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br w:type="textWrapping"/>
        <w:t xml:space="preserve">John Hloom</w:t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Graphic Designer</w:t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info@hloom.com, (123) 456 7899</w:t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Vestibulumquisdolor a felisconguevehicula. Maecenaspedepurus, tristique ac, tempuseget, egestasquis, mauris. Curabitur non eros. Nullamhendrerit bibendum justo. Fusceiaculis, est quislacinia pretium, pedemetusmolestielacusatgravidawisiibero. Quisqueornareplaceratrisus. Utmolestie magna at mi.</w:t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MYM Web Design</w:t>
      </w:r>
      <w:r w:rsidDel="00000000" w:rsidR="00000000" w:rsidRPr="00000000">
        <w:rPr>
          <w:vertAlign w:val="baseline"/>
          <w:rtl w:val="0"/>
        </w:rPr>
        <w:tab/>
        <w:tab/>
        <w:tab/>
        <w:t xml:space="preserve">Web &amp; Graphic Designer</w:t>
        <w:tab/>
        <w:tab/>
        <w:t xml:space="preserve">01.2011 - Present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Suspendisse dui purus, scelerisque at, vulputate vitae, pretiummattis, nunc.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Maurisege tneque at semvenen atiseleifend. Curabitur non eros.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Nullamhendrerit bibendum justo. Fusceiaculis, est quislacinia pretium, pedem etusmol estielacus atgravidaw isiibero.</w:t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Visual Fusion Web Design</w:t>
      </w:r>
      <w:r w:rsidDel="00000000" w:rsidR="00000000" w:rsidRPr="00000000">
        <w:rPr>
          <w:vertAlign w:val="baseline"/>
          <w:rtl w:val="0"/>
        </w:rPr>
        <w:t xml:space="preserve"> </w:t>
        <w:tab/>
        <w:tab/>
        <w:t xml:space="preserve">Creative Web Designer</w:t>
        <w:tab/>
        <w:tab/>
        <w:tab/>
        <w:t xml:space="preserve">05.2009 – 01.2011</w:t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Cras non magna vel ante adipiscingrhoncus. Vivamus a mi. Morbineque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Maecenaspedepurus, tristique ac, tempuseget, egestasquis, mauris.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Curab itpuisqueor nareplaceratrisus. Utmolestie magna at mi.</w:t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Creative Web Design</w:t>
      </w:r>
      <w:r w:rsidDel="00000000" w:rsidR="00000000" w:rsidRPr="00000000">
        <w:rPr>
          <w:vertAlign w:val="baseline"/>
          <w:rtl w:val="0"/>
        </w:rPr>
        <w:tab/>
        <w:tab/>
        <w:tab/>
        <w:t xml:space="preserve">Web &amp; Graphic Designer</w:t>
        <w:tab/>
        <w:tab/>
        <w:t xml:space="preserve">02.2002 - 01.2011</w:t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Suspendisse dui purus, scelerisque at, vulputate vitae, pretiummattis, nunc. Maurisegetneque at semvenenatiseleifend. Vestibulu mquisd olor a feliscon guevehicula.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Maecenas pedepurus, tristique ac, te mpuseget, egestasquis, mauris.</w:t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Purdue University </w:t>
        <w:tab/>
        <w:tab/>
        <w:tab/>
        <w:t xml:space="preserve">Bachelor's in Graphic Design</w:t>
        <w:tab/>
        <w:tab/>
        <w:t xml:space="preserve">2005 – 2007</w:t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DePaul University</w:t>
        <w:tab/>
        <w:tab/>
        <w:tab/>
        <w:t xml:space="preserve">Associate in Graphic Design</w:t>
        <w:tab/>
        <w:tab/>
        <w:t xml:space="preserve">2011 -2012</w:t>
        <w:tab/>
        <w:t xml:space="preserve"> </w:t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Technical Skills</w:t>
        <w:tab/>
        <w:tab/>
        <w:t xml:space="preserve">Html/Html5, Css/Css3, Javascript/Jquery, Php, Asp.net, Bootstrap Structure</w:t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Operating Systems</w:t>
        <w:tab/>
        <w:t xml:space="preserve">Window7, Window8, Linux, Android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0"/>
          <w:color w:val="00000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Applications</w:t>
        <w:tab/>
        <w:tab/>
        <w:t xml:space="preserve">Interchange ecommerce, eDirectory, Joomla, OsCommerce, ZenCart, WordPress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Cambr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595959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color w:val="000000"/>
      <w:sz w:val="20"/>
      <w:szCs w:val="2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