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76200</wp:posOffset>
                </wp:positionV>
                <wp:extent cx="2286000" cy="381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76200</wp:posOffset>
                </wp:positionV>
                <wp:extent cx="2286000" cy="381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Style w:val="Heading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Qualifications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jc w:val="right"/>
        <w:rPr/>
      </w:pPr>
      <w:r w:rsidDel="00000000" w:rsidR="00000000" w:rsidRPr="00000000">
        <w:rPr>
          <w:rtl w:val="0"/>
        </w:rPr>
        <w:t xml:space="preserve"> Flight Ratings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FAA ATP – Airline Transport Pilot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CFI / Rotorcraft-Helicopter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S-70, S-92 Type-ratings              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jc w:val="right"/>
        <w:rPr/>
      </w:pPr>
      <w:r w:rsidDel="00000000" w:rsidR="00000000" w:rsidRPr="00000000">
        <w:rPr>
          <w:rtl w:val="0"/>
        </w:rPr>
        <w:t xml:space="preserve">Medical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                       FAA Class 1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25400</wp:posOffset>
                </wp:positionV>
                <wp:extent cx="393192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0040" y="3780000"/>
                          <a:ext cx="3931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25400</wp:posOffset>
                </wp:positionV>
                <wp:extent cx="393192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1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12700</wp:posOffset>
                </wp:positionV>
                <wp:extent cx="2171700" cy="38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0150" y="378000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12700</wp:posOffset>
                </wp:positionV>
                <wp:extent cx="2171700" cy="381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3">
      <w:pPr>
        <w:pStyle w:val="Heading1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jc w:val="left"/>
        <w:rPr/>
      </w:pPr>
      <w:r w:rsidDel="00000000" w:rsidR="00000000" w:rsidRPr="00000000">
        <w:rPr>
          <w:rtl w:val="0"/>
        </w:rPr>
        <w:t xml:space="preserve">Sikorsky S-76 &amp; S-92 Test Pilot</w:t>
      </w:r>
    </w:p>
    <w:p w:rsidR="00000000" w:rsidDel="00000000" w:rsidP="00000000" w:rsidRDefault="00000000" w:rsidRPr="00000000" w14:paraId="00000015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Jul 2007 – Present</w:t>
      </w:r>
    </w:p>
    <w:p w:rsidR="00000000" w:rsidDel="00000000" w:rsidP="00000000" w:rsidRDefault="00000000" w:rsidRPr="00000000" w14:paraId="00000016">
      <w:pPr>
        <w:pStyle w:val="Heading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jc w:val="left"/>
        <w:rPr>
          <w:b w:val="0"/>
        </w:rPr>
      </w:pPr>
      <w:r w:rsidDel="00000000" w:rsidR="00000000" w:rsidRPr="00000000">
        <w:rPr>
          <w:rtl w:val="0"/>
        </w:rPr>
        <w:t xml:space="preserve">Bell 430 Corporate IFR Captain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Jan 2006 – Jun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Sikorsky S-76 EMS Captain</w:t>
      </w:r>
    </w:p>
    <w:p w:rsidR="00000000" w:rsidDel="00000000" w:rsidP="00000000" w:rsidRDefault="00000000" w:rsidRPr="00000000" w14:paraId="0000001E">
      <w:pPr>
        <w:ind w:left="720"/>
        <w:jc w:val="right"/>
        <w:rPr>
          <w:i w:val="1"/>
        </w:rPr>
      </w:pPr>
      <w:r w:rsidDel="00000000" w:rsidR="00000000" w:rsidRPr="00000000">
        <w:rPr>
          <w:rtl w:val="0"/>
        </w:rPr>
        <w:t xml:space="preserve">            Oct </w:t>
      </w:r>
      <w:r w:rsidDel="00000000" w:rsidR="00000000" w:rsidRPr="00000000">
        <w:rPr>
          <w:i w:val="1"/>
          <w:rtl w:val="0"/>
        </w:rPr>
        <w:t xml:space="preserve">2003 – Dec 2005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jc w:val="left"/>
        <w:rPr/>
      </w:pPr>
      <w:r w:rsidDel="00000000" w:rsidR="00000000" w:rsidRPr="00000000">
        <w:rPr>
          <w:rtl w:val="0"/>
        </w:rPr>
        <w:t xml:space="preserve">AS 350 Charter / Tour Pilot </w:t>
      </w:r>
    </w:p>
    <w:p w:rsidR="00000000" w:rsidDel="00000000" w:rsidP="00000000" w:rsidRDefault="00000000" w:rsidRPr="00000000" w14:paraId="00000023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 Jan 2002 – Sep 2003</w:t>
      </w:r>
    </w:p>
    <w:p w:rsidR="00000000" w:rsidDel="00000000" w:rsidP="00000000" w:rsidRDefault="00000000" w:rsidRPr="00000000" w14:paraId="00000024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jc w:val="left"/>
        <w:rPr/>
      </w:pPr>
      <w:r w:rsidDel="00000000" w:rsidR="00000000" w:rsidRPr="00000000">
        <w:rPr>
          <w:rtl w:val="0"/>
        </w:rPr>
        <w:t xml:space="preserve">Sikorsky S-70 </w:t>
      </w:r>
      <w:r w:rsidDel="00000000" w:rsidR="00000000" w:rsidRPr="00000000">
        <w:rPr>
          <w:b w:val="0"/>
          <w:rtl w:val="0"/>
        </w:rPr>
        <w:t xml:space="preserve">&amp;</w:t>
      </w:r>
      <w:r w:rsidDel="00000000" w:rsidR="00000000" w:rsidRPr="00000000">
        <w:rPr>
          <w:rtl w:val="0"/>
        </w:rPr>
        <w:t xml:space="preserve"> Bell 205 Pilot </w:t>
      </w:r>
    </w:p>
    <w:p w:rsidR="00000000" w:rsidDel="00000000" w:rsidP="00000000" w:rsidRDefault="00000000" w:rsidRPr="00000000" w14:paraId="00000028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Jan 1994 – Nov 2001</w:t>
      </w:r>
    </w:p>
    <w:p w:rsidR="00000000" w:rsidDel="00000000" w:rsidP="00000000" w:rsidRDefault="00000000" w:rsidRPr="00000000" w14:paraId="00000029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</wp:posOffset>
                </wp:positionV>
                <wp:extent cx="2171700" cy="38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0150" y="378000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</wp:posOffset>
                </wp:positionV>
                <wp:extent cx="2171700" cy="381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Manufacturer Approved Courses               Sikorsky 70 / 76 / 92 / Bell 430  </w:t>
      </w:r>
    </w:p>
    <w:p w:rsidR="00000000" w:rsidDel="00000000" w:rsidP="00000000" w:rsidRDefault="00000000" w:rsidRPr="00000000" w14:paraId="0000003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Master of Aeronautical Science</w:t>
      </w:r>
    </w:p>
    <w:p w:rsidR="00000000" w:rsidDel="00000000" w:rsidP="00000000" w:rsidRDefault="00000000" w:rsidRPr="00000000" w14:paraId="00000034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2014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Bachelor of Science Aeronautics </w:t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tl w:val="0"/>
        </w:rPr>
        <w:tab/>
        <w:tab/>
        <w:tab/>
        <w:t xml:space="preserve">          </w:t>
      </w:r>
      <w:r w:rsidDel="00000000" w:rsidR="00000000" w:rsidRPr="00000000">
        <w:rPr>
          <w:i w:val="1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UH-1 Huey / UH-60 Black Hawk</w:t>
      </w:r>
    </w:p>
    <w:p w:rsidR="00000000" w:rsidDel="00000000" w:rsidP="00000000" w:rsidRDefault="00000000" w:rsidRPr="00000000" w14:paraId="0000003A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1994-1996</w:t>
      </w:r>
    </w:p>
    <w:p w:rsidR="00000000" w:rsidDel="00000000" w:rsidP="00000000" w:rsidRDefault="00000000" w:rsidRPr="00000000" w14:paraId="0000003B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STACY SAMPLE   </w:t>
      </w:r>
      <w:r w:rsidDel="00000000" w:rsidR="00000000" w:rsidRPr="00000000">
        <w:rPr>
          <w:sz w:val="28"/>
          <w:szCs w:val="28"/>
          <w:rtl w:val="0"/>
        </w:rPr>
        <w:tab/>
        <w:t xml:space="preserve">    </w:t>
        <w:tab/>
        <w:tab/>
      </w:r>
      <w:r w:rsidDel="00000000" w:rsidR="00000000" w:rsidRPr="00000000">
        <w:rPr>
          <w:rtl w:val="0"/>
        </w:rPr>
        <w:t xml:space="preserve">702 800-0000 cell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216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 xml:space="preserve">0000@email.com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6"/>
        <w:ind w:left="72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393192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0040" y="3780000"/>
                          <a:ext cx="3931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50800</wp:posOffset>
                </wp:positionV>
                <wp:extent cx="393192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1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pStyle w:val="Heading6"/>
        <w:ind w:left="720"/>
        <w:jc w:val="left"/>
        <w:rPr>
          <w:b w:val="0"/>
          <w:i w:val="1"/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</w:t>
        <w:tab/>
        <w:t xml:space="preserve">Flight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       </w:t>
        <w:tab/>
        <w:tab/>
        <w:tab/>
        <w:t xml:space="preserve">6867 </w:t>
        <w:tab/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Pilot in Command</w:t>
        <w:tab/>
        <w:tab/>
        <w:t xml:space="preserve">5673  </w:t>
        <w:tab/>
        <w:t xml:space="preserve">Night</w:t>
        <w:tab/>
        <w:tab/>
        <w:t xml:space="preserve">            1342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Pilot</w:t>
        <w:tab/>
        <w:tab/>
        <w:t xml:space="preserve">             </w:t>
        <w:tab/>
        <w:tab/>
        <w:t xml:space="preserve">1194</w:t>
        <w:tab/>
        <w:t xml:space="preserve">Night Vision Goggle         528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Helicopter Multi-Engine</w:t>
        <w:tab/>
        <w:tab/>
        <w:t xml:space="preserve">4660</w:t>
        <w:tab/>
        <w:t xml:space="preserve">Offshore/Overwater          574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Cross Country</w:t>
        <w:tab/>
        <w:tab/>
        <w:t xml:space="preserve">             </w:t>
        <w:tab/>
        <w:t xml:space="preserve">3847</w:t>
        <w:tab/>
        <w:t xml:space="preserve">External Load</w:t>
        <w:tab/>
        <w:t xml:space="preserve">             263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Instrument IFR/Hood        </w:t>
        <w:tab/>
        <w:tab/>
        <w:t xml:space="preserve">  832</w:t>
        <w:tab/>
        <w:t xml:space="preserve">EMS</w:t>
        <w:tab/>
        <w:tab/>
        <w:t xml:space="preserve">             541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Actual Weather                             </w:t>
        <w:tab/>
        <w:t xml:space="preserve">  369</w:t>
        <w:tab/>
        <w:t xml:space="preserve">Mountain          </w:t>
        <w:tab/>
        <w:t xml:space="preserve">           2693</w:t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 xml:space="preserve">               </w:t>
      </w:r>
    </w:p>
    <w:p w:rsidR="00000000" w:rsidDel="00000000" w:rsidP="00000000" w:rsidRDefault="00000000" w:rsidRPr="00000000" w14:paraId="0000004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Sikorsky Aircraft Corporation</w:t>
      </w:r>
      <w:r w:rsidDel="00000000" w:rsidR="00000000" w:rsidRPr="00000000">
        <w:rPr>
          <w:i w:val="1"/>
          <w:rtl w:val="0"/>
        </w:rPr>
        <w:t xml:space="preserve"> – Coatesville, PA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S-76 and S-92 Production Test Pilot – Maintenance test pilot, engineering test flight, civil and foreign military flight instructor, customer demonstrations, international IFR, VFR, and overwater experience. </w:t>
      </w:r>
    </w:p>
    <w:p w:rsidR="00000000" w:rsidDel="00000000" w:rsidP="00000000" w:rsidRDefault="00000000" w:rsidRPr="00000000" w14:paraId="0000004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Elite Aviation</w:t>
      </w:r>
      <w:r w:rsidDel="00000000" w:rsidR="00000000" w:rsidRPr="00000000">
        <w:rPr>
          <w:i w:val="1"/>
          <w:rtl w:val="0"/>
        </w:rPr>
        <w:t xml:space="preserve"> – Los Angeles, CA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Single Pilot Bell 430 Corporate IFR Captain – Off-airport landing, logistics, and air/ground security. Company contract included occasional Screen Actors Guild motion picture work. Part 91, 135.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Children’s Hospital Los Angeles / Helinet Aviation</w:t>
      </w:r>
      <w:r w:rsidDel="00000000" w:rsidR="00000000" w:rsidRPr="00000000">
        <w:rPr>
          <w:i w:val="1"/>
          <w:rtl w:val="0"/>
        </w:rPr>
        <w:t xml:space="preserve"> –Van Nuys, CA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Single Pilot S-76 EMS Captain – Mountainous, rooftop and confined areas. Off-day schedule included AS350 &amp; S-76 charter, corporate transport, film work, ENG, and maintenance test flight. Part 91,135.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Sundance Helicopters</w:t>
      </w:r>
      <w:r w:rsidDel="00000000" w:rsidR="00000000" w:rsidRPr="00000000">
        <w:rPr>
          <w:i w:val="1"/>
          <w:rtl w:val="0"/>
        </w:rPr>
        <w:t xml:space="preserve"> – Las Vegas, NV and Grand Canyon, AZ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Eurocopter AS 350 Charter Pilot – Tour, charter, and maintenance flights. High temp/DA, and high canyon winds at max gross weight, above 5000ft mountainous terrain. Part 91,135.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United States Army</w:t>
      </w:r>
      <w:r w:rsidDel="00000000" w:rsidR="00000000" w:rsidRPr="00000000">
        <w:rPr>
          <w:i w:val="1"/>
          <w:rtl w:val="0"/>
        </w:rPr>
        <w:t xml:space="preserve"> – US and the Middle East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  <w:t xml:space="preserve">S-70 and Bell 205 Pilot in Command – Night vision goggle, low level, external load, rappel, fast rope, parachute drop, drug intervention, overwater, medevac, pinnacle, confined area, desert, high temp/DA, and above 10,000ft mountainous terrain.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393192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0040" y="3780000"/>
                          <a:ext cx="3931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393192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1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Flight Safety International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Initial type-ratings and recurrent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Embry-Riddle Aeronautical University</w:t>
      </w:r>
    </w:p>
    <w:p w:rsidR="00000000" w:rsidDel="00000000" w:rsidP="00000000" w:rsidRDefault="00000000" w:rsidRPr="00000000" w14:paraId="0000006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Specialization in Aviation/Aerospace Education Technology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Embry-Riddle Aeronautical University</w:t>
      </w:r>
    </w:p>
    <w:p w:rsidR="00000000" w:rsidDel="00000000" w:rsidP="00000000" w:rsidRDefault="00000000" w:rsidRPr="00000000" w14:paraId="0000006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Summa cum laude</w:t>
      </w:r>
    </w:p>
    <w:p w:rsidR="00000000" w:rsidDel="00000000" w:rsidP="00000000" w:rsidRDefault="00000000" w:rsidRPr="00000000" w14:paraId="0000006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U.S. Army Flight School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Fort Rucker, AL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Bell 205 (UH-1) and Sikorsky S-70 (UH-60) aircraft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footerReference r:id="rId13" w:type="even"/>
      <w:pgSz w:h="15840" w:w="12240"/>
      <w:pgMar w:bottom="907" w:top="720" w:left="1440" w:right="1440" w:header="720" w:footer="720"/>
      <w:pgNumType w:start="1"/>
      <w:cols w:equalWidth="0" w:num="2">
        <w:col w:space="270" w:w="4545"/>
        <w:col w:space="0" w:w="454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right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