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25" w:line="360" w:lineRule="auto"/>
        <w:jc w:val="center"/>
        <w:rPr>
          <w:rFonts w:ascii="Arial" w:cs="Arial" w:eastAsia="Arial" w:hAnsi="Arial"/>
          <w:b w:val="1"/>
          <w:color w:val="333333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4"/>
          <w:szCs w:val="24"/>
          <w:rtl w:val="0"/>
        </w:rPr>
        <w:t xml:space="preserve">Greens keeper Resume Template</w:t>
      </w:r>
    </w:p>
    <w:p w:rsidR="00000000" w:rsidDel="00000000" w:rsidP="00000000" w:rsidRDefault="00000000" w:rsidRPr="00000000" w14:paraId="0000000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Career Objective: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To work as a Greens keeper and utilize my experience and skill to maintain the golf course.</w:t>
      </w:r>
    </w:p>
    <w:p w:rsidR="00000000" w:rsidDel="00000000" w:rsidP="00000000" w:rsidRDefault="00000000" w:rsidRPr="00000000" w14:paraId="00000004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Joye Stewart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1234, Mapel Dr,</w:t>
      </w:r>
    </w:p>
    <w:p w:rsidR="00000000" w:rsidDel="00000000" w:rsidP="00000000" w:rsidRDefault="00000000" w:rsidRPr="00000000" w14:paraId="0000000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Ashville, PA</w:t>
      </w:r>
    </w:p>
    <w:p w:rsidR="00000000" w:rsidDel="00000000" w:rsidP="00000000" w:rsidRDefault="00000000" w:rsidRPr="00000000" w14:paraId="0000000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(123) 457 -5890</w:t>
      </w:r>
    </w:p>
    <w:p w:rsidR="00000000" w:rsidDel="00000000" w:rsidP="00000000" w:rsidRDefault="00000000" w:rsidRPr="00000000" w14:paraId="0000000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hyperlink r:id="rId6">
        <w:r w:rsidDel="00000000" w:rsidR="00000000" w:rsidRPr="00000000">
          <w:rPr>
            <w:rFonts w:ascii="Arial" w:cs="Arial" w:eastAsia="Arial" w:hAnsi="Arial"/>
            <w:color w:val="336699"/>
            <w:sz w:val="21"/>
            <w:szCs w:val="21"/>
            <w:rtl w:val="0"/>
          </w:rPr>
          <w:t xml:space="preserve">j.smith@nomail.com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Forte: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Possess strong verbal and written skills.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Well experienced in maintaining ground and turf of golf course.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Good knowledge of application of lime, insecticide, fertilizers and fungicides.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Excellent at using hand mower and power mower.</w:t>
      </w:r>
    </w:p>
    <w:p w:rsidR="00000000" w:rsidDel="00000000" w:rsidP="00000000" w:rsidRDefault="00000000" w:rsidRPr="00000000" w14:paraId="0000000E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Professional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Greenkeeper clubhouse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2000 till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Greenskeeper</w:t>
      </w:r>
    </w:p>
    <w:p w:rsidR="00000000" w:rsidDel="00000000" w:rsidP="00000000" w:rsidRDefault="00000000" w:rsidRPr="00000000" w14:paraId="00000012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Key Responsibilities: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Responsible for mowing fairways, greens and trees.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Responsible for arranging tee markers and pins for the tournaments under the supervision of senior staff member.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Duties included aerating, rolling and verticutting the turf for the tournaments.</w:t>
      </w:r>
    </w:p>
    <w:p w:rsidR="00000000" w:rsidDel="00000000" w:rsidP="00000000" w:rsidRDefault="00000000" w:rsidRPr="00000000" w14:paraId="00000016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Ace Greenskeeper agency </w:t>
      </w: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1996 – 2000</w:t>
      </w:r>
    </w:p>
    <w:p w:rsidR="00000000" w:rsidDel="00000000" w:rsidP="00000000" w:rsidRDefault="00000000" w:rsidRPr="00000000" w14:paraId="00000017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Greenskeeper</w:t>
      </w:r>
    </w:p>
    <w:p w:rsidR="00000000" w:rsidDel="00000000" w:rsidP="00000000" w:rsidRDefault="00000000" w:rsidRPr="00000000" w14:paraId="00000018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Key Responsibilities: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Responsible for mowing fairways, greens and trees.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Responsible for arranging tee markers and pins for the tournaments under the supervision of senior staff member.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Duties included aerating, rolling and verticutting the turf for the tournaments.</w:t>
      </w:r>
    </w:p>
    <w:p w:rsidR="00000000" w:rsidDel="00000000" w:rsidP="00000000" w:rsidRDefault="00000000" w:rsidRPr="00000000" w14:paraId="0000001C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Educational Qualification: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Bachelor’s degree in Botany, University of Florida.</w:t>
      </w:r>
    </w:p>
    <w:p w:rsidR="00000000" w:rsidDel="00000000" w:rsidP="00000000" w:rsidRDefault="00000000" w:rsidRPr="00000000" w14:paraId="0000001E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Languages known: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Fluent in English</w:t>
      </w:r>
    </w:p>
    <w:p w:rsidR="00000000" w:rsidDel="00000000" w:rsidP="00000000" w:rsidRDefault="00000000" w:rsidRPr="00000000" w14:paraId="00000020">
      <w:pPr>
        <w:shd w:fill="ffffff" w:val="clear"/>
        <w:spacing w:after="225" w:line="36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Significant Achievement: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30" w:line="360" w:lineRule="auto"/>
        <w:ind w:left="30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Part of American Association of Golf course.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.smith@no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