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Industry: Graphic Design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0"/>
          <w:sz w:val="40"/>
          <w:szCs w:val="40"/>
          <w:vertAlign w:val="baseline"/>
        </w:rPr>
      </w:pPr>
      <w:r w:rsidDel="00000000" w:rsidR="00000000" w:rsidRPr="00000000">
        <w:rPr>
          <w:sz w:val="40"/>
          <w:szCs w:val="40"/>
          <w:vertAlign w:val="baseline"/>
          <w:rtl w:val="0"/>
        </w:rPr>
        <w:t xml:space="preserve">CATHERINE  ZINGER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640"/>
        </w:tabs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640"/>
        </w:tabs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213.555.5784 </w:t>
        <w:tab/>
        <w:t xml:space="preserve">2207 Pebble Beach Ave.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640"/>
        </w:tabs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hyperlink r:id="rId6">
        <w:r w:rsidDel="00000000" w:rsidR="00000000" w:rsidRPr="00000000">
          <w:rPr>
            <w:color w:val="0000ff"/>
            <w:u w:val="single"/>
            <w:vertAlign w:val="baseline"/>
            <w:rtl w:val="0"/>
          </w:rPr>
          <w:t xml:space="preserve">czinger@gmail.com</w:t>
        </w:r>
      </w:hyperlink>
      <w:r w:rsidDel="00000000" w:rsidR="00000000" w:rsidRPr="00000000">
        <w:rPr>
          <w:color w:val="000000"/>
          <w:vertAlign w:val="baseline"/>
          <w:rtl w:val="0"/>
        </w:rPr>
        <w:tab/>
        <w:t xml:space="preserve">Charlotte, NC 28201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Strengths and Professional Attributes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12700</wp:posOffset>
                </wp:positionV>
                <wp:extent cx="5495925" cy="222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602800" y="3779683"/>
                          <a:ext cx="5486400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12700</wp:posOffset>
                </wp:positionV>
                <wp:extent cx="5495925" cy="2222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959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0"/>
          <w:sz w:val="28"/>
          <w:szCs w:val="28"/>
        </w:rPr>
      </w:pPr>
      <w:r w:rsidDel="00000000" w:rsidR="00000000" w:rsidRPr="00000000">
        <w:rPr>
          <w:vertAlign w:val="baseline"/>
          <w:rtl w:val="0"/>
        </w:rPr>
        <w:t xml:space="preserve">Experience and skills in multimedia, marketing and print design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0"/>
          <w:sz w:val="28"/>
          <w:szCs w:val="28"/>
        </w:rPr>
      </w:pPr>
      <w:r w:rsidDel="00000000" w:rsidR="00000000" w:rsidRPr="00000000">
        <w:rPr>
          <w:vertAlign w:val="baseline"/>
          <w:rtl w:val="0"/>
        </w:rPr>
        <w:t xml:space="preserve">Effective collaborative and interpersonal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0"/>
          <w:sz w:val="28"/>
          <w:szCs w:val="28"/>
        </w:rPr>
      </w:pPr>
      <w:r w:rsidDel="00000000" w:rsidR="00000000" w:rsidRPr="00000000">
        <w:rPr>
          <w:vertAlign w:val="baseline"/>
          <w:rtl w:val="0"/>
        </w:rPr>
        <w:t xml:space="preserve">Well-developed written and verbal communication abilities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0"/>
          <w:sz w:val="28"/>
          <w:szCs w:val="28"/>
        </w:rPr>
      </w:pPr>
      <w:r w:rsidDel="00000000" w:rsidR="00000000" w:rsidRPr="00000000">
        <w:rPr>
          <w:vertAlign w:val="baseline"/>
          <w:rtl w:val="0"/>
        </w:rPr>
        <w:t xml:space="preserve">Follow through working in deadline-driven environments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0"/>
          <w:sz w:val="28"/>
          <w:szCs w:val="28"/>
        </w:rPr>
      </w:pPr>
      <w:r w:rsidDel="00000000" w:rsidR="00000000" w:rsidRPr="00000000">
        <w:rPr>
          <w:vertAlign w:val="baseline"/>
          <w:rtl w:val="0"/>
        </w:rPr>
        <w:t xml:space="preserve">Inventive creator of innovative market strategies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0"/>
          <w:sz w:val="28"/>
          <w:szCs w:val="28"/>
        </w:rPr>
      </w:pPr>
      <w:r w:rsidDel="00000000" w:rsidR="00000000" w:rsidRPr="00000000">
        <w:rPr>
          <w:vertAlign w:val="baseline"/>
          <w:rtl w:val="0"/>
        </w:rPr>
        <w:t xml:space="preserve">Computer programs include Photoshop, Illustrator, In-Design and Office Suite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25400</wp:posOffset>
                </wp:positionV>
                <wp:extent cx="5495925" cy="222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602800" y="378000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25400</wp:posOffset>
                </wp:positionV>
                <wp:extent cx="5495925" cy="222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959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720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Bachelor of Arts in Graphic Design (Minor in Marketing),</w:t>
      </w:r>
      <w:r w:rsidDel="00000000" w:rsidR="00000000" w:rsidRPr="00000000">
        <w:rPr>
          <w:vertAlign w:val="baseline"/>
          <w:rtl w:val="0"/>
        </w:rPr>
        <w:t xml:space="preserve"> UNIVERSITY OF SOUTHERN CALIFORNIA, Los Angeles, CA (1999)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0"/>
          <w:sz w:val="24"/>
          <w:szCs w:val="24"/>
        </w:rPr>
      </w:pPr>
      <w:r w:rsidDel="00000000" w:rsidR="00000000" w:rsidRPr="00000000">
        <w:rPr>
          <w:vertAlign w:val="baseline"/>
          <w:rtl w:val="0"/>
        </w:rPr>
        <w:t xml:space="preserve">GPA: 4.0, </w:t>
      </w:r>
      <w:r w:rsidDel="00000000" w:rsidR="00000000" w:rsidRPr="00000000">
        <w:rPr>
          <w:i w:val="1"/>
          <w:vertAlign w:val="baseline"/>
          <w:rtl w:val="0"/>
        </w:rPr>
        <w:t xml:space="preserve">Dean’s 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Experience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241300</wp:posOffset>
                </wp:positionV>
                <wp:extent cx="5495925" cy="222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602800" y="378000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241300</wp:posOffset>
                </wp:positionV>
                <wp:extent cx="5495925" cy="2222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959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Graphic Designer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36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THE CREATIVE GROUP, Los Angeles, CA (2001- Present)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0"/>
          <w:sz w:val="24"/>
          <w:szCs w:val="24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Design and layout of a variety of creative materials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0"/>
          <w:sz w:val="24"/>
          <w:szCs w:val="24"/>
        </w:rPr>
      </w:pPr>
      <w:r w:rsidDel="00000000" w:rsidR="00000000" w:rsidRPr="00000000">
        <w:rPr>
          <w:vertAlign w:val="baseline"/>
          <w:rtl w:val="0"/>
        </w:rPr>
        <w:t xml:space="preserve">Meet deadlines and requirements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0"/>
          <w:sz w:val="24"/>
          <w:szCs w:val="24"/>
        </w:rPr>
      </w:pPr>
      <w:r w:rsidDel="00000000" w:rsidR="00000000" w:rsidRPr="00000000">
        <w:rPr>
          <w:vertAlign w:val="baseline"/>
          <w:rtl w:val="0"/>
        </w:rPr>
        <w:t xml:space="preserve">Collaborate with a variety of clients to create vision and conceive designs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0"/>
          <w:sz w:val="24"/>
          <w:szCs w:val="24"/>
        </w:rPr>
      </w:pPr>
      <w:r w:rsidDel="00000000" w:rsidR="00000000" w:rsidRPr="00000000">
        <w:rPr>
          <w:vertAlign w:val="baseline"/>
          <w:rtl w:val="0"/>
        </w:rPr>
        <w:t xml:space="preserve">Cultivate trusting relationships with designers, vendors and key clients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0"/>
          <w:sz w:val="24"/>
          <w:szCs w:val="24"/>
        </w:rPr>
      </w:pPr>
      <w:r w:rsidDel="00000000" w:rsidR="00000000" w:rsidRPr="00000000">
        <w:rPr>
          <w:vertAlign w:val="baseline"/>
          <w:rtl w:val="0"/>
        </w:rPr>
        <w:t xml:space="preserve">Persuasive sales and marketing presentations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72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Roxy-Footwear-Graphic Designer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QUIKSILVER, Huntington Beach, CA (1999-Present).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0"/>
          <w:sz w:val="24"/>
          <w:szCs w:val="24"/>
        </w:rPr>
      </w:pPr>
      <w:r w:rsidDel="00000000" w:rsidR="00000000" w:rsidRPr="00000000">
        <w:rPr>
          <w:vertAlign w:val="baseline"/>
          <w:rtl w:val="0"/>
        </w:rPr>
        <w:t xml:space="preserve">Coloring and adding art to the line every season as assistant to lead designer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0"/>
          <w:sz w:val="24"/>
          <w:szCs w:val="24"/>
        </w:rPr>
      </w:pPr>
      <w:r w:rsidDel="00000000" w:rsidR="00000000" w:rsidRPr="00000000">
        <w:rPr>
          <w:vertAlign w:val="baseline"/>
          <w:rtl w:val="0"/>
        </w:rPr>
        <w:t xml:space="preserve">All vendor meetings attended (and adjusted CADs to reflect corrections)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0"/>
          <w:sz w:val="24"/>
          <w:szCs w:val="24"/>
        </w:rPr>
      </w:pPr>
      <w:r w:rsidDel="00000000" w:rsidR="00000000" w:rsidRPr="00000000">
        <w:rPr>
          <w:vertAlign w:val="baseline"/>
          <w:rtl w:val="0"/>
        </w:rPr>
        <w:t xml:space="preserve">Design second-tier versions of in-line product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0"/>
          <w:sz w:val="24"/>
          <w:szCs w:val="24"/>
        </w:rPr>
      </w:pPr>
      <w:r w:rsidDel="00000000" w:rsidR="00000000" w:rsidRPr="00000000">
        <w:rPr>
          <w:vertAlign w:val="baseline"/>
          <w:rtl w:val="0"/>
        </w:rPr>
        <w:t xml:space="preserve">Organize material swatches every season </w:t>
      </w:r>
      <w:r w:rsidDel="00000000" w:rsidR="00000000" w:rsidRPr="00000000">
        <w:rPr>
          <w:rtl w:val="0"/>
        </w:rPr>
      </w:r>
    </w:p>
    <w:sectPr>
      <w:headerReference r:id="rId10" w:type="default"/>
      <w:pgSz w:h="15840" w:w="12240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720" w:line="240" w:lineRule="auto"/>
      <w:rPr>
        <w:rFonts w:ascii="Times New Roman" w:cs="Times New Roman" w:eastAsia="Times New Roman" w:hAnsi="Times New Roman"/>
        <w:b w:val="0"/>
        <w:sz w:val="24"/>
        <w:szCs w:val="24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sz w:val="24"/>
        <w:szCs w:val="24"/>
        <w:vertAlign w:val="baseline"/>
        <w:rtl w:val="0"/>
      </w:rPr>
      <w:t xml:space="preserve">Resume Sample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hyperlink" Target="mailto:czinger@gmail.com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