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8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032"/>
        <w:gridCol w:w="270"/>
        <w:gridCol w:w="263"/>
        <w:gridCol w:w="7"/>
        <w:gridCol w:w="928"/>
        <w:gridCol w:w="1032"/>
        <w:gridCol w:w="1562"/>
        <w:gridCol w:w="1046"/>
        <w:gridCol w:w="607"/>
        <w:gridCol w:w="3033"/>
        <w:tblGridChange w:id="0">
          <w:tblGrid>
            <w:gridCol w:w="2032"/>
            <w:gridCol w:w="270"/>
            <w:gridCol w:w="263"/>
            <w:gridCol w:w="7"/>
            <w:gridCol w:w="928"/>
            <w:gridCol w:w="1032"/>
            <w:gridCol w:w="1562"/>
            <w:gridCol w:w="1046"/>
            <w:gridCol w:w="607"/>
            <w:gridCol w:w="3033"/>
          </w:tblGrid>
        </w:tblGridChange>
      </w:tblGrid>
      <w:tr>
        <w:trPr>
          <w:trHeight w:val="1140" w:hRule="atLeast"/>
        </w:trPr>
        <w:tc>
          <w:tcPr>
            <w:gridSpan w:val="7"/>
            <w:tcBorders>
              <w:bottom w:color="808080" w:space="0" w:sz="4" w:val="single"/>
            </w:tcBorders>
          </w:tcPr>
          <w:p w:rsidR="00000000" w:rsidDel="00000000" w:rsidP="00000000" w:rsidRDefault="00000000" w:rsidRPr="00000000" w14:paraId="00000002">
            <w:pPr>
              <w:pStyle w:val="Heading1"/>
              <w:rPr/>
            </w:pPr>
            <w:bookmarkStart w:colFirst="0" w:colLast="0" w:name="_gjdgxs" w:id="0"/>
            <w:bookmarkEnd w:id="0"/>
            <w:r w:rsidDel="00000000" w:rsidR="00000000" w:rsidRPr="00000000">
              <w:rPr>
                <w:rtl w:val="0"/>
              </w:rPr>
              <w:br w:type="textWrapping"/>
              <w:t xml:space="preserve">Mary Hloomberg</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1"/>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Remarkable Wordsmith</w:t>
            </w:r>
          </w:p>
        </w:tc>
        <w:tc>
          <w:tcPr>
            <w:gridSpan w:val="2"/>
            <w:tcBorders>
              <w:bottom w:color="808080" w:space="0" w:sz="4" w:val="single"/>
            </w:tcBorders>
          </w:tcPr>
          <w:p w:rsidR="00000000" w:rsidDel="00000000" w:rsidP="00000000" w:rsidRDefault="00000000" w:rsidRPr="00000000" w14:paraId="0000000A">
            <w:pPr>
              <w:rPr/>
            </w:pPr>
            <w:r w:rsidDel="00000000" w:rsidR="00000000" w:rsidRPr="00000000">
              <w:rPr>
                <w:rtl w:val="0"/>
              </w:rPr>
            </w:r>
          </w:p>
        </w:tc>
        <w:tc>
          <w:tcPr>
            <w:tcBorders>
              <w:bottom w:color="808080" w:space="0" w:sz="4" w:val="single"/>
            </w:tcBorders>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www.hloom.com</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Cell: 123-456-7899</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1234 Park Avenue</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Redwood City, CA 94063</w:t>
            </w:r>
          </w:p>
        </w:tc>
      </w:tr>
      <w:tr>
        <w:tc>
          <w:tcPr>
            <w:gridSpan w:val="7"/>
            <w:tcBorders>
              <w:top w:color="808080" w:space="0" w:sz="4" w:val="single"/>
            </w:tcBorders>
          </w:tcPr>
          <w:p w:rsidR="00000000" w:rsidDel="00000000" w:rsidP="00000000" w:rsidRDefault="00000000" w:rsidRPr="00000000" w14:paraId="00000010">
            <w:pPr>
              <w:rPr/>
            </w:pPr>
            <w:r w:rsidDel="00000000" w:rsidR="00000000" w:rsidRPr="00000000">
              <w:rPr>
                <w:rtl w:val="0"/>
              </w:rPr>
            </w:r>
          </w:p>
        </w:tc>
        <w:tc>
          <w:tcPr>
            <w:gridSpan w:val="2"/>
            <w:tcBorders>
              <w:top w:color="808080" w:space="0" w:sz="4" w:val="single"/>
            </w:tcBorders>
          </w:tcPr>
          <w:p w:rsidR="00000000" w:rsidDel="00000000" w:rsidP="00000000" w:rsidRDefault="00000000" w:rsidRPr="00000000" w14:paraId="00000017">
            <w:pPr>
              <w:rPr/>
            </w:pPr>
            <w:r w:rsidDel="00000000" w:rsidR="00000000" w:rsidRPr="00000000">
              <w:rPr>
                <w:rtl w:val="0"/>
              </w:rPr>
            </w:r>
          </w:p>
        </w:tc>
        <w:tc>
          <w:tcPr>
            <w:tcBorders>
              <w:top w:color="808080" w:space="0" w:sz="4" w:val="single"/>
            </w:tcBorders>
          </w:tcPr>
          <w:p w:rsidR="00000000" w:rsidDel="00000000" w:rsidP="00000000" w:rsidRDefault="00000000" w:rsidRPr="00000000" w14:paraId="00000019">
            <w:pPr>
              <w:rPr/>
            </w:pPr>
            <w:r w:rsidDel="00000000" w:rsidR="00000000" w:rsidRPr="00000000">
              <w:rPr>
                <w:rtl w:val="0"/>
              </w:rPr>
            </w:r>
          </w:p>
        </w:tc>
      </w:tr>
      <w:tr>
        <w:tc>
          <w:tcPr>
            <w:vAlign w:val="center"/>
          </w:tcPr>
          <w:p w:rsidR="00000000" w:rsidDel="00000000" w:rsidP="00000000" w:rsidRDefault="00000000" w:rsidRPr="00000000" w14:paraId="0000001A">
            <w:pPr>
              <w:pStyle w:val="Heading2"/>
              <w:rPr/>
            </w:pPr>
            <w:r w:rsidDel="00000000" w:rsidR="00000000" w:rsidRPr="00000000">
              <w:rPr>
                <w:rtl w:val="0"/>
              </w:rPr>
              <w:t xml:space="preserve">Profile</w:t>
            </w:r>
          </w:p>
        </w:tc>
        <w:tc>
          <w:tcPr/>
          <w:p w:rsidR="00000000" w:rsidDel="00000000" w:rsidP="00000000" w:rsidRDefault="00000000" w:rsidRPr="00000000" w14:paraId="0000001B">
            <w:pPr>
              <w:rPr/>
            </w:pPr>
            <w:r w:rsidDel="00000000" w:rsidR="00000000" w:rsidRPr="00000000">
              <w:rPr>
                <w:rtl w:val="0"/>
              </w:rPr>
            </w:r>
          </w:p>
        </w:tc>
        <w:tc>
          <w:tcPr>
            <w:gridSpan w:val="2"/>
          </w:tcPr>
          <w:p w:rsidR="00000000" w:rsidDel="00000000" w:rsidP="00000000" w:rsidRDefault="00000000" w:rsidRPr="00000000" w14:paraId="0000001C">
            <w:pPr>
              <w:rPr/>
            </w:pPr>
            <w:r w:rsidDel="00000000" w:rsidR="00000000" w:rsidRPr="00000000">
              <w:rPr>
                <w:rtl w:val="0"/>
              </w:rPr>
            </w:r>
          </w:p>
        </w:tc>
        <w:tc>
          <w:tcPr>
            <w:gridSpan w:val="6"/>
          </w:tcPr>
          <w:p w:rsidR="00000000" w:rsidDel="00000000" w:rsidP="00000000" w:rsidRDefault="00000000" w:rsidRPr="00000000" w14:paraId="0000001E">
            <w:pPr>
              <w:rPr/>
            </w:pPr>
            <w:r w:rsidDel="00000000" w:rsidR="00000000" w:rsidRPr="00000000">
              <w:rPr>
                <w:rtl w:val="0"/>
              </w:rPr>
              <w:t xml:space="preserve">Maecenas porttitorconguemassa. Fusceposuere, magna sedpulvinarultricies, puruslectusmalesuadalibero, sit ametcommodo magna erosquisurna. Nuncviverraimperdietenim. Fusce est.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Vivamus a tellus. Pellentesque habitant morbitristiquesenectus et netus et malesuada fames ac turpisegestas. Proinpharetranonummypede. Mauris et orci. Aeneanneclorem.</w:t>
            </w:r>
          </w:p>
        </w:tc>
      </w:tr>
      <w:tr>
        <w:trPr>
          <w:trHeight w:val="280" w:hRule="atLeast"/>
        </w:trPr>
        <w:tc>
          <w:tcPr>
            <w:gridSpan w:val="5"/>
          </w:tcPr>
          <w:p w:rsidR="00000000" w:rsidDel="00000000" w:rsidP="00000000" w:rsidRDefault="00000000" w:rsidRPr="00000000" w14:paraId="00000026">
            <w:pPr>
              <w:rPr/>
            </w:pPr>
            <w:r w:rsidDel="00000000" w:rsidR="00000000" w:rsidRPr="00000000">
              <w:rPr>
                <w:rtl w:val="0"/>
              </w:rPr>
            </w:r>
          </w:p>
        </w:tc>
        <w:tc>
          <w:tcPr>
            <w:gridSpan w:val="3"/>
            <w:tcBorders>
              <w:bottom w:color="808080" w:space="0" w:sz="4" w:val="single"/>
            </w:tcBorders>
          </w:tcPr>
          <w:p w:rsidR="00000000" w:rsidDel="00000000" w:rsidP="00000000" w:rsidRDefault="00000000" w:rsidRPr="00000000" w14:paraId="0000002B">
            <w:pPr>
              <w:rPr/>
            </w:pPr>
            <w:r w:rsidDel="00000000" w:rsidR="00000000" w:rsidRPr="00000000">
              <w:rPr>
                <w:rtl w:val="0"/>
              </w:rPr>
            </w:r>
          </w:p>
        </w:tc>
        <w:tc>
          <w:tcPr>
            <w:gridSpan w:val="2"/>
          </w:tcPr>
          <w:p w:rsidR="00000000" w:rsidDel="00000000" w:rsidP="00000000" w:rsidRDefault="00000000" w:rsidRPr="00000000" w14:paraId="0000002E">
            <w:pPr>
              <w:rPr/>
            </w:pPr>
            <w:r w:rsidDel="00000000" w:rsidR="00000000" w:rsidRPr="00000000">
              <w:rPr>
                <w:rtl w:val="0"/>
              </w:rPr>
            </w:r>
          </w:p>
        </w:tc>
      </w:tr>
      <w:tr>
        <w:tc>
          <w:tcPr>
            <w:gridSpan w:val="5"/>
          </w:tcPr>
          <w:p w:rsidR="00000000" w:rsidDel="00000000" w:rsidP="00000000" w:rsidRDefault="00000000" w:rsidRPr="00000000" w14:paraId="00000030">
            <w:pPr>
              <w:rPr/>
            </w:pPr>
            <w:r w:rsidDel="00000000" w:rsidR="00000000" w:rsidRPr="00000000">
              <w:rPr>
                <w:rtl w:val="0"/>
              </w:rPr>
            </w:r>
          </w:p>
        </w:tc>
        <w:tc>
          <w:tcPr>
            <w:gridSpan w:val="3"/>
            <w:tcBorders>
              <w:top w:color="808080" w:space="0" w:sz="4" w:val="single"/>
            </w:tcBorders>
          </w:tcPr>
          <w:p w:rsidR="00000000" w:rsidDel="00000000" w:rsidP="00000000" w:rsidRDefault="00000000" w:rsidRPr="00000000" w14:paraId="00000035">
            <w:pPr>
              <w:rPr/>
            </w:pPr>
            <w:r w:rsidDel="00000000" w:rsidR="00000000" w:rsidRPr="00000000">
              <w:rPr>
                <w:rtl w:val="0"/>
              </w:rPr>
            </w:r>
          </w:p>
        </w:tc>
        <w:tc>
          <w:tcPr>
            <w:gridSpan w:val="2"/>
          </w:tcPr>
          <w:p w:rsidR="00000000" w:rsidDel="00000000" w:rsidP="00000000" w:rsidRDefault="00000000" w:rsidRPr="00000000" w14:paraId="00000038">
            <w:pPr>
              <w:rPr/>
            </w:pPr>
            <w:r w:rsidDel="00000000" w:rsidR="00000000" w:rsidRPr="00000000">
              <w:rPr>
                <w:rtl w:val="0"/>
              </w:rPr>
            </w:r>
          </w:p>
        </w:tc>
      </w:tr>
      <w:tr>
        <w:tc>
          <w:tcPr>
            <w:vAlign w:val="center"/>
          </w:tcPr>
          <w:p w:rsidR="00000000" w:rsidDel="00000000" w:rsidP="00000000" w:rsidRDefault="00000000" w:rsidRPr="00000000" w14:paraId="0000003A">
            <w:pPr>
              <w:pStyle w:val="Heading2"/>
              <w:rPr/>
            </w:pPr>
            <w:r w:rsidDel="00000000" w:rsidR="00000000" w:rsidRPr="00000000">
              <w:rPr>
                <w:rtl w:val="0"/>
              </w:rPr>
              <w:t xml:space="preserve">Skills</w:t>
            </w:r>
          </w:p>
        </w:tc>
        <w:tc>
          <w:tcPr/>
          <w:p w:rsidR="00000000" w:rsidDel="00000000" w:rsidP="00000000" w:rsidRDefault="00000000" w:rsidRPr="00000000" w14:paraId="0000003B">
            <w:pPr>
              <w:rPr/>
            </w:pPr>
            <w:r w:rsidDel="00000000" w:rsidR="00000000" w:rsidRPr="00000000">
              <w:rPr>
                <w:rtl w:val="0"/>
              </w:rPr>
            </w:r>
          </w:p>
        </w:tc>
        <w:tc>
          <w:tcPr>
            <w:gridSpan w:val="2"/>
          </w:tcPr>
          <w:p w:rsidR="00000000" w:rsidDel="00000000" w:rsidP="00000000" w:rsidRDefault="00000000" w:rsidRPr="00000000" w14:paraId="0000003C">
            <w:pPr>
              <w:rPr/>
            </w:pPr>
            <w:r w:rsidDel="00000000" w:rsidR="00000000" w:rsidRPr="00000000">
              <w:rPr>
                <w:rtl w:val="0"/>
              </w:rPr>
            </w:r>
          </w:p>
        </w:tc>
        <w:tc>
          <w:tcPr>
            <w:gridSpan w:val="6"/>
          </w:tcPr>
          <w:p w:rsidR="00000000" w:rsidDel="00000000" w:rsidP="00000000" w:rsidRDefault="00000000" w:rsidRPr="00000000" w14:paraId="0000003E">
            <w:pPr>
              <w:rPr/>
            </w:pPr>
            <w:r w:rsidDel="00000000" w:rsidR="00000000" w:rsidRPr="00000000">
              <w:rPr>
                <w:rtl w:val="0"/>
              </w:rPr>
              <w:t xml:space="preserve">Donec ut est in lectus consequat consequat. Etiam eget dui. Aliquam erat volutpat. Sed at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Pellentesque habitant morbi tristique senectus et netus et malesuada fames</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Donec ullamcorper fringilla eros. Fusce in sapien</w:t>
            </w:r>
          </w:p>
        </w:tc>
      </w:tr>
      <w:tr>
        <w:tc>
          <w:tcPr>
            <w:gridSpan w:val="5"/>
          </w:tcPr>
          <w:p w:rsidR="00000000" w:rsidDel="00000000" w:rsidP="00000000" w:rsidRDefault="00000000" w:rsidRPr="00000000" w14:paraId="00000048">
            <w:pPr>
              <w:rPr/>
            </w:pPr>
            <w:r w:rsidDel="00000000" w:rsidR="00000000" w:rsidRPr="00000000">
              <w:rPr>
                <w:rtl w:val="0"/>
              </w:rPr>
            </w:r>
          </w:p>
        </w:tc>
        <w:tc>
          <w:tcPr>
            <w:gridSpan w:val="3"/>
            <w:tcBorders>
              <w:bottom w:color="808080" w:space="0" w:sz="4" w:val="single"/>
            </w:tcBorders>
          </w:tcPr>
          <w:p w:rsidR="00000000" w:rsidDel="00000000" w:rsidP="00000000" w:rsidRDefault="00000000" w:rsidRPr="00000000" w14:paraId="0000004D">
            <w:pPr>
              <w:rPr/>
            </w:pPr>
            <w:r w:rsidDel="00000000" w:rsidR="00000000" w:rsidRPr="00000000">
              <w:rPr>
                <w:rtl w:val="0"/>
              </w:rPr>
            </w:r>
          </w:p>
        </w:tc>
        <w:tc>
          <w:tcPr>
            <w:gridSpan w:val="2"/>
          </w:tcPr>
          <w:p w:rsidR="00000000" w:rsidDel="00000000" w:rsidP="00000000" w:rsidRDefault="00000000" w:rsidRPr="00000000" w14:paraId="00000050">
            <w:pPr>
              <w:rPr/>
            </w:pPr>
            <w:r w:rsidDel="00000000" w:rsidR="00000000" w:rsidRPr="00000000">
              <w:rPr>
                <w:rtl w:val="0"/>
              </w:rPr>
            </w:r>
          </w:p>
        </w:tc>
      </w:tr>
      <w:tr>
        <w:tc>
          <w:tcPr>
            <w:gridSpan w:val="5"/>
          </w:tcPr>
          <w:p w:rsidR="00000000" w:rsidDel="00000000" w:rsidP="00000000" w:rsidRDefault="00000000" w:rsidRPr="00000000" w14:paraId="00000052">
            <w:pPr>
              <w:rPr/>
            </w:pPr>
            <w:r w:rsidDel="00000000" w:rsidR="00000000" w:rsidRPr="00000000">
              <w:rPr>
                <w:rtl w:val="0"/>
              </w:rPr>
            </w:r>
          </w:p>
        </w:tc>
        <w:tc>
          <w:tcPr>
            <w:gridSpan w:val="3"/>
            <w:tcBorders>
              <w:top w:color="808080" w:space="0" w:sz="4" w:val="single"/>
            </w:tcBorders>
          </w:tcPr>
          <w:p w:rsidR="00000000" w:rsidDel="00000000" w:rsidP="00000000" w:rsidRDefault="00000000" w:rsidRPr="00000000" w14:paraId="00000057">
            <w:pPr>
              <w:rPr/>
            </w:pPr>
            <w:r w:rsidDel="00000000" w:rsidR="00000000" w:rsidRPr="00000000">
              <w:rPr>
                <w:rtl w:val="0"/>
              </w:rPr>
            </w:r>
          </w:p>
        </w:tc>
        <w:tc>
          <w:tcPr>
            <w:gridSpan w:val="2"/>
          </w:tcPr>
          <w:p w:rsidR="00000000" w:rsidDel="00000000" w:rsidP="00000000" w:rsidRDefault="00000000" w:rsidRPr="00000000" w14:paraId="0000005A">
            <w:pPr>
              <w:rPr/>
            </w:pPr>
            <w:r w:rsidDel="00000000" w:rsidR="00000000" w:rsidRPr="00000000">
              <w:rPr>
                <w:rtl w:val="0"/>
              </w:rPr>
            </w:r>
          </w:p>
        </w:tc>
      </w:tr>
      <w:tr>
        <w:tc>
          <w:tcPr>
            <w:vMerge w:val="restart"/>
            <w:vAlign w:val="center"/>
          </w:tcPr>
          <w:p w:rsidR="00000000" w:rsidDel="00000000" w:rsidP="00000000" w:rsidRDefault="00000000" w:rsidRPr="00000000" w14:paraId="0000005C">
            <w:pPr>
              <w:pStyle w:val="Heading2"/>
              <w:rPr/>
            </w:pPr>
            <w:r w:rsidDel="00000000" w:rsidR="00000000" w:rsidRPr="00000000">
              <w:rPr>
                <w:rtl w:val="0"/>
              </w:rPr>
              <w:t xml:space="preserve">Work History</w:t>
            </w:r>
          </w:p>
        </w:tc>
        <w:tc>
          <w:tcPr/>
          <w:p w:rsidR="00000000" w:rsidDel="00000000" w:rsidP="00000000" w:rsidRDefault="00000000" w:rsidRPr="00000000" w14:paraId="0000005D">
            <w:pPr>
              <w:rPr/>
            </w:pPr>
            <w:r w:rsidDel="00000000" w:rsidR="00000000" w:rsidRPr="00000000">
              <w:rPr>
                <w:rtl w:val="0"/>
              </w:rPr>
            </w:r>
          </w:p>
        </w:tc>
        <w:tc>
          <w:tcPr/>
          <w:p w:rsidR="00000000" w:rsidDel="00000000" w:rsidP="00000000" w:rsidRDefault="00000000" w:rsidRPr="00000000" w14:paraId="0000005E">
            <w:pPr>
              <w:rPr/>
            </w:pPr>
            <w:r w:rsidDel="00000000" w:rsidR="00000000" w:rsidRPr="00000000">
              <w:rPr>
                <w:rtl w:val="0"/>
              </w:rPr>
            </w:r>
          </w:p>
        </w:tc>
        <w:tc>
          <w:tcPr>
            <w:gridSpan w:val="3"/>
          </w:tcPr>
          <w:p w:rsidR="00000000" w:rsidDel="00000000" w:rsidP="00000000" w:rsidRDefault="00000000" w:rsidRPr="00000000" w14:paraId="0000005F">
            <w:pPr>
              <w:rPr>
                <w:b w:val="1"/>
              </w:rPr>
            </w:pPr>
            <w:r w:rsidDel="00000000" w:rsidR="00000000" w:rsidRPr="00000000">
              <w:rPr>
                <w:b w:val="1"/>
                <w:rtl w:val="0"/>
              </w:rPr>
              <w:t xml:space="preserve">Copywriter</w:t>
            </w:r>
          </w:p>
          <w:p w:rsidR="00000000" w:rsidDel="00000000" w:rsidP="00000000" w:rsidRDefault="00000000" w:rsidRPr="00000000" w14:paraId="00000060">
            <w:pPr>
              <w:rPr/>
            </w:pPr>
            <w:r w:rsidDel="00000000" w:rsidR="00000000" w:rsidRPr="00000000">
              <w:rPr>
                <w:rtl w:val="0"/>
              </w:rPr>
              <w:t xml:space="preserve">2009 – Present</w:t>
            </w:r>
          </w:p>
        </w:tc>
        <w:tc>
          <w:tcPr>
            <w:gridSpan w:val="4"/>
          </w:tcPr>
          <w:p w:rsidR="00000000" w:rsidDel="00000000" w:rsidP="00000000" w:rsidRDefault="00000000" w:rsidRPr="00000000" w14:paraId="00000063">
            <w:pPr>
              <w:rPr/>
            </w:pPr>
            <w:r w:rsidDel="00000000" w:rsidR="00000000" w:rsidRPr="00000000">
              <w:rPr>
                <w:rtl w:val="0"/>
              </w:rPr>
              <w:t xml:space="preserve">Donec ut est in lectus consequat consequat. Etiam eget dui. Aliquam erat volutpat. Sed at lorem in nunc porta tristique. Proin nec augue. Quisque aliquam tempor magna. Pellentesque habitant morbi tristique senectus et netus et malesuada fames ac turpis egestas.</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Pellentesque cursus sagittis felis. Pellentesque porttitor, velit lacinia egestas auctor, diam eros tempus arcu, nec vulputate augue magna vel risus. Cras non magna vel ante adipiscing.</w:t>
            </w:r>
          </w:p>
        </w:tc>
      </w:tr>
      <w:tr>
        <w:tc>
          <w:tcPr>
            <w:vMerge w:val="continue"/>
            <w:vAlign w:val="center"/>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6A">
            <w:pPr>
              <w:rPr/>
            </w:pPr>
            <w:r w:rsidDel="00000000" w:rsidR="00000000" w:rsidRPr="00000000">
              <w:rPr>
                <w:rtl w:val="0"/>
              </w:rPr>
            </w:r>
          </w:p>
        </w:tc>
        <w:tc>
          <w:tcPr/>
          <w:p w:rsidR="00000000" w:rsidDel="00000000" w:rsidP="00000000" w:rsidRDefault="00000000" w:rsidRPr="00000000" w14:paraId="0000006B">
            <w:pPr>
              <w:rPr/>
            </w:pPr>
            <w:r w:rsidDel="00000000" w:rsidR="00000000" w:rsidRPr="00000000">
              <w:rPr>
                <w:rtl w:val="0"/>
              </w:rPr>
            </w:r>
          </w:p>
        </w:tc>
        <w:tc>
          <w:tcPr>
            <w:gridSpan w:val="3"/>
          </w:tcPr>
          <w:p w:rsidR="00000000" w:rsidDel="00000000" w:rsidP="00000000" w:rsidRDefault="00000000" w:rsidRPr="00000000" w14:paraId="0000006C">
            <w:pPr>
              <w:rPr/>
            </w:pPr>
            <w:r w:rsidDel="00000000" w:rsidR="00000000" w:rsidRPr="00000000">
              <w:rPr>
                <w:rtl w:val="0"/>
              </w:rPr>
            </w:r>
          </w:p>
        </w:tc>
        <w:tc>
          <w:tcPr>
            <w:gridSpan w:val="4"/>
          </w:tcPr>
          <w:p w:rsidR="00000000" w:rsidDel="00000000" w:rsidP="00000000" w:rsidRDefault="00000000" w:rsidRPr="00000000" w14:paraId="0000006F">
            <w:pPr>
              <w:rPr/>
            </w:pPr>
            <w:r w:rsidDel="00000000" w:rsidR="00000000" w:rsidRPr="00000000">
              <w:rPr>
                <w:rtl w:val="0"/>
              </w:rPr>
            </w:r>
          </w:p>
        </w:tc>
      </w:tr>
      <w:tr>
        <w:tc>
          <w:tcPr>
            <w:vMerge w:val="continue"/>
            <w:vAlign w:val="center"/>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74">
            <w:pPr>
              <w:rPr/>
            </w:pPr>
            <w:r w:rsidDel="00000000" w:rsidR="00000000" w:rsidRPr="00000000">
              <w:rPr>
                <w:rtl w:val="0"/>
              </w:rPr>
            </w:r>
          </w:p>
        </w:tc>
        <w:tc>
          <w:tcPr/>
          <w:p w:rsidR="00000000" w:rsidDel="00000000" w:rsidP="00000000" w:rsidRDefault="00000000" w:rsidRPr="00000000" w14:paraId="00000075">
            <w:pPr>
              <w:rPr/>
            </w:pPr>
            <w:r w:rsidDel="00000000" w:rsidR="00000000" w:rsidRPr="00000000">
              <w:rPr>
                <w:rtl w:val="0"/>
              </w:rPr>
            </w:r>
          </w:p>
        </w:tc>
        <w:tc>
          <w:tcPr>
            <w:gridSpan w:val="3"/>
          </w:tcPr>
          <w:p w:rsidR="00000000" w:rsidDel="00000000" w:rsidP="00000000" w:rsidRDefault="00000000" w:rsidRPr="00000000" w14:paraId="00000076">
            <w:pPr>
              <w:rPr>
                <w:b w:val="1"/>
              </w:rPr>
            </w:pPr>
            <w:r w:rsidDel="00000000" w:rsidR="00000000" w:rsidRPr="00000000">
              <w:rPr>
                <w:b w:val="1"/>
                <w:rtl w:val="0"/>
              </w:rPr>
              <w:t xml:space="preserve">Proofreader</w:t>
            </w:r>
          </w:p>
          <w:p w:rsidR="00000000" w:rsidDel="00000000" w:rsidP="00000000" w:rsidRDefault="00000000" w:rsidRPr="00000000" w14:paraId="00000077">
            <w:pPr>
              <w:rPr/>
            </w:pPr>
            <w:r w:rsidDel="00000000" w:rsidR="00000000" w:rsidRPr="00000000">
              <w:rPr>
                <w:rtl w:val="0"/>
              </w:rPr>
              <w:t xml:space="preserve">2005-2009</w:t>
            </w:r>
          </w:p>
          <w:p w:rsidR="00000000" w:rsidDel="00000000" w:rsidP="00000000" w:rsidRDefault="00000000" w:rsidRPr="00000000" w14:paraId="00000078">
            <w:pPr>
              <w:rPr/>
            </w:pPr>
            <w:r w:rsidDel="00000000" w:rsidR="00000000" w:rsidRPr="00000000">
              <w:rPr>
                <w:rtl w:val="0"/>
              </w:rPr>
            </w:r>
          </w:p>
        </w:tc>
        <w:tc>
          <w:tcPr>
            <w:gridSpan w:val="4"/>
          </w:tcPr>
          <w:p w:rsidR="00000000" w:rsidDel="00000000" w:rsidP="00000000" w:rsidRDefault="00000000" w:rsidRPr="00000000" w14:paraId="0000007B">
            <w:pPr>
              <w:rPr/>
            </w:pPr>
            <w:r w:rsidDel="00000000" w:rsidR="00000000" w:rsidRPr="00000000">
              <w:rPr>
                <w:rtl w:val="0"/>
              </w:rPr>
              <w:t xml:space="preserve">Proin semper, ante vitae sollicitudin posuere, metus quam iaculis nibh, vitae scelerisque nunc massa eget pede. Sed velit urna, interdum vel, ultricies vel, faucibus at, quam.</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Donec ullamcorper fringilla eros. Fusce in sapien eu purus dapibus commodo. Cum sociis natoque penatibus et magnis dis parturient montes, nascetur ridiculus mus. Cras faucibus condimentum odio.</w:t>
            </w:r>
          </w:p>
        </w:tc>
      </w:tr>
      <w:tr>
        <w:tc>
          <w:tcPr>
            <w:gridSpan w:val="5"/>
          </w:tcPr>
          <w:p w:rsidR="00000000" w:rsidDel="00000000" w:rsidP="00000000" w:rsidRDefault="00000000" w:rsidRPr="00000000" w14:paraId="00000081">
            <w:pPr>
              <w:rPr/>
            </w:pPr>
            <w:r w:rsidDel="00000000" w:rsidR="00000000" w:rsidRPr="00000000">
              <w:rPr>
                <w:rtl w:val="0"/>
              </w:rPr>
            </w:r>
          </w:p>
        </w:tc>
        <w:tc>
          <w:tcPr>
            <w:gridSpan w:val="3"/>
            <w:tcBorders>
              <w:bottom w:color="808080" w:space="0" w:sz="4" w:val="single"/>
            </w:tcBorders>
          </w:tcPr>
          <w:p w:rsidR="00000000" w:rsidDel="00000000" w:rsidP="00000000" w:rsidRDefault="00000000" w:rsidRPr="00000000" w14:paraId="00000086">
            <w:pPr>
              <w:rPr/>
            </w:pPr>
            <w:r w:rsidDel="00000000" w:rsidR="00000000" w:rsidRPr="00000000">
              <w:rPr>
                <w:rtl w:val="0"/>
              </w:rPr>
            </w:r>
          </w:p>
        </w:tc>
        <w:tc>
          <w:tcPr>
            <w:gridSpan w:val="2"/>
          </w:tcPr>
          <w:p w:rsidR="00000000" w:rsidDel="00000000" w:rsidP="00000000" w:rsidRDefault="00000000" w:rsidRPr="00000000" w14:paraId="00000089">
            <w:pPr>
              <w:rPr/>
            </w:pPr>
            <w:r w:rsidDel="00000000" w:rsidR="00000000" w:rsidRPr="00000000">
              <w:rPr>
                <w:rtl w:val="0"/>
              </w:rPr>
            </w:r>
          </w:p>
        </w:tc>
      </w:tr>
      <w:tr>
        <w:tc>
          <w:tcPr>
            <w:gridSpan w:val="5"/>
          </w:tcPr>
          <w:p w:rsidR="00000000" w:rsidDel="00000000" w:rsidP="00000000" w:rsidRDefault="00000000" w:rsidRPr="00000000" w14:paraId="0000008B">
            <w:pPr>
              <w:rPr/>
            </w:pPr>
            <w:r w:rsidDel="00000000" w:rsidR="00000000" w:rsidRPr="00000000">
              <w:rPr>
                <w:rtl w:val="0"/>
              </w:rPr>
            </w:r>
          </w:p>
        </w:tc>
        <w:tc>
          <w:tcPr>
            <w:gridSpan w:val="3"/>
            <w:tcBorders>
              <w:top w:color="808080" w:space="0" w:sz="4" w:val="single"/>
            </w:tcBorders>
          </w:tcPr>
          <w:p w:rsidR="00000000" w:rsidDel="00000000" w:rsidP="00000000" w:rsidRDefault="00000000" w:rsidRPr="00000000" w14:paraId="00000090">
            <w:pPr>
              <w:rPr/>
            </w:pPr>
            <w:r w:rsidDel="00000000" w:rsidR="00000000" w:rsidRPr="00000000">
              <w:rPr>
                <w:rtl w:val="0"/>
              </w:rPr>
            </w:r>
          </w:p>
        </w:tc>
        <w:tc>
          <w:tcPr>
            <w:gridSpan w:val="2"/>
          </w:tcPr>
          <w:p w:rsidR="00000000" w:rsidDel="00000000" w:rsidP="00000000" w:rsidRDefault="00000000" w:rsidRPr="00000000" w14:paraId="00000093">
            <w:pPr>
              <w:rPr/>
            </w:pPr>
            <w:r w:rsidDel="00000000" w:rsidR="00000000" w:rsidRPr="00000000">
              <w:rPr>
                <w:rtl w:val="0"/>
              </w:rPr>
            </w:r>
          </w:p>
        </w:tc>
      </w:tr>
      <w:tr>
        <w:tc>
          <w:tcPr>
            <w:vMerge w:val="restart"/>
            <w:vAlign w:val="center"/>
          </w:tcPr>
          <w:p w:rsidR="00000000" w:rsidDel="00000000" w:rsidP="00000000" w:rsidRDefault="00000000" w:rsidRPr="00000000" w14:paraId="00000095">
            <w:pPr>
              <w:pStyle w:val="Heading2"/>
              <w:rPr/>
            </w:pPr>
            <w:r w:rsidDel="00000000" w:rsidR="00000000" w:rsidRPr="00000000">
              <w:rPr>
                <w:rtl w:val="0"/>
              </w:rPr>
              <w:t xml:space="preserve">Education</w:t>
            </w:r>
          </w:p>
        </w:tc>
        <w:tc>
          <w:tcPr/>
          <w:p w:rsidR="00000000" w:rsidDel="00000000" w:rsidP="00000000" w:rsidRDefault="00000000" w:rsidRPr="00000000" w14:paraId="00000096">
            <w:pPr>
              <w:rPr/>
            </w:pPr>
            <w:r w:rsidDel="00000000" w:rsidR="00000000" w:rsidRPr="00000000">
              <w:rPr>
                <w:rtl w:val="0"/>
              </w:rPr>
            </w:r>
          </w:p>
        </w:tc>
        <w:tc>
          <w:tcPr/>
          <w:p w:rsidR="00000000" w:rsidDel="00000000" w:rsidP="00000000" w:rsidRDefault="00000000" w:rsidRPr="00000000" w14:paraId="00000097">
            <w:pPr>
              <w:rPr/>
            </w:pPr>
            <w:r w:rsidDel="00000000" w:rsidR="00000000" w:rsidRPr="00000000">
              <w:rPr>
                <w:rtl w:val="0"/>
              </w:rPr>
            </w:r>
          </w:p>
        </w:tc>
        <w:tc>
          <w:tcPr>
            <w:gridSpan w:val="3"/>
          </w:tcPr>
          <w:p w:rsidR="00000000" w:rsidDel="00000000" w:rsidP="00000000" w:rsidRDefault="00000000" w:rsidRPr="00000000" w14:paraId="00000098">
            <w:pPr>
              <w:rPr>
                <w:b w:val="1"/>
              </w:rPr>
            </w:pPr>
            <w:r w:rsidDel="00000000" w:rsidR="00000000" w:rsidRPr="00000000">
              <w:rPr>
                <w:b w:val="1"/>
                <w:rtl w:val="0"/>
              </w:rPr>
              <w:t xml:space="preserve">Duke University</w:t>
            </w:r>
          </w:p>
          <w:p w:rsidR="00000000" w:rsidDel="00000000" w:rsidP="00000000" w:rsidRDefault="00000000" w:rsidRPr="00000000" w14:paraId="00000099">
            <w:pPr>
              <w:rPr/>
            </w:pPr>
            <w:r w:rsidDel="00000000" w:rsidR="00000000" w:rsidRPr="00000000">
              <w:rPr>
                <w:rtl w:val="0"/>
              </w:rPr>
              <w:t xml:space="preserve">2008 – 2010</w:t>
            </w:r>
          </w:p>
        </w:tc>
        <w:tc>
          <w:tcPr>
            <w:gridSpan w:val="4"/>
          </w:tcPr>
          <w:p w:rsidR="00000000" w:rsidDel="00000000" w:rsidP="00000000" w:rsidRDefault="00000000" w:rsidRPr="00000000" w14:paraId="0000009C">
            <w:pPr>
              <w:rPr/>
            </w:pPr>
            <w:r w:rsidDel="00000000" w:rsidR="00000000" w:rsidRPr="00000000">
              <w:rPr>
                <w:rtl w:val="0"/>
              </w:rPr>
              <w:t xml:space="preserve">Master of Business Administration (M.B.A.), Finance, Business Communication</w:t>
            </w:r>
          </w:p>
        </w:tc>
      </w:tr>
      <w:tr>
        <w:tc>
          <w:tcPr>
            <w:vMerge w:val="continue"/>
            <w:vAlign w:val="center"/>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A1">
            <w:pPr>
              <w:rPr/>
            </w:pPr>
            <w:r w:rsidDel="00000000" w:rsidR="00000000" w:rsidRPr="00000000">
              <w:rPr>
                <w:rtl w:val="0"/>
              </w:rPr>
            </w:r>
          </w:p>
        </w:tc>
        <w:tc>
          <w:tcPr/>
          <w:p w:rsidR="00000000" w:rsidDel="00000000" w:rsidP="00000000" w:rsidRDefault="00000000" w:rsidRPr="00000000" w14:paraId="000000A2">
            <w:pPr>
              <w:rPr/>
            </w:pPr>
            <w:r w:rsidDel="00000000" w:rsidR="00000000" w:rsidRPr="00000000">
              <w:rPr>
                <w:rtl w:val="0"/>
              </w:rPr>
            </w:r>
          </w:p>
        </w:tc>
        <w:tc>
          <w:tcPr>
            <w:gridSpan w:val="3"/>
          </w:tcPr>
          <w:p w:rsidR="00000000" w:rsidDel="00000000" w:rsidP="00000000" w:rsidRDefault="00000000" w:rsidRPr="00000000" w14:paraId="000000A3">
            <w:pPr>
              <w:pStyle w:val="Heading3"/>
              <w:rPr/>
            </w:pPr>
            <w:r w:rsidDel="00000000" w:rsidR="00000000" w:rsidRPr="00000000">
              <w:rPr>
                <w:rtl w:val="0"/>
              </w:rPr>
            </w:r>
          </w:p>
        </w:tc>
        <w:tc>
          <w:tcPr>
            <w:gridSpan w:val="4"/>
          </w:tcPr>
          <w:p w:rsidR="00000000" w:rsidDel="00000000" w:rsidP="00000000" w:rsidRDefault="00000000" w:rsidRPr="00000000" w14:paraId="000000A6">
            <w:pPr>
              <w:rPr/>
            </w:pPr>
            <w:r w:rsidDel="00000000" w:rsidR="00000000" w:rsidRPr="00000000">
              <w:rPr>
                <w:rtl w:val="0"/>
              </w:rPr>
            </w:r>
          </w:p>
        </w:tc>
      </w:tr>
      <w:tr>
        <w:tc>
          <w:tcPr>
            <w:vMerge w:val="continue"/>
            <w:vAlign w:val="center"/>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AB">
            <w:pPr>
              <w:rPr/>
            </w:pPr>
            <w:r w:rsidDel="00000000" w:rsidR="00000000" w:rsidRPr="00000000">
              <w:rPr>
                <w:rtl w:val="0"/>
              </w:rPr>
            </w:r>
          </w:p>
        </w:tc>
        <w:tc>
          <w:tcPr/>
          <w:p w:rsidR="00000000" w:rsidDel="00000000" w:rsidP="00000000" w:rsidRDefault="00000000" w:rsidRPr="00000000" w14:paraId="000000AC">
            <w:pPr>
              <w:rPr/>
            </w:pPr>
            <w:r w:rsidDel="00000000" w:rsidR="00000000" w:rsidRPr="00000000">
              <w:rPr>
                <w:rtl w:val="0"/>
              </w:rPr>
            </w:r>
          </w:p>
        </w:tc>
        <w:tc>
          <w:tcPr>
            <w:gridSpan w:val="3"/>
          </w:tcPr>
          <w:p w:rsidR="00000000" w:rsidDel="00000000" w:rsidP="00000000" w:rsidRDefault="00000000" w:rsidRPr="00000000" w14:paraId="000000AD">
            <w:pPr>
              <w:rPr>
                <w:b w:val="1"/>
              </w:rPr>
            </w:pPr>
            <w:r w:rsidDel="00000000" w:rsidR="00000000" w:rsidRPr="00000000">
              <w:rPr>
                <w:b w:val="1"/>
                <w:rtl w:val="0"/>
              </w:rPr>
              <w:t xml:space="preserve">Reed College</w:t>
            </w:r>
          </w:p>
          <w:p w:rsidR="00000000" w:rsidDel="00000000" w:rsidP="00000000" w:rsidRDefault="00000000" w:rsidRPr="00000000" w14:paraId="000000AE">
            <w:pPr>
              <w:rPr/>
            </w:pPr>
            <w:r w:rsidDel="00000000" w:rsidR="00000000" w:rsidRPr="00000000">
              <w:rPr>
                <w:rtl w:val="0"/>
              </w:rPr>
              <w:t xml:space="preserve">2001 – 2005</w:t>
            </w:r>
          </w:p>
        </w:tc>
        <w:tc>
          <w:tcPr>
            <w:gridSpan w:val="4"/>
          </w:tcPr>
          <w:p w:rsidR="00000000" w:rsidDel="00000000" w:rsidP="00000000" w:rsidRDefault="00000000" w:rsidRPr="00000000" w14:paraId="000000B1">
            <w:pPr>
              <w:rPr/>
            </w:pPr>
            <w:r w:rsidDel="00000000" w:rsidR="00000000" w:rsidRPr="00000000">
              <w:rPr>
                <w:rtl w:val="0"/>
              </w:rPr>
              <w:t xml:space="preserve">Bachelor of Arts (B.A.), Political science</w:t>
            </w:r>
          </w:p>
        </w:tc>
      </w:tr>
      <w:tr>
        <w:tc>
          <w:tcPr>
            <w:gridSpan w:val="5"/>
          </w:tcPr>
          <w:p w:rsidR="00000000" w:rsidDel="00000000" w:rsidP="00000000" w:rsidRDefault="00000000" w:rsidRPr="00000000" w14:paraId="000000B5">
            <w:pPr>
              <w:rPr/>
            </w:pPr>
            <w:r w:rsidDel="00000000" w:rsidR="00000000" w:rsidRPr="00000000">
              <w:rPr>
                <w:rtl w:val="0"/>
              </w:rPr>
            </w:r>
          </w:p>
        </w:tc>
        <w:tc>
          <w:tcPr>
            <w:gridSpan w:val="3"/>
            <w:tcBorders>
              <w:bottom w:color="808080" w:space="0" w:sz="4" w:val="single"/>
            </w:tcBorders>
          </w:tcPr>
          <w:p w:rsidR="00000000" w:rsidDel="00000000" w:rsidP="00000000" w:rsidRDefault="00000000" w:rsidRPr="00000000" w14:paraId="000000BA">
            <w:pPr>
              <w:rPr/>
            </w:pPr>
            <w:r w:rsidDel="00000000" w:rsidR="00000000" w:rsidRPr="00000000">
              <w:rPr>
                <w:rtl w:val="0"/>
              </w:rPr>
            </w:r>
          </w:p>
        </w:tc>
        <w:tc>
          <w:tcPr>
            <w:gridSpan w:val="2"/>
          </w:tcPr>
          <w:p w:rsidR="00000000" w:rsidDel="00000000" w:rsidP="00000000" w:rsidRDefault="00000000" w:rsidRPr="00000000" w14:paraId="000000BD">
            <w:pPr>
              <w:rPr/>
            </w:pPr>
            <w:r w:rsidDel="00000000" w:rsidR="00000000" w:rsidRPr="00000000">
              <w:rPr>
                <w:rtl w:val="0"/>
              </w:rPr>
            </w:r>
          </w:p>
        </w:tc>
      </w:tr>
      <w:tr>
        <w:tc>
          <w:tcPr>
            <w:gridSpan w:val="5"/>
          </w:tcPr>
          <w:p w:rsidR="00000000" w:rsidDel="00000000" w:rsidP="00000000" w:rsidRDefault="00000000" w:rsidRPr="00000000" w14:paraId="000000BF">
            <w:pPr>
              <w:rPr/>
            </w:pPr>
            <w:r w:rsidDel="00000000" w:rsidR="00000000" w:rsidRPr="00000000">
              <w:rPr>
                <w:rtl w:val="0"/>
              </w:rPr>
            </w:r>
          </w:p>
        </w:tc>
        <w:tc>
          <w:tcPr>
            <w:gridSpan w:val="3"/>
            <w:tcBorders>
              <w:top w:color="808080" w:space="0" w:sz="4" w:val="single"/>
            </w:tcBorders>
          </w:tcPr>
          <w:p w:rsidR="00000000" w:rsidDel="00000000" w:rsidP="00000000" w:rsidRDefault="00000000" w:rsidRPr="00000000" w14:paraId="000000C4">
            <w:pPr>
              <w:rPr/>
            </w:pPr>
            <w:r w:rsidDel="00000000" w:rsidR="00000000" w:rsidRPr="00000000">
              <w:rPr>
                <w:rtl w:val="0"/>
              </w:rPr>
            </w:r>
          </w:p>
        </w:tc>
        <w:tc>
          <w:tcPr>
            <w:gridSpan w:val="2"/>
          </w:tcPr>
          <w:p w:rsidR="00000000" w:rsidDel="00000000" w:rsidP="00000000" w:rsidRDefault="00000000" w:rsidRPr="00000000" w14:paraId="000000C7">
            <w:pPr>
              <w:rPr/>
            </w:pPr>
            <w:r w:rsidDel="00000000" w:rsidR="00000000" w:rsidRPr="00000000">
              <w:rPr>
                <w:rtl w:val="0"/>
              </w:rPr>
            </w:r>
          </w:p>
        </w:tc>
      </w:tr>
      <w:tr>
        <w:trPr>
          <w:trHeight w:val="1180" w:hRule="atLeast"/>
        </w:trPr>
        <w:tc>
          <w:tcPr>
            <w:vAlign w:val="center"/>
          </w:tcPr>
          <w:p w:rsidR="00000000" w:rsidDel="00000000" w:rsidP="00000000" w:rsidRDefault="00000000" w:rsidRPr="00000000" w14:paraId="000000C9">
            <w:pPr>
              <w:pStyle w:val="Heading2"/>
              <w:rPr/>
            </w:pPr>
            <w:r w:rsidDel="00000000" w:rsidR="00000000" w:rsidRPr="00000000">
              <w:rPr>
                <w:rtl w:val="0"/>
              </w:rPr>
              <w:t xml:space="preserve">Awards</w:t>
            </w:r>
          </w:p>
        </w:tc>
        <w:tc>
          <w:tcPr/>
          <w:p w:rsidR="00000000" w:rsidDel="00000000" w:rsidP="00000000" w:rsidRDefault="00000000" w:rsidRPr="00000000" w14:paraId="000000CA">
            <w:pPr>
              <w:rPr/>
            </w:pPr>
            <w:r w:rsidDel="00000000" w:rsidR="00000000" w:rsidRPr="00000000">
              <w:rPr>
                <w:rtl w:val="0"/>
              </w:rPr>
            </w:r>
          </w:p>
        </w:tc>
        <w:tc>
          <w:tcPr>
            <w:gridSpan w:val="2"/>
          </w:tcPr>
          <w:p w:rsidR="00000000" w:rsidDel="00000000" w:rsidP="00000000" w:rsidRDefault="00000000" w:rsidRPr="00000000" w14:paraId="000000CB">
            <w:pPr>
              <w:rPr/>
            </w:pPr>
            <w:r w:rsidDel="00000000" w:rsidR="00000000" w:rsidRPr="00000000">
              <w:rPr>
                <w:rtl w:val="0"/>
              </w:rPr>
            </w:r>
          </w:p>
        </w:tc>
        <w:tc>
          <w:tcPr>
            <w:gridSpan w:val="6"/>
          </w:tcPr>
          <w:p w:rsidR="00000000" w:rsidDel="00000000" w:rsidP="00000000" w:rsidRDefault="00000000" w:rsidRPr="00000000" w14:paraId="000000CD">
            <w:pPr>
              <w:rPr/>
            </w:pPr>
            <w:r w:rsidDel="00000000" w:rsidR="00000000" w:rsidRPr="00000000">
              <w:rPr>
                <w:rtl w:val="0"/>
              </w:rPr>
              <w:t xml:space="preserve">2010</w:t>
              <w:tab/>
              <w:t xml:space="preserve">Donec laoreet nonummy augue. Suspendisse dui purus, scelerisque at</w:t>
            </w:r>
          </w:p>
          <w:p w:rsidR="00000000" w:rsidDel="00000000" w:rsidP="00000000" w:rsidRDefault="00000000" w:rsidRPr="00000000" w14:paraId="000000CE">
            <w:pPr>
              <w:rPr/>
            </w:pPr>
            <w:r w:rsidDel="00000000" w:rsidR="00000000" w:rsidRPr="00000000">
              <w:rPr>
                <w:rtl w:val="0"/>
              </w:rPr>
              <w:t xml:space="preserve">2011</w:t>
              <w:tab/>
              <w:t xml:space="preserve">Vulputate vitae, pretium mattis, nunc. Mauris eget neque at sem</w:t>
            </w:r>
          </w:p>
          <w:p w:rsidR="00000000" w:rsidDel="00000000" w:rsidP="00000000" w:rsidRDefault="00000000" w:rsidRPr="00000000" w14:paraId="000000CF">
            <w:pPr>
              <w:rPr/>
            </w:pPr>
            <w:r w:rsidDel="00000000" w:rsidR="00000000" w:rsidRPr="00000000">
              <w:rPr>
                <w:rtl w:val="0"/>
              </w:rPr>
              <w:t xml:space="preserve">2012</w:t>
              <w:tab/>
              <w:t xml:space="preserve">Venenatis eleifend. Ut nonummy. Fusce aliquet pede non pede</w:t>
            </w:r>
          </w:p>
          <w:p w:rsidR="00000000" w:rsidDel="00000000" w:rsidP="00000000" w:rsidRDefault="00000000" w:rsidRPr="00000000" w14:paraId="000000D0">
            <w:pPr>
              <w:rPr/>
            </w:pPr>
            <w:r w:rsidDel="00000000" w:rsidR="00000000" w:rsidRPr="00000000">
              <w:rPr>
                <w:rtl w:val="0"/>
              </w:rPr>
              <w:t xml:space="preserve">2013</w:t>
              <w:tab/>
              <w:t xml:space="preserve">Suspendisse dapibus lorem pellentesque magna. Integer nulla donec </w:t>
            </w:r>
          </w:p>
          <w:p w:rsidR="00000000" w:rsidDel="00000000" w:rsidP="00000000" w:rsidRDefault="00000000" w:rsidRPr="00000000" w14:paraId="000000D1">
            <w:pPr>
              <w:rPr/>
            </w:pPr>
            <w:r w:rsidDel="00000000" w:rsidR="00000000" w:rsidRPr="00000000">
              <w:rPr>
                <w:rtl w:val="0"/>
              </w:rPr>
              <w:t xml:space="preserve">2014</w:t>
              <w:tab/>
              <w:t xml:space="preserve">blandit feugiat ligula. Donec hendrerit, felis et imperdiet euismod, purus</w:t>
            </w:r>
          </w:p>
        </w:tc>
      </w:tr>
      <w:tr>
        <w:tc>
          <w:tcPr>
            <w:gridSpan w:val="5"/>
          </w:tcPr>
          <w:p w:rsidR="00000000" w:rsidDel="00000000" w:rsidP="00000000" w:rsidRDefault="00000000" w:rsidRPr="00000000" w14:paraId="000000D7">
            <w:pPr>
              <w:rPr/>
            </w:pPr>
            <w:r w:rsidDel="00000000" w:rsidR="00000000" w:rsidRPr="00000000">
              <w:rPr>
                <w:rtl w:val="0"/>
              </w:rPr>
            </w:r>
          </w:p>
        </w:tc>
        <w:tc>
          <w:tcPr>
            <w:gridSpan w:val="3"/>
            <w:tcBorders>
              <w:bottom w:color="808080" w:space="0" w:sz="4" w:val="single"/>
            </w:tcBorders>
          </w:tcPr>
          <w:p w:rsidR="00000000" w:rsidDel="00000000" w:rsidP="00000000" w:rsidRDefault="00000000" w:rsidRPr="00000000" w14:paraId="000000DC">
            <w:pPr>
              <w:rPr/>
            </w:pPr>
            <w:r w:rsidDel="00000000" w:rsidR="00000000" w:rsidRPr="00000000">
              <w:rPr>
                <w:rtl w:val="0"/>
              </w:rPr>
            </w:r>
          </w:p>
        </w:tc>
        <w:tc>
          <w:tcPr>
            <w:gridSpan w:val="2"/>
          </w:tcPr>
          <w:p w:rsidR="00000000" w:rsidDel="00000000" w:rsidP="00000000" w:rsidRDefault="00000000" w:rsidRPr="00000000" w14:paraId="000000DF">
            <w:pPr>
              <w:rPr/>
            </w:pPr>
            <w:r w:rsidDel="00000000" w:rsidR="00000000" w:rsidRPr="00000000">
              <w:rPr>
                <w:rtl w:val="0"/>
              </w:rPr>
            </w:r>
          </w:p>
        </w:tc>
      </w:tr>
    </w:tbl>
    <w:p w:rsidR="00000000" w:rsidDel="00000000" w:rsidP="00000000" w:rsidRDefault="00000000" w:rsidRPr="00000000" w14:paraId="000000E1">
      <w:pPr>
        <w:rPr/>
      </w:pPr>
      <w:r w:rsidDel="00000000" w:rsidR="00000000" w:rsidRPr="00000000">
        <w:rPr>
          <w:rtl w:val="0"/>
        </w:rPr>
      </w:r>
    </w:p>
    <w:sectPr>
      <w:footerReference r:id="rId6" w:type="default"/>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lang w:val="en-US"/>
      </w:rPr>
    </w:rPrDefault>
    <w:pPrDefault>
      <w:pPr>
        <w:spacing w:after="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Rule="auto"/>
    </w:pPr>
    <w:rPr>
      <w:b w:val="1"/>
      <w:sz w:val="56"/>
      <w:szCs w:val="56"/>
    </w:rPr>
  </w:style>
  <w:style w:type="paragraph" w:styleId="Heading2">
    <w:name w:val="heading 2"/>
    <w:basedOn w:val="Normal"/>
    <w:next w:val="Normal"/>
    <w:pPr>
      <w:spacing w:after="0" w:lineRule="auto"/>
      <w:jc w:val="right"/>
    </w:pPr>
    <w:rPr>
      <w:b w:val="1"/>
      <w:sz w:val="28"/>
      <w:szCs w:val="28"/>
    </w:rPr>
  </w:style>
  <w:style w:type="paragraph" w:styleId="Heading3">
    <w:name w:val="heading 3"/>
    <w:basedOn w:val="Normal"/>
    <w:next w:val="Normal"/>
    <w:pPr>
      <w:spacing w:after="0" w:lineRule="auto"/>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29.0" w:type="dxa"/>
        <w:left w:w="115.0" w:type="dxa"/>
        <w:bottom w:w="29.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