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FUNCTIONAL RESUME SAMPLE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Tammy Hernandez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1234 Avenue A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Big City, TX  77777</w:t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Home (111) 222-3333</w:t>
      </w:r>
    </w:p>
    <w:p w:rsidR="00000000" w:rsidDel="00000000" w:rsidP="00000000" w:rsidRDefault="00000000" w:rsidRPr="00000000" w14:paraId="00000007">
      <w:pPr>
        <w:jc w:val="center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</w:t>
      </w:r>
      <w:hyperlink r:id="rId6">
        <w:r w:rsidDel="00000000" w:rsidR="00000000" w:rsidRPr="00000000">
          <w:rPr>
            <w:color w:val="000000"/>
            <w:sz w:val="24"/>
            <w:szCs w:val="24"/>
            <w:u w:val="single"/>
            <w:vertAlign w:val="baseline"/>
            <w:rtl w:val="0"/>
          </w:rPr>
          <w:t xml:space="preserve">xxxx.xx@aol.com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OBJECTIVE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A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Seeking a position as a bilingual office assistant.</w:t>
      </w:r>
    </w:p>
    <w:p w:rsidR="00000000" w:rsidDel="00000000" w:rsidP="00000000" w:rsidRDefault="00000000" w:rsidRPr="00000000" w14:paraId="0000000B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EDUCATION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 xml:space="preserve">Texas Community College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– Texas City, TX</w:t>
      </w:r>
    </w:p>
    <w:p w:rsidR="00000000" w:rsidDel="00000000" w:rsidP="00000000" w:rsidRDefault="00000000" w:rsidRPr="00000000" w14:paraId="0000000E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Associate of Arts - Business Administration - June, 1998</w:t>
      </w:r>
    </w:p>
    <w:p w:rsidR="00000000" w:rsidDel="00000000" w:rsidP="00000000" w:rsidRDefault="00000000" w:rsidRPr="00000000" w14:paraId="0000000F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Overall GPA 3.70</w:t>
      </w:r>
    </w:p>
    <w:p w:rsidR="00000000" w:rsidDel="00000000" w:rsidP="00000000" w:rsidRDefault="00000000" w:rsidRPr="00000000" w14:paraId="00000010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Speak and write Spanish fluently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Outstanding technical, customer service and organizational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Proficient in Microsoft Word, Access, Excel, and PowerPoint on Windows or Mac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Tested at typing speed of 60 words per minute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CUSTOMER SERVICE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Earned tips averaging 20% because of friendly, courteous and prompt, quality service in a pressure-filled environment.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Selected to train new hires because of communication and leadership abilities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Recognized for ability to calm and assist irate customers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Had choice of assignments as most sought-after babysitter in the neighborhood</w:t>
      </w:r>
    </w:p>
    <w:p w:rsidR="00000000" w:rsidDel="00000000" w:rsidP="00000000" w:rsidRDefault="00000000" w:rsidRPr="00000000" w14:paraId="0000001E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ORGANIZATIONAL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Oversaw production of monthly newsletter, meeting every deadline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Coordinated activities for children, ensuring that they ate, played and studied according to their parents’ specifications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Managed finances for own business, from fee setting to tax paying</w:t>
      </w:r>
    </w:p>
    <w:p w:rsidR="00000000" w:rsidDel="00000000" w:rsidP="00000000" w:rsidRDefault="00000000" w:rsidRPr="00000000" w14:paraId="00000023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EMPLOYMENT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Waiter</w:t>
        <w:tab/>
        <w:tab/>
        <w:tab/>
        <w:t xml:space="preserve">Sam’s Diner - Big City, TX</w:t>
        <w:tab/>
        <w:t xml:space="preserve"> </w:t>
        <w:tab/>
        <w:t xml:space="preserve">         April 1997 – August 1998</w:t>
      </w:r>
    </w:p>
    <w:p w:rsidR="00000000" w:rsidDel="00000000" w:rsidP="00000000" w:rsidRDefault="00000000" w:rsidRPr="00000000" w14:paraId="00000026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Babysitter</w:t>
        <w:tab/>
        <w:tab/>
        <w:t xml:space="preserve">Self-employed – Big City, TX</w:t>
        <w:tab/>
        <w:t xml:space="preserve">                  May 1993 – Present</w:t>
      </w:r>
    </w:p>
    <w:p w:rsidR="00000000" w:rsidDel="00000000" w:rsidP="00000000" w:rsidRDefault="00000000" w:rsidRPr="00000000" w14:paraId="00000027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VOLUNTEER ORGANIZATIONS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Assistant Editor</w:t>
        <w:tab/>
        <w:t xml:space="preserve">West Texas High School Gazette </w:t>
        <w:tab/>
        <w:t xml:space="preserve">    September 1997 – May 1998</w:t>
      </w:r>
    </w:p>
    <w:p w:rsidR="00000000" w:rsidDel="00000000" w:rsidP="00000000" w:rsidRDefault="00000000" w:rsidRPr="00000000" w14:paraId="0000002A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Treasurer</w:t>
        <w:tab/>
        <w:tab/>
        <w:t xml:space="preserve">Spanish Club</w:t>
        <w:tab/>
        <w:tab/>
        <w:tab/>
        <w:tab/>
        <w:t xml:space="preserve">    September 1997 – May 1998</w:t>
      </w:r>
    </w:p>
    <w:p w:rsidR="00000000" w:rsidDel="00000000" w:rsidP="00000000" w:rsidRDefault="00000000" w:rsidRPr="00000000" w14:paraId="0000002B">
      <w:pPr>
        <w:jc w:val="center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Responsible, dependable and hard-working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6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xxxx.xx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