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vertAlign w:val="baseline"/>
        </w:rPr>
      </w:pPr>
      <w:r w:rsidDel="00000000" w:rsidR="00000000" w:rsidRPr="00000000">
        <w:rPr>
          <w:rtl w:val="0"/>
        </w:rPr>
      </w:r>
    </w:p>
    <w:p w:rsidR="00000000" w:rsidDel="00000000" w:rsidP="00000000" w:rsidRDefault="00000000" w:rsidRPr="00000000" w14:paraId="00000002">
      <w:pPr>
        <w:rPr>
          <w:b w:val="0"/>
          <w:sz w:val="28"/>
          <w:szCs w:val="28"/>
          <w:vertAlign w:val="baseline"/>
        </w:rPr>
      </w:pPr>
      <w:r w:rsidDel="00000000" w:rsidR="00000000" w:rsidRPr="00000000">
        <w:rPr>
          <w:b w:val="1"/>
          <w:sz w:val="28"/>
          <w:szCs w:val="28"/>
          <w:vertAlign w:val="baseline"/>
          <w:rtl w:val="0"/>
        </w:rPr>
        <w:t xml:space="preserve">BHARAT KEDIA.ACA, ACS</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6629400" cy="12700"/>
                <wp:effectExtent b="0" l="0" r="0" t="0"/>
                <wp:wrapNone/>
                <wp:docPr id="1" name=""/>
                <a:graphic>
                  <a:graphicData uri="http://schemas.microsoft.com/office/word/2010/wordprocessingShape">
                    <wps:wsp>
                      <wps:cNvCnPr/>
                      <wps:spPr>
                        <a:xfrm>
                          <a:off x="2031300" y="3780000"/>
                          <a:ext cx="66294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66294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629400" cy="12700"/>
                        </a:xfrm>
                        <a:prstGeom prst="rect"/>
                        <a:ln/>
                      </pic:spPr>
                    </pic:pic>
                  </a:graphicData>
                </a:graphic>
              </wp:anchor>
            </w:drawing>
          </mc:Fallback>
        </mc:AlternateContent>
      </w:r>
    </w:p>
    <w:tbl>
      <w:tblPr>
        <w:tblStyle w:val="Table1"/>
        <w:tblW w:w="10557.0" w:type="dxa"/>
        <w:jc w:val="left"/>
        <w:tblInd w:w="10.0" w:type="dxa"/>
        <w:tblLayout w:type="fixed"/>
        <w:tblLook w:val="0000"/>
      </w:tblPr>
      <w:tblGrid>
        <w:gridCol w:w="10557"/>
        <w:tblGridChange w:id="0">
          <w:tblGrid>
            <w:gridCol w:w="10557"/>
          </w:tblGrid>
        </w:tblGridChange>
      </w:tblGrid>
      <w:tr>
        <w:tc>
          <w:tcPr>
            <w:tcBorders>
              <w:left w:color="000000" w:space="0" w:sz="8" w:val="single"/>
              <w:bottom w:color="000000" w:space="0" w:sz="8" w:val="single"/>
              <w:right w:color="000000" w:space="0" w:sz="8" w:val="single"/>
            </w:tcBorders>
            <w:shd w:fill="c0c0c0" w:val="clear"/>
            <w:vAlign w:val="top"/>
          </w:tcPr>
          <w:p w:rsidR="00000000" w:rsidDel="00000000" w:rsidP="00000000" w:rsidRDefault="00000000" w:rsidRPr="00000000" w14:paraId="00000004">
            <w:pPr>
              <w:pStyle w:val="Heading5"/>
              <w:rPr>
                <w:vertAlign w:val="baseline"/>
              </w:rPr>
            </w:pPr>
            <w:r w:rsidDel="00000000" w:rsidR="00000000" w:rsidRPr="00000000">
              <w:rPr>
                <w:b w:val="1"/>
                <w:vertAlign w:val="baseline"/>
                <w:rtl w:val="0"/>
              </w:rPr>
              <w:t xml:space="preserve">Objective</w:t>
            </w:r>
            <w:r w:rsidDel="00000000" w:rsidR="00000000" w:rsidRPr="00000000">
              <w:rPr>
                <w:rtl w:val="0"/>
              </w:rPr>
            </w:r>
          </w:p>
        </w:tc>
      </w:tr>
    </w:tbl>
    <w:p w:rsidR="00000000" w:rsidDel="00000000" w:rsidP="00000000" w:rsidRDefault="00000000" w:rsidRPr="00000000" w14:paraId="00000005">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To keep growing using adaptive and learning skills and to enhance myself as a professional committed to his work, while concurrently maximizing efficiency.</w:t>
      </w:r>
    </w:p>
    <w:p w:rsidR="00000000" w:rsidDel="00000000" w:rsidP="00000000" w:rsidRDefault="00000000" w:rsidRPr="00000000" w14:paraId="00000006">
      <w:pPr>
        <w:rPr>
          <w:rFonts w:ascii="Verdana" w:cs="Verdana" w:eastAsia="Verdana" w:hAnsi="Verdana"/>
          <w:b w:val="0"/>
          <w:sz w:val="20"/>
          <w:szCs w:val="20"/>
          <w:vertAlign w:val="baseline"/>
        </w:rPr>
      </w:pPr>
      <w:r w:rsidDel="00000000" w:rsidR="00000000" w:rsidRPr="00000000">
        <w:rPr>
          <w:rtl w:val="0"/>
        </w:rPr>
      </w:r>
    </w:p>
    <w:tbl>
      <w:tblPr>
        <w:tblStyle w:val="Table2"/>
        <w:tblW w:w="10559.0" w:type="dxa"/>
        <w:jc w:val="left"/>
        <w:tblInd w:w="10.0" w:type="dxa"/>
        <w:tblLayout w:type="fixed"/>
        <w:tblLook w:val="0000"/>
      </w:tblPr>
      <w:tblGrid>
        <w:gridCol w:w="1996"/>
        <w:gridCol w:w="2160"/>
        <w:gridCol w:w="1980"/>
        <w:gridCol w:w="1080"/>
        <w:gridCol w:w="3343"/>
        <w:tblGridChange w:id="0">
          <w:tblGrid>
            <w:gridCol w:w="1996"/>
            <w:gridCol w:w="2160"/>
            <w:gridCol w:w="1980"/>
            <w:gridCol w:w="1080"/>
            <w:gridCol w:w="3343"/>
          </w:tblGrid>
        </w:tblGridChange>
      </w:tblGrid>
      <w:tr>
        <w:tc>
          <w:tcPr>
            <w:gridSpan w:val="5"/>
            <w:tcBorders>
              <w:top w:color="000000" w:space="0" w:sz="8" w:val="single"/>
              <w:left w:color="000000" w:space="0" w:sz="8" w:val="single"/>
              <w:bottom w:color="000000" w:space="0" w:sz="8" w:val="single"/>
              <w:right w:color="000000" w:space="0" w:sz="8" w:val="single"/>
            </w:tcBorders>
            <w:shd w:fill="c0c0c0" w:val="clear"/>
            <w:vAlign w:val="top"/>
          </w:tcPr>
          <w:p w:rsidR="00000000" w:rsidDel="00000000" w:rsidP="00000000" w:rsidRDefault="00000000" w:rsidRPr="00000000" w14:paraId="00000007">
            <w:pPr>
              <w:pStyle w:val="Heading5"/>
              <w:rPr>
                <w:highlight w:val="lightGray"/>
                <w:vertAlign w:val="baseline"/>
              </w:rPr>
            </w:pPr>
            <w:r w:rsidDel="00000000" w:rsidR="00000000" w:rsidRPr="00000000">
              <w:rPr>
                <w:b w:val="1"/>
                <w:highlight w:val="lightGray"/>
                <w:vertAlign w:val="baseline"/>
                <w:rtl w:val="0"/>
              </w:rPr>
              <w:t xml:space="preserve">Professional Qualification:</w:t>
            </w:r>
            <w:r w:rsidDel="00000000" w:rsidR="00000000" w:rsidRPr="00000000">
              <w:rPr>
                <w:rtl w:val="0"/>
              </w:rPr>
            </w:r>
          </w:p>
        </w:tc>
      </w:tr>
      <w:tr>
        <w:trPr>
          <w:trHeight w:val="180" w:hRule="atLeast"/>
        </w:trPr>
        <w:tc>
          <w:tcPr>
            <w:tcBorders>
              <w:top w:color="000000" w:space="0" w:sz="4" w:val="single"/>
              <w:left w:color="000000" w:space="0" w:sz="4" w:val="single"/>
              <w:bottom w:color="000000" w:space="0" w:sz="4" w:val="single"/>
            </w:tcBorders>
            <w:shd w:fill="c0c0c0" w:val="clea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EXAMINATION</w:t>
            </w:r>
            <w:r w:rsidDel="00000000" w:rsidR="00000000" w:rsidRPr="00000000">
              <w:rPr>
                <w:rtl w:val="0"/>
              </w:rPr>
            </w:r>
          </w:p>
        </w:tc>
        <w:tc>
          <w:tcPr>
            <w:tcBorders>
              <w:top w:color="000000" w:space="0" w:sz="4" w:val="single"/>
              <w:left w:color="000000" w:space="0" w:sz="4" w:val="single"/>
              <w:bottom w:color="000000" w:space="0" w:sz="4" w:val="single"/>
            </w:tcBorders>
            <w:shd w:fill="c0c0c0" w:val="clea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YEAR OF PASSING</w:t>
            </w:r>
            <w:r w:rsidDel="00000000" w:rsidR="00000000" w:rsidRPr="00000000">
              <w:rPr>
                <w:rtl w:val="0"/>
              </w:rPr>
            </w:r>
          </w:p>
        </w:tc>
        <w:tc>
          <w:tcPr>
            <w:tcBorders>
              <w:top w:color="000000" w:space="0" w:sz="4" w:val="single"/>
              <w:left w:color="000000" w:space="0" w:sz="4" w:val="single"/>
              <w:bottom w:color="000000" w:space="0" w:sz="4" w:val="single"/>
            </w:tcBorders>
            <w:shd w:fill="c0c0c0" w:val="clea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BOARD/</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UNIVERSITY</w:t>
            </w:r>
            <w:r w:rsidDel="00000000" w:rsidR="00000000" w:rsidRPr="00000000">
              <w:rPr>
                <w:rtl w:val="0"/>
              </w:rPr>
            </w:r>
          </w:p>
        </w:tc>
        <w:tc>
          <w:tcPr>
            <w:tcBorders>
              <w:top w:color="000000" w:space="0" w:sz="4" w:val="single"/>
              <w:left w:color="000000" w:space="0" w:sz="4" w:val="single"/>
              <w:bottom w:color="000000" w:space="0" w:sz="4" w:val="single"/>
            </w:tcBorders>
            <w:shd w:fill="c0c0c0" w:val="cle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PERCENT</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INSTITUTE/ COLLEGE</w:t>
            </w:r>
            <w:r w:rsidDel="00000000" w:rsidR="00000000" w:rsidRPr="00000000">
              <w:rPr>
                <w:rtl w:val="0"/>
              </w:rPr>
            </w:r>
          </w:p>
        </w:tc>
      </w:tr>
      <w:tr>
        <w:trPr>
          <w:trHeight w:val="180" w:hRule="atLeast"/>
        </w:trPr>
        <w:tc>
          <w:tcPr>
            <w:gridSpan w:val="5"/>
            <w:tcBorders>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CHARTERED ACCOUNTANCY</w:t>
            </w:r>
            <w:r w:rsidDel="00000000" w:rsidR="00000000" w:rsidRPr="00000000">
              <w:rPr>
                <w:rtl w:val="0"/>
              </w:rPr>
            </w:r>
          </w:p>
        </w:tc>
      </w:tr>
      <w:tr>
        <w:trPr>
          <w:trHeight w:val="40" w:hRule="atLeast"/>
        </w:trPr>
        <w:tc>
          <w:tcPr>
            <w:tcBorders>
              <w:left w:color="000000" w:space="0" w:sz="4" w:val="single"/>
              <w:bottom w:color="000000" w:space="0" w:sz="4" w:val="single"/>
            </w:tcBorders>
            <w:vAlign w:val="top"/>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Final</w:t>
            </w:r>
          </w:p>
        </w:tc>
        <w:tc>
          <w:tcPr>
            <w:tcBorders>
              <w:left w:color="000000" w:space="0" w:sz="4" w:val="single"/>
              <w:bottom w:color="000000" w:space="0" w:sz="4" w:val="single"/>
            </w:tcBorders>
            <w:vAlign w:val="top"/>
          </w:tcPr>
          <w:p w:rsidR="00000000" w:rsidDel="00000000" w:rsidP="00000000" w:rsidRDefault="00000000" w:rsidRPr="00000000" w14:paraId="00000019">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Nov, 2008</w:t>
            </w:r>
          </w:p>
        </w:tc>
        <w:tc>
          <w:tcPr>
            <w:tcBorders>
              <w:left w:color="000000" w:space="0" w:sz="4" w:val="single"/>
              <w:bottom w:color="000000" w:space="0" w:sz="4" w:val="single"/>
            </w:tcBorders>
            <w:vAlign w:val="top"/>
          </w:tcPr>
          <w:p w:rsidR="00000000" w:rsidDel="00000000" w:rsidP="00000000" w:rsidRDefault="00000000" w:rsidRPr="00000000" w14:paraId="0000001A">
            <w:pPr>
              <w:rPr>
                <w:rFonts w:ascii="Verdana" w:cs="Verdana" w:eastAsia="Verdana" w:hAnsi="Verdana"/>
                <w:sz w:val="20"/>
                <w:szCs w:val="20"/>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1B">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50</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pStyle w:val="Title"/>
              <w:spacing w:line="264" w:lineRule="auto"/>
              <w:rPr>
                <w:rFonts w:ascii="Verdana" w:cs="Verdana" w:eastAsia="Verdana" w:hAnsi="Verdana"/>
                <w:b w:val="0"/>
                <w:u w:val="none"/>
                <w:vertAlign w:val="baseline"/>
              </w:rPr>
            </w:pPr>
            <w:r w:rsidDel="00000000" w:rsidR="00000000" w:rsidRPr="00000000">
              <w:rPr>
                <w:rFonts w:ascii="Verdana" w:cs="Verdana" w:eastAsia="Verdana" w:hAnsi="Verdana"/>
                <w:b w:val="0"/>
                <w:u w:val="none"/>
                <w:vertAlign w:val="baseline"/>
                <w:rtl w:val="0"/>
              </w:rPr>
              <w:t xml:space="preserve">I.C.A.I</w:t>
            </w:r>
          </w:p>
        </w:tc>
      </w:tr>
      <w:tr>
        <w:trPr>
          <w:trHeight w:val="40" w:hRule="atLeast"/>
        </w:trPr>
        <w:tc>
          <w:tcPr>
            <w:tcBorders>
              <w:left w:color="000000" w:space="0" w:sz="4" w:val="single"/>
              <w:bottom w:color="000000" w:space="0" w:sz="4" w:val="single"/>
            </w:tcBorders>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Intermediate</w:t>
            </w:r>
          </w:p>
        </w:tc>
        <w:tc>
          <w:tcPr>
            <w:tcBorders>
              <w:left w:color="000000" w:space="0" w:sz="4" w:val="single"/>
              <w:bottom w:color="000000" w:space="0" w:sz="4" w:val="single"/>
            </w:tcBorders>
            <w:vAlign w:val="top"/>
          </w:tcPr>
          <w:p w:rsidR="00000000" w:rsidDel="00000000" w:rsidP="00000000" w:rsidRDefault="00000000" w:rsidRPr="00000000" w14:paraId="0000001E">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Nov, 2005</w:t>
            </w:r>
          </w:p>
        </w:tc>
        <w:tc>
          <w:tcPr>
            <w:tcBorders>
              <w:left w:color="000000" w:space="0" w:sz="4" w:val="single"/>
              <w:bottom w:color="000000" w:space="0" w:sz="4" w:val="single"/>
            </w:tcBorders>
            <w:vAlign w:val="top"/>
          </w:tcPr>
          <w:p w:rsidR="00000000" w:rsidDel="00000000" w:rsidP="00000000" w:rsidRDefault="00000000" w:rsidRPr="00000000" w14:paraId="0000001F">
            <w:pPr>
              <w:rPr>
                <w:rFonts w:ascii="Verdana" w:cs="Verdana" w:eastAsia="Verdana" w:hAnsi="Verdana"/>
                <w:sz w:val="20"/>
                <w:szCs w:val="20"/>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20">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51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pStyle w:val="Title"/>
              <w:spacing w:line="264" w:lineRule="auto"/>
              <w:rPr>
                <w:rFonts w:ascii="Verdana" w:cs="Verdana" w:eastAsia="Verdana" w:hAnsi="Verdana"/>
                <w:b w:val="0"/>
                <w:u w:val="none"/>
                <w:vertAlign w:val="baseline"/>
              </w:rPr>
            </w:pPr>
            <w:r w:rsidDel="00000000" w:rsidR="00000000" w:rsidRPr="00000000">
              <w:rPr>
                <w:rFonts w:ascii="Verdana" w:cs="Verdana" w:eastAsia="Verdana" w:hAnsi="Verdana"/>
                <w:b w:val="0"/>
                <w:u w:val="none"/>
                <w:vertAlign w:val="baseline"/>
                <w:rtl w:val="0"/>
              </w:rPr>
              <w:t xml:space="preserve">I.C.A.I</w:t>
            </w:r>
          </w:p>
        </w:tc>
      </w:tr>
      <w:tr>
        <w:trPr>
          <w:trHeight w:val="40" w:hRule="atLeast"/>
        </w:trPr>
        <w:tc>
          <w:tcPr>
            <w:tcBorders>
              <w:left w:color="000000" w:space="0" w:sz="4" w:val="single"/>
              <w:bottom w:color="000000" w:space="0" w:sz="4" w:val="single"/>
            </w:tcBorders>
            <w:vAlign w:val="top"/>
          </w:tcPr>
          <w:p w:rsidR="00000000" w:rsidDel="00000000" w:rsidP="00000000" w:rsidRDefault="00000000" w:rsidRPr="00000000" w14:paraId="00000022">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Foundation</w:t>
            </w:r>
          </w:p>
        </w:tc>
        <w:tc>
          <w:tcPr>
            <w:tcBorders>
              <w:left w:color="000000" w:space="0" w:sz="4" w:val="single"/>
              <w:bottom w:color="000000" w:space="0" w:sz="4" w:val="single"/>
            </w:tcBorders>
            <w:vAlign w:val="top"/>
          </w:tcPr>
          <w:p w:rsidR="00000000" w:rsidDel="00000000" w:rsidP="00000000" w:rsidRDefault="00000000" w:rsidRPr="00000000" w14:paraId="00000023">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Nov, 2004</w:t>
            </w:r>
          </w:p>
        </w:tc>
        <w:tc>
          <w:tcPr>
            <w:tcBorders>
              <w:left w:color="000000" w:space="0" w:sz="4" w:val="single"/>
              <w:bottom w:color="000000" w:space="0" w:sz="4" w:val="single"/>
            </w:tcBorders>
            <w:vAlign w:val="top"/>
          </w:tcPr>
          <w:p w:rsidR="00000000" w:rsidDel="00000000" w:rsidP="00000000" w:rsidRDefault="00000000" w:rsidRPr="00000000" w14:paraId="00000024">
            <w:pPr>
              <w:rPr>
                <w:rFonts w:ascii="Verdana" w:cs="Verdana" w:eastAsia="Verdana" w:hAnsi="Verdana"/>
                <w:sz w:val="20"/>
                <w:szCs w:val="20"/>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25">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60</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I.C.A.I</w:t>
            </w:r>
          </w:p>
        </w:tc>
      </w:tr>
      <w:tr>
        <w:trPr>
          <w:trHeight w:val="300" w:hRule="atLeast"/>
        </w:trPr>
        <w:tc>
          <w:tcPr>
            <w:gridSpan w:val="5"/>
            <w:tcBorders>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COMPANY SECRETARY</w:t>
            </w:r>
            <w:r w:rsidDel="00000000" w:rsidR="00000000" w:rsidRPr="00000000">
              <w:rPr>
                <w:rtl w:val="0"/>
              </w:rPr>
            </w:r>
          </w:p>
        </w:tc>
      </w:tr>
      <w:tr>
        <w:trPr>
          <w:trHeight w:val="40" w:hRule="atLeast"/>
        </w:trPr>
        <w:tc>
          <w:tcPr>
            <w:tcBorders>
              <w:left w:color="000000" w:space="0" w:sz="4" w:val="single"/>
              <w:bottom w:color="000000" w:space="0" w:sz="4" w:val="single"/>
            </w:tcBorders>
            <w:vAlign w:val="top"/>
          </w:tcPr>
          <w:p w:rsidR="00000000" w:rsidDel="00000000" w:rsidP="00000000" w:rsidRDefault="00000000" w:rsidRPr="00000000" w14:paraId="0000002C">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Final</w:t>
            </w:r>
          </w:p>
        </w:tc>
        <w:tc>
          <w:tcPr>
            <w:tcBorders>
              <w:left w:color="000000" w:space="0" w:sz="4" w:val="single"/>
              <w:bottom w:color="000000" w:space="0" w:sz="4" w:val="single"/>
            </w:tcBorders>
            <w:vAlign w:val="top"/>
          </w:tcPr>
          <w:p w:rsidR="00000000" w:rsidDel="00000000" w:rsidP="00000000" w:rsidRDefault="00000000" w:rsidRPr="00000000" w14:paraId="0000002D">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June,2008</w:t>
            </w:r>
          </w:p>
        </w:tc>
        <w:tc>
          <w:tcPr>
            <w:tcBorders>
              <w:left w:color="000000" w:space="0" w:sz="4" w:val="single"/>
              <w:bottom w:color="000000" w:space="0" w:sz="4" w:val="single"/>
            </w:tcBorders>
            <w:vAlign w:val="top"/>
          </w:tcPr>
          <w:p w:rsidR="00000000" w:rsidDel="00000000" w:rsidP="00000000" w:rsidRDefault="00000000" w:rsidRPr="00000000" w14:paraId="0000002E">
            <w:pPr>
              <w:rPr>
                <w:rFonts w:ascii="Verdana" w:cs="Verdana" w:eastAsia="Verdana" w:hAnsi="Verdana"/>
                <w:sz w:val="20"/>
                <w:szCs w:val="20"/>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2F">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52</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pStyle w:val="Title"/>
              <w:spacing w:line="264" w:lineRule="auto"/>
              <w:rPr>
                <w:rFonts w:ascii="Verdana" w:cs="Verdana" w:eastAsia="Verdana" w:hAnsi="Verdana"/>
                <w:b w:val="0"/>
                <w:u w:val="none"/>
                <w:vertAlign w:val="baseline"/>
              </w:rPr>
            </w:pPr>
            <w:r w:rsidDel="00000000" w:rsidR="00000000" w:rsidRPr="00000000">
              <w:rPr>
                <w:rFonts w:ascii="Verdana" w:cs="Verdana" w:eastAsia="Verdana" w:hAnsi="Verdana"/>
                <w:b w:val="0"/>
                <w:u w:val="none"/>
                <w:vertAlign w:val="baseline"/>
                <w:rtl w:val="0"/>
              </w:rPr>
              <w:t xml:space="preserve">I.C.S.I</w:t>
            </w:r>
          </w:p>
        </w:tc>
      </w:tr>
      <w:tr>
        <w:trPr>
          <w:trHeight w:val="40" w:hRule="atLeast"/>
        </w:trPr>
        <w:tc>
          <w:tcPr>
            <w:tcBorders>
              <w:left w:color="000000" w:space="0" w:sz="4" w:val="single"/>
              <w:bottom w:color="000000" w:space="0" w:sz="4" w:val="single"/>
            </w:tcBorders>
            <w:vAlign w:val="top"/>
          </w:tcPr>
          <w:p w:rsidR="00000000" w:rsidDel="00000000" w:rsidP="00000000" w:rsidRDefault="00000000" w:rsidRPr="00000000" w14:paraId="00000031">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Intermediate</w:t>
            </w:r>
          </w:p>
        </w:tc>
        <w:tc>
          <w:tcPr>
            <w:tcBorders>
              <w:left w:color="000000" w:space="0" w:sz="4" w:val="single"/>
              <w:bottom w:color="000000" w:space="0" w:sz="4" w:val="single"/>
            </w:tcBorders>
            <w:vAlign w:val="top"/>
          </w:tcPr>
          <w:p w:rsidR="00000000" w:rsidDel="00000000" w:rsidP="00000000" w:rsidRDefault="00000000" w:rsidRPr="00000000" w14:paraId="00000032">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Dec, 2006</w:t>
            </w:r>
          </w:p>
        </w:tc>
        <w:tc>
          <w:tcPr>
            <w:tcBorders>
              <w:left w:color="000000" w:space="0" w:sz="4" w:val="single"/>
              <w:bottom w:color="000000" w:space="0" w:sz="4" w:val="single"/>
            </w:tcBorders>
            <w:vAlign w:val="top"/>
          </w:tcPr>
          <w:p w:rsidR="00000000" w:rsidDel="00000000" w:rsidP="00000000" w:rsidRDefault="00000000" w:rsidRPr="00000000" w14:paraId="00000033">
            <w:pPr>
              <w:rPr>
                <w:rFonts w:ascii="Verdana" w:cs="Verdana" w:eastAsia="Verdana" w:hAnsi="Verdana"/>
                <w:sz w:val="20"/>
                <w:szCs w:val="20"/>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4">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59</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pStyle w:val="Title"/>
              <w:spacing w:line="264" w:lineRule="auto"/>
              <w:rPr>
                <w:rFonts w:ascii="Verdana" w:cs="Verdana" w:eastAsia="Verdana" w:hAnsi="Verdana"/>
                <w:b w:val="0"/>
                <w:u w:val="none"/>
                <w:vertAlign w:val="baseline"/>
              </w:rPr>
            </w:pPr>
            <w:r w:rsidDel="00000000" w:rsidR="00000000" w:rsidRPr="00000000">
              <w:rPr>
                <w:rFonts w:ascii="Verdana" w:cs="Verdana" w:eastAsia="Verdana" w:hAnsi="Verdana"/>
                <w:b w:val="0"/>
                <w:u w:val="none"/>
                <w:vertAlign w:val="baseline"/>
                <w:rtl w:val="0"/>
              </w:rPr>
              <w:t xml:space="preserve">I.C.S.I</w:t>
            </w:r>
          </w:p>
        </w:tc>
      </w:tr>
      <w:tr>
        <w:trPr>
          <w:trHeight w:val="180" w:hRule="atLeast"/>
        </w:trPr>
        <w:tc>
          <w:tcPr>
            <w:gridSpan w:val="5"/>
            <w:tcBorders>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Academic Qualification</w:t>
            </w:r>
            <w:r w:rsidDel="00000000" w:rsidR="00000000" w:rsidRPr="00000000">
              <w:rPr>
                <w:rtl w:val="0"/>
              </w:rPr>
            </w:r>
          </w:p>
        </w:tc>
      </w:tr>
      <w:tr>
        <w:trPr>
          <w:trHeight w:val="40" w:hRule="atLeast"/>
        </w:trPr>
        <w:tc>
          <w:tcPr>
            <w:tcBorders>
              <w:left w:color="000000" w:space="0" w:sz="4" w:val="single"/>
              <w:bottom w:color="000000" w:space="0" w:sz="4" w:val="single"/>
            </w:tcBorders>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 Com (Honours)</w:t>
            </w:r>
          </w:p>
        </w:tc>
        <w:tc>
          <w:tcPr>
            <w:tcBorders>
              <w:left w:color="000000" w:space="0" w:sz="4" w:val="single"/>
              <w:bottom w:color="000000" w:space="0" w:sz="4" w:val="single"/>
            </w:tcBorders>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2006</w:t>
            </w:r>
          </w:p>
        </w:tc>
        <w:tc>
          <w:tcPr>
            <w:tcBorders>
              <w:left w:color="000000" w:space="0" w:sz="4" w:val="single"/>
              <w:bottom w:color="000000" w:space="0" w:sz="4" w:val="single"/>
            </w:tcBorders>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Calcutta University</w:t>
            </w:r>
          </w:p>
        </w:tc>
        <w:tc>
          <w:tcPr>
            <w:tcBorders>
              <w:left w:color="000000" w:space="0" w:sz="4" w:val="single"/>
              <w:bottom w:color="000000" w:space="0" w:sz="4" w:val="single"/>
            </w:tcBorders>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62.5</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ABC College</w:t>
            </w:r>
          </w:p>
        </w:tc>
      </w:tr>
      <w:tr>
        <w:trPr>
          <w:trHeight w:val="40" w:hRule="atLeast"/>
        </w:trPr>
        <w:tc>
          <w:tcPr>
            <w:tcBorders>
              <w:left w:color="000000" w:space="0" w:sz="4" w:val="single"/>
              <w:bottom w:color="000000" w:space="0" w:sz="4" w:val="single"/>
            </w:tcBorders>
            <w:vAlign w:val="cente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Higher Secondary</w:t>
            </w:r>
          </w:p>
        </w:tc>
        <w:tc>
          <w:tcPr>
            <w:tcBorders>
              <w:left w:color="000000" w:space="0" w:sz="4" w:val="single"/>
              <w:bottom w:color="000000" w:space="0" w:sz="4" w:val="single"/>
            </w:tcBorders>
            <w:vAlign w:val="cente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2003</w:t>
            </w:r>
          </w:p>
        </w:tc>
        <w:tc>
          <w:tcPr>
            <w:tcBorders>
              <w:left w:color="000000" w:space="0" w:sz="4" w:val="single"/>
              <w:bottom w:color="000000" w:space="0" w:sz="4" w:val="single"/>
            </w:tcBorders>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W.B.C.H.S.E</w:t>
            </w:r>
          </w:p>
        </w:tc>
        <w:tc>
          <w:tcPr>
            <w:tcBorders>
              <w:left w:color="000000" w:space="0" w:sz="4" w:val="single"/>
              <w:bottom w:color="000000" w:space="0" w:sz="4" w:val="single"/>
            </w:tcBorders>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66</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ABC School</w:t>
            </w:r>
          </w:p>
        </w:tc>
      </w:tr>
      <w:tr>
        <w:trPr>
          <w:trHeight w:val="40" w:hRule="atLeast"/>
        </w:trPr>
        <w:tc>
          <w:tcPr>
            <w:tcBorders>
              <w:left w:color="000000" w:space="0" w:sz="4" w:val="single"/>
              <w:bottom w:color="000000" w:space="0" w:sz="4" w:val="single"/>
            </w:tcBorders>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School Examination</w:t>
            </w:r>
          </w:p>
        </w:tc>
        <w:tc>
          <w:tcPr>
            <w:tcBorders>
              <w:left w:color="000000" w:space="0" w:sz="4" w:val="single"/>
              <w:bottom w:color="000000" w:space="0" w:sz="4" w:val="single"/>
            </w:tcBorders>
            <w:vAlign w:val="cente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2001</w:t>
            </w:r>
          </w:p>
        </w:tc>
        <w:tc>
          <w:tcPr>
            <w:tcBorders>
              <w:left w:color="000000" w:space="0" w:sz="4" w:val="single"/>
              <w:bottom w:color="000000" w:space="0" w:sz="4" w:val="single"/>
            </w:tcBorders>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W.B.B.S.E</w:t>
            </w:r>
          </w:p>
        </w:tc>
        <w:tc>
          <w:tcPr>
            <w:tcBorders>
              <w:left w:color="000000" w:space="0" w:sz="4" w:val="single"/>
              <w:bottom w:color="000000" w:space="0" w:sz="4" w:val="single"/>
            </w:tcBorders>
            <w:vAlign w:val="cente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73</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ABC School</w:t>
            </w:r>
          </w:p>
        </w:tc>
      </w:tr>
    </w:tbl>
    <w:p w:rsidR="00000000" w:rsidDel="00000000" w:rsidP="00000000" w:rsidRDefault="00000000" w:rsidRPr="00000000" w14:paraId="0000004A">
      <w:pPr>
        <w:rPr>
          <w:rFonts w:ascii="Verdana" w:cs="Verdana" w:eastAsia="Verdana" w:hAnsi="Verdana"/>
          <w:b w:val="0"/>
          <w:sz w:val="20"/>
          <w:szCs w:val="20"/>
          <w:vertAlign w:val="baseline"/>
        </w:rPr>
      </w:pPr>
      <w:r w:rsidDel="00000000" w:rsidR="00000000" w:rsidRPr="00000000">
        <w:rPr>
          <w:rtl w:val="0"/>
        </w:rPr>
      </w:r>
    </w:p>
    <w:tbl>
      <w:tblPr>
        <w:tblStyle w:val="Table3"/>
        <w:tblW w:w="10559.0" w:type="dxa"/>
        <w:jc w:val="left"/>
        <w:tblInd w:w="10.0" w:type="dxa"/>
        <w:tblLayout w:type="fixed"/>
        <w:tblLook w:val="0000"/>
      </w:tblPr>
      <w:tblGrid>
        <w:gridCol w:w="10559"/>
        <w:tblGridChange w:id="0">
          <w:tblGrid>
            <w:gridCol w:w="10559"/>
          </w:tblGrid>
        </w:tblGridChange>
      </w:tblGrid>
      <w:tr>
        <w:trPr>
          <w:trHeight w:val="280" w:hRule="atLeast"/>
        </w:trPr>
        <w:tc>
          <w:tcPr>
            <w:tcBorders>
              <w:top w:color="000000" w:space="0" w:sz="8" w:val="single"/>
              <w:left w:color="000000" w:space="0" w:sz="8" w:val="single"/>
              <w:bottom w:color="000000" w:space="0" w:sz="8" w:val="single"/>
              <w:right w:color="000000" w:space="0" w:sz="8" w:val="single"/>
            </w:tcBorders>
            <w:shd w:fill="c0c0c0" w:val="clear"/>
            <w:vAlign w:val="top"/>
          </w:tcPr>
          <w:p w:rsidR="00000000" w:rsidDel="00000000" w:rsidP="00000000" w:rsidRDefault="00000000" w:rsidRPr="00000000" w14:paraId="0000004B">
            <w:pPr>
              <w:pStyle w:val="Heading1"/>
              <w:rPr>
                <w:sz w:val="18"/>
                <w:szCs w:val="18"/>
                <w:vertAlign w:val="baseline"/>
              </w:rPr>
            </w:pPr>
            <w:r w:rsidDel="00000000" w:rsidR="00000000" w:rsidRPr="00000000">
              <w:rPr>
                <w:b w:val="1"/>
                <w:sz w:val="18"/>
                <w:szCs w:val="18"/>
                <w:vertAlign w:val="baseline"/>
                <w:rtl w:val="0"/>
              </w:rPr>
              <w:t xml:space="preserve">Other Qualification</w:t>
            </w:r>
            <w:r w:rsidDel="00000000" w:rsidR="00000000" w:rsidRPr="00000000">
              <w:rPr>
                <w:rtl w:val="0"/>
              </w:rPr>
            </w:r>
          </w:p>
        </w:tc>
      </w:tr>
    </w:tbl>
    <w:p w:rsidR="00000000" w:rsidDel="00000000" w:rsidP="00000000" w:rsidRDefault="00000000" w:rsidRPr="00000000" w14:paraId="0000004C">
      <w:pPr>
        <w:numPr>
          <w:ilvl w:val="0"/>
          <w:numId w:val="1"/>
        </w:numPr>
        <w:ind w:left="720" w:hanging="360"/>
        <w:rPr>
          <w:b w:val="0"/>
          <w:sz w:val="20"/>
          <w:szCs w:val="20"/>
        </w:rPr>
      </w:pPr>
      <w:r w:rsidDel="00000000" w:rsidR="00000000" w:rsidRPr="00000000">
        <w:rPr>
          <w:rFonts w:ascii="Verdana" w:cs="Verdana" w:eastAsia="Verdana" w:hAnsi="Verdana"/>
          <w:sz w:val="20"/>
          <w:szCs w:val="20"/>
          <w:vertAlign w:val="baseline"/>
          <w:rtl w:val="0"/>
        </w:rPr>
        <w:t xml:space="preserve">Certification in Computer Training conducted by the Institute of Chartered Accountants of India.</w:t>
      </w:r>
      <w:r w:rsidDel="00000000" w:rsidR="00000000" w:rsidRPr="00000000">
        <w:rPr>
          <w:rtl w:val="0"/>
        </w:rPr>
      </w:r>
    </w:p>
    <w:tbl>
      <w:tblPr>
        <w:tblStyle w:val="Table4"/>
        <w:tblW w:w="10557.0" w:type="dxa"/>
        <w:jc w:val="left"/>
        <w:tblInd w:w="10.0" w:type="dxa"/>
        <w:tblLayout w:type="fixed"/>
        <w:tblLook w:val="0000"/>
      </w:tblPr>
      <w:tblGrid>
        <w:gridCol w:w="10557"/>
        <w:tblGridChange w:id="0">
          <w:tblGrid>
            <w:gridCol w:w="10557"/>
          </w:tblGrid>
        </w:tblGridChange>
      </w:tblGrid>
      <w:tr>
        <w:trPr>
          <w:trHeight w:val="280" w:hRule="atLeast"/>
        </w:trPr>
        <w:tc>
          <w:tcPr>
            <w:tcBorders>
              <w:top w:color="000000" w:space="0" w:sz="8" w:val="single"/>
              <w:left w:color="000000" w:space="0" w:sz="8" w:val="single"/>
              <w:bottom w:color="000000" w:space="0" w:sz="8" w:val="single"/>
              <w:right w:color="000000" w:space="0" w:sz="8" w:val="single"/>
            </w:tcBorders>
            <w:shd w:fill="c0c0c0" w:val="clear"/>
            <w:vAlign w:val="top"/>
          </w:tcPr>
          <w:p w:rsidR="00000000" w:rsidDel="00000000" w:rsidP="00000000" w:rsidRDefault="00000000" w:rsidRPr="00000000" w14:paraId="0000004D">
            <w:pPr>
              <w:pStyle w:val="Heading1"/>
              <w:rPr>
                <w:sz w:val="20"/>
                <w:szCs w:val="20"/>
                <w:vertAlign w:val="baseline"/>
              </w:rPr>
            </w:pPr>
            <w:r w:rsidDel="00000000" w:rsidR="00000000" w:rsidRPr="00000000">
              <w:rPr>
                <w:b w:val="1"/>
                <w:sz w:val="20"/>
                <w:szCs w:val="20"/>
                <w:vertAlign w:val="baseline"/>
                <w:rtl w:val="0"/>
              </w:rPr>
              <w:t xml:space="preserve">Work Experience </w:t>
            </w:r>
            <w:r w:rsidDel="00000000" w:rsidR="00000000" w:rsidRPr="00000000">
              <w:rPr>
                <w:rtl w:val="0"/>
              </w:rPr>
            </w:r>
          </w:p>
        </w:tc>
      </w:tr>
    </w:tbl>
    <w:p w:rsidR="00000000" w:rsidDel="00000000" w:rsidP="00000000" w:rsidRDefault="00000000" w:rsidRPr="00000000" w14:paraId="0000004E">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4F">
      <w:pPr>
        <w:rPr>
          <w:rFonts w:ascii="Verdana" w:cs="Verdana" w:eastAsia="Verdana" w:hAnsi="Verdana"/>
          <w:b w:val="0"/>
          <w:sz w:val="20"/>
          <w:szCs w:val="20"/>
          <w:u w:val="single"/>
          <w:vertAlign w:val="baseline"/>
        </w:rPr>
      </w:pPr>
      <w:r w:rsidDel="00000000" w:rsidR="00000000" w:rsidRPr="00000000">
        <w:rPr>
          <w:rtl w:val="0"/>
        </w:rPr>
      </w:r>
    </w:p>
    <w:p w:rsidR="00000000" w:rsidDel="00000000" w:rsidP="00000000" w:rsidRDefault="00000000" w:rsidRPr="00000000" w14:paraId="00000050">
      <w:pPr>
        <w:rPr>
          <w:rFonts w:ascii="Verdana" w:cs="Verdana" w:eastAsia="Verdana" w:hAnsi="Verdana"/>
          <w:b w:val="0"/>
          <w:sz w:val="20"/>
          <w:szCs w:val="20"/>
          <w:u w:val="single"/>
          <w:vertAlign w:val="baseline"/>
        </w:rPr>
      </w:pPr>
      <w:r w:rsidDel="00000000" w:rsidR="00000000" w:rsidRPr="00000000">
        <w:rPr>
          <w:rFonts w:ascii="Verdana" w:cs="Verdana" w:eastAsia="Verdana" w:hAnsi="Verdana"/>
          <w:b w:val="1"/>
          <w:sz w:val="20"/>
          <w:szCs w:val="20"/>
          <w:u w:val="single"/>
          <w:vertAlign w:val="baseline"/>
          <w:rtl w:val="0"/>
        </w:rPr>
        <w:t xml:space="preserve"> ABC Limited.(From 26</w:t>
      </w:r>
      <w:r w:rsidDel="00000000" w:rsidR="00000000" w:rsidRPr="00000000">
        <w:rPr>
          <w:rFonts w:ascii="Verdana" w:cs="Verdana" w:eastAsia="Verdana" w:hAnsi="Verdana"/>
          <w:b w:val="1"/>
          <w:sz w:val="20"/>
          <w:szCs w:val="20"/>
          <w:u w:val="single"/>
          <w:vertAlign w:val="superscript"/>
          <w:rtl w:val="0"/>
        </w:rPr>
        <w:t xml:space="preserve">th</w:t>
      </w:r>
      <w:r w:rsidDel="00000000" w:rsidR="00000000" w:rsidRPr="00000000">
        <w:rPr>
          <w:rFonts w:ascii="Verdana" w:cs="Verdana" w:eastAsia="Verdana" w:hAnsi="Verdana"/>
          <w:b w:val="1"/>
          <w:sz w:val="20"/>
          <w:szCs w:val="20"/>
          <w:u w:val="single"/>
          <w:vertAlign w:val="baseline"/>
          <w:rtl w:val="0"/>
        </w:rPr>
        <w:t xml:space="preserve"> June,2009 till date)</w:t>
      </w:r>
      <w:r w:rsidDel="00000000" w:rsidR="00000000" w:rsidRPr="00000000">
        <w:rPr>
          <w:rtl w:val="0"/>
        </w:rPr>
      </w:r>
    </w:p>
    <w:p w:rsidR="00000000" w:rsidDel="00000000" w:rsidP="00000000" w:rsidRDefault="00000000" w:rsidRPr="00000000" w14:paraId="00000051">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52">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This company has a target of setting an Integrated Steel Plant. The Company is still in its project stage and is in the process of expansion. Presently it is engaged in the field of manufacturing coke and generating power.</w:t>
      </w:r>
      <w:r w:rsidDel="00000000" w:rsidR="00000000" w:rsidRPr="00000000">
        <w:rPr>
          <w:rtl w:val="0"/>
        </w:rPr>
      </w:r>
    </w:p>
    <w:p w:rsidR="00000000" w:rsidDel="00000000" w:rsidP="00000000" w:rsidRDefault="00000000" w:rsidRPr="00000000" w14:paraId="00000053">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54">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In this company the areas of my work were as follows.                                                               </w:t>
      </w:r>
    </w:p>
    <w:p w:rsidR="00000000" w:rsidDel="00000000" w:rsidP="00000000" w:rsidRDefault="00000000" w:rsidRPr="00000000" w14:paraId="00000055">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56">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1) I have to deal with a consortium of twelve bankers. The Company is having both the Term Loan &amp; Working Capital Facility from the Consortium Bankers with State Bank of India as the leader. The areas of work comprises of preparing a monthly stock statement for calculation of drawing power, monthly interest calculation, dealing with the Bank Auditors, Chief Managers and Assistant General Managers, preparation of CMA data, quarterly submission of investment certificates duly signed by a Chartered Accountant.</w:t>
      </w:r>
    </w:p>
    <w:p w:rsidR="00000000" w:rsidDel="00000000" w:rsidP="00000000" w:rsidRDefault="00000000" w:rsidRPr="00000000" w14:paraId="00000057">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2) Capitalization of Accounts.</w:t>
      </w:r>
    </w:p>
    <w:p w:rsidR="00000000" w:rsidDel="00000000" w:rsidP="00000000" w:rsidRDefault="00000000" w:rsidRPr="00000000" w14:paraId="00000058">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2) Daily sales and purchase transaction.</w:t>
      </w:r>
    </w:p>
    <w:p w:rsidR="00000000" w:rsidDel="00000000" w:rsidP="00000000" w:rsidRDefault="00000000" w:rsidRPr="00000000" w14:paraId="00000059">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3) Correspondence with debtors and creditors.</w:t>
      </w:r>
    </w:p>
    <w:p w:rsidR="00000000" w:rsidDel="00000000" w:rsidP="00000000" w:rsidRDefault="00000000" w:rsidRPr="00000000" w14:paraId="0000005A">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4) Matter involving tax such as Service Tax, Tax Deduction at Source, Customs.</w:t>
      </w:r>
    </w:p>
    <w:p w:rsidR="00000000" w:rsidDel="00000000" w:rsidP="00000000" w:rsidRDefault="00000000" w:rsidRPr="00000000" w14:paraId="0000005B">
      <w:pPr>
        <w:tabs>
          <w:tab w:val="left" w:pos="8745"/>
        </w:tabs>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5) Shipping Matters.</w:t>
        <w:tab/>
      </w:r>
    </w:p>
    <w:p w:rsidR="00000000" w:rsidDel="00000000" w:rsidP="00000000" w:rsidRDefault="00000000" w:rsidRPr="00000000" w14:paraId="0000005C">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6) Matters involving bank and cash.</w:t>
      </w:r>
    </w:p>
    <w:p w:rsidR="00000000" w:rsidDel="00000000" w:rsidP="00000000" w:rsidRDefault="00000000" w:rsidRPr="00000000" w14:paraId="0000005D">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7) Finalization of Accounts.</w:t>
      </w:r>
    </w:p>
    <w:p w:rsidR="00000000" w:rsidDel="00000000" w:rsidP="00000000" w:rsidRDefault="00000000" w:rsidRPr="00000000" w14:paraId="0000005E">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8) Correspondence with Auditors.</w:t>
      </w:r>
    </w:p>
    <w:p w:rsidR="00000000" w:rsidDel="00000000" w:rsidP="00000000" w:rsidRDefault="00000000" w:rsidRPr="00000000" w14:paraId="0000005F">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9) Compliance with Company Law Matters including preparation of minutes and filing of forms and returns with Registrar of Companies.</w:t>
      </w:r>
    </w:p>
    <w:p w:rsidR="00000000" w:rsidDel="00000000" w:rsidP="00000000" w:rsidRDefault="00000000" w:rsidRPr="00000000" w14:paraId="00000060">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61">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62">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63">
      <w:pPr>
        <w:rPr>
          <w:rFonts w:ascii="Verdana" w:cs="Verdana" w:eastAsia="Verdana" w:hAnsi="Verdana"/>
          <w:b w:val="0"/>
          <w:sz w:val="20"/>
          <w:szCs w:val="20"/>
          <w:u w:val="single"/>
          <w:vertAlign w:val="baseline"/>
        </w:rPr>
      </w:pPr>
      <w:r w:rsidDel="00000000" w:rsidR="00000000" w:rsidRPr="00000000">
        <w:rPr>
          <w:rtl w:val="0"/>
        </w:rPr>
      </w:r>
    </w:p>
    <w:p w:rsidR="00000000" w:rsidDel="00000000" w:rsidP="00000000" w:rsidRDefault="00000000" w:rsidRPr="00000000" w14:paraId="00000064">
      <w:pPr>
        <w:rPr>
          <w:rFonts w:ascii="Verdana" w:cs="Verdana" w:eastAsia="Verdana" w:hAnsi="Verdana"/>
          <w:b w:val="0"/>
          <w:sz w:val="20"/>
          <w:szCs w:val="20"/>
          <w:u w:val="single"/>
          <w:vertAlign w:val="baseline"/>
        </w:rPr>
      </w:pPr>
      <w:r w:rsidDel="00000000" w:rsidR="00000000" w:rsidRPr="00000000">
        <w:rPr>
          <w:rtl w:val="0"/>
        </w:rPr>
      </w:r>
    </w:p>
    <w:p w:rsidR="00000000" w:rsidDel="00000000" w:rsidP="00000000" w:rsidRDefault="00000000" w:rsidRPr="00000000" w14:paraId="00000065">
      <w:pPr>
        <w:rPr>
          <w:rFonts w:ascii="Verdana" w:cs="Verdana" w:eastAsia="Verdana" w:hAnsi="Verdana"/>
          <w:b w:val="0"/>
          <w:sz w:val="20"/>
          <w:szCs w:val="20"/>
          <w:u w:val="single"/>
          <w:vertAlign w:val="baseline"/>
        </w:rPr>
      </w:pPr>
      <w:r w:rsidDel="00000000" w:rsidR="00000000" w:rsidRPr="00000000">
        <w:rPr>
          <w:rFonts w:ascii="Verdana" w:cs="Verdana" w:eastAsia="Verdana" w:hAnsi="Verdana"/>
          <w:b w:val="1"/>
          <w:sz w:val="20"/>
          <w:szCs w:val="20"/>
          <w:u w:val="single"/>
          <w:vertAlign w:val="baseline"/>
          <w:rtl w:val="0"/>
        </w:rPr>
        <w:t xml:space="preserve">ABC (Pvt) Ltd (From 01</w:t>
      </w:r>
      <w:r w:rsidDel="00000000" w:rsidR="00000000" w:rsidRPr="00000000">
        <w:rPr>
          <w:rFonts w:ascii="Verdana" w:cs="Verdana" w:eastAsia="Verdana" w:hAnsi="Verdana"/>
          <w:b w:val="1"/>
          <w:sz w:val="20"/>
          <w:szCs w:val="20"/>
          <w:u w:val="single"/>
          <w:vertAlign w:val="superscript"/>
          <w:rtl w:val="0"/>
        </w:rPr>
        <w:t xml:space="preserve">st</w:t>
      </w:r>
      <w:r w:rsidDel="00000000" w:rsidR="00000000" w:rsidRPr="00000000">
        <w:rPr>
          <w:rFonts w:ascii="Verdana" w:cs="Verdana" w:eastAsia="Verdana" w:hAnsi="Verdana"/>
          <w:b w:val="1"/>
          <w:sz w:val="20"/>
          <w:szCs w:val="20"/>
          <w:u w:val="single"/>
          <w:vertAlign w:val="baseline"/>
          <w:rtl w:val="0"/>
        </w:rPr>
        <w:t xml:space="preserve"> Of April,2009 to 25</w:t>
      </w:r>
      <w:r w:rsidDel="00000000" w:rsidR="00000000" w:rsidRPr="00000000">
        <w:rPr>
          <w:rFonts w:ascii="Verdana" w:cs="Verdana" w:eastAsia="Verdana" w:hAnsi="Verdana"/>
          <w:b w:val="1"/>
          <w:sz w:val="20"/>
          <w:szCs w:val="20"/>
          <w:u w:val="single"/>
          <w:vertAlign w:val="superscript"/>
          <w:rtl w:val="0"/>
        </w:rPr>
        <w:t xml:space="preserve">th</w:t>
      </w:r>
      <w:r w:rsidDel="00000000" w:rsidR="00000000" w:rsidRPr="00000000">
        <w:rPr>
          <w:rFonts w:ascii="Verdana" w:cs="Verdana" w:eastAsia="Verdana" w:hAnsi="Verdana"/>
          <w:b w:val="1"/>
          <w:sz w:val="20"/>
          <w:szCs w:val="20"/>
          <w:u w:val="single"/>
          <w:vertAlign w:val="baseline"/>
          <w:rtl w:val="0"/>
        </w:rPr>
        <w:t xml:space="preserve"> of June,2009)</w:t>
      </w:r>
      <w:r w:rsidDel="00000000" w:rsidR="00000000" w:rsidRPr="00000000">
        <w:rPr>
          <w:rtl w:val="0"/>
        </w:rPr>
      </w:r>
    </w:p>
    <w:p w:rsidR="00000000" w:rsidDel="00000000" w:rsidP="00000000" w:rsidRDefault="00000000" w:rsidRPr="00000000" w14:paraId="00000066">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This is a Contractor Company and is engaged in operating some of the major plants of ABC Steel &amp; ABC Ltd, ABC Steel etc.</w:t>
      </w:r>
      <w:r w:rsidDel="00000000" w:rsidR="00000000" w:rsidRPr="00000000">
        <w:rPr>
          <w:rtl w:val="0"/>
        </w:rPr>
      </w:r>
    </w:p>
    <w:p w:rsidR="00000000" w:rsidDel="00000000" w:rsidP="00000000" w:rsidRDefault="00000000" w:rsidRPr="00000000" w14:paraId="00000067">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68">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In this company the areas of my work were as follows.                                                               </w:t>
      </w:r>
    </w:p>
    <w:p w:rsidR="00000000" w:rsidDel="00000000" w:rsidP="00000000" w:rsidRDefault="00000000" w:rsidRPr="00000000" w14:paraId="00000069">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1) Recording of receipts and payments.</w:t>
      </w:r>
    </w:p>
    <w:p w:rsidR="00000000" w:rsidDel="00000000" w:rsidP="00000000" w:rsidRDefault="00000000" w:rsidRPr="00000000" w14:paraId="0000006A">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2) Correspondence with debtors and creditors.</w:t>
      </w:r>
    </w:p>
    <w:p w:rsidR="00000000" w:rsidDel="00000000" w:rsidP="00000000" w:rsidRDefault="00000000" w:rsidRPr="00000000" w14:paraId="0000006B">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3) Matter involving tax such as Service Tax, Tax Deduction at Source.</w:t>
      </w:r>
    </w:p>
    <w:p w:rsidR="00000000" w:rsidDel="00000000" w:rsidP="00000000" w:rsidRDefault="00000000" w:rsidRPr="00000000" w14:paraId="0000006C">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4) Matters involving bank and cash.</w:t>
      </w:r>
    </w:p>
    <w:p w:rsidR="00000000" w:rsidDel="00000000" w:rsidP="00000000" w:rsidRDefault="00000000" w:rsidRPr="00000000" w14:paraId="0000006D">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5) Finalization of Accounts.</w:t>
      </w:r>
    </w:p>
    <w:p w:rsidR="00000000" w:rsidDel="00000000" w:rsidP="00000000" w:rsidRDefault="00000000" w:rsidRPr="00000000" w14:paraId="0000006E">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6) Correspondence with Auditors.</w:t>
      </w:r>
    </w:p>
    <w:p w:rsidR="00000000" w:rsidDel="00000000" w:rsidP="00000000" w:rsidRDefault="00000000" w:rsidRPr="00000000" w14:paraId="0000006F">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7) Compliance with Company Law Matters including preparation of minutes and filing of forms and returns with Registrar of Companies.</w:t>
      </w:r>
    </w:p>
    <w:p w:rsidR="00000000" w:rsidDel="00000000" w:rsidP="00000000" w:rsidRDefault="00000000" w:rsidRPr="00000000" w14:paraId="00000070">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71">
      <w:pPr>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Articleship:</w:t>
      </w:r>
      <w:r w:rsidDel="00000000" w:rsidR="00000000" w:rsidRPr="00000000">
        <w:rPr>
          <w:rFonts w:ascii="Verdana" w:cs="Verdana" w:eastAsia="Verdana" w:hAnsi="Verdana"/>
          <w:sz w:val="20"/>
          <w:szCs w:val="20"/>
          <w:vertAlign w:val="baseline"/>
          <w:rtl w:val="0"/>
        </w:rPr>
        <w:t xml:space="preserve">  ABC &amp; Co (March, 2006 to September, 2007)</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It is one of the oldest firms of Calcutta where I have garnered variety of knowledge. The firm has all the different kinds of audit, which a novice looks for an exposure.</w:t>
      </w:r>
    </w:p>
    <w:p w:rsidR="00000000" w:rsidDel="00000000" w:rsidP="00000000" w:rsidRDefault="00000000" w:rsidRPr="00000000" w14:paraId="00000073">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74">
      <w:pPr>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Audit Executive:</w:t>
      </w:r>
      <w:r w:rsidDel="00000000" w:rsidR="00000000" w:rsidRPr="00000000">
        <w:rPr>
          <w:rFonts w:ascii="Verdana" w:cs="Verdana" w:eastAsia="Verdana" w:hAnsi="Verdana"/>
          <w:sz w:val="20"/>
          <w:szCs w:val="20"/>
          <w:vertAlign w:val="baseline"/>
          <w:rtl w:val="0"/>
        </w:rPr>
        <w:t xml:space="preserve"> Under CA ABC.(September,2007 to March,2010)</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During my work period I had gained wide exposure in auditing and had the chance to know about different type of Industries and have rendered services independently or in a team to some of the leading corporate bodies in India.</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My job included the following:</w:t>
      </w:r>
    </w:p>
    <w:p w:rsidR="00000000" w:rsidDel="00000000" w:rsidP="00000000" w:rsidRDefault="00000000" w:rsidRPr="00000000" w14:paraId="0000007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37"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Preparation of system files of all clients including complete workflow.</w:t>
      </w:r>
    </w:p>
    <w:p w:rsidR="00000000" w:rsidDel="00000000" w:rsidP="00000000" w:rsidRDefault="00000000" w:rsidRPr="00000000" w14:paraId="0000007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37"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Preparation of Client specific check lists and audit programs</w:t>
      </w:r>
    </w:p>
    <w:p w:rsidR="00000000" w:rsidDel="00000000" w:rsidP="00000000" w:rsidRDefault="00000000" w:rsidRPr="00000000" w14:paraId="0000007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37"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Peer Review Compliance.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77"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 Snapshot of my Work:</w:t>
      </w:r>
      <w:r w:rsidDel="00000000" w:rsidR="00000000" w:rsidRPr="00000000">
        <w:rPr>
          <w:rtl w:val="0"/>
        </w:rPr>
      </w:r>
    </w:p>
    <w:tbl>
      <w:tblPr>
        <w:tblStyle w:val="Table5"/>
        <w:tblW w:w="10557.0" w:type="dxa"/>
        <w:jc w:val="left"/>
        <w:tblInd w:w="1.0" w:type="dxa"/>
        <w:tblLayout w:type="fixed"/>
        <w:tblLook w:val="0000"/>
      </w:tblPr>
      <w:tblGrid>
        <w:gridCol w:w="10557"/>
        <w:tblGridChange w:id="0">
          <w:tblGrid>
            <w:gridCol w:w="10557"/>
          </w:tblGrid>
        </w:tblGridChange>
      </w:tblGrid>
      <w:tr>
        <w:trPr>
          <w:trHeight w:val="140" w:hRule="atLeast"/>
        </w:trPr>
        <w:tc>
          <w:tcPr>
            <w:tcBorders>
              <w:top w:color="000000" w:space="0" w:sz="4" w:val="single"/>
              <w:left w:color="000000" w:space="0" w:sz="4" w:val="single"/>
              <w:bottom w:color="000000" w:space="0" w:sz="4" w:val="single"/>
              <w:right w:color="000000" w:space="0" w:sz="4" w:val="single"/>
            </w:tcBorders>
            <w:shd w:fill="c0c0c0" w:val="clea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highlight w:val="lightGray"/>
                <w:u w:val="none"/>
                <w:vertAlign w:val="baseline"/>
              </w:rPr>
            </w:pPr>
            <w:r w:rsidDel="00000000" w:rsidR="00000000" w:rsidRPr="00000000">
              <w:rPr>
                <w:rFonts w:ascii="Verdana" w:cs="Verdana" w:eastAsia="Verdana" w:hAnsi="Verdana"/>
                <w:b w:val="1"/>
                <w:i w:val="0"/>
                <w:smallCaps w:val="0"/>
                <w:strike w:val="0"/>
                <w:color w:val="000000"/>
                <w:sz w:val="20"/>
                <w:szCs w:val="20"/>
                <w:highlight w:val="lightGray"/>
                <w:u w:val="none"/>
                <w:vertAlign w:val="baseline"/>
                <w:rtl w:val="0"/>
              </w:rPr>
              <w:t xml:space="preserve">Statutory &amp; Tax Audit</w:t>
            </w:r>
            <w:r w:rsidDel="00000000" w:rsidR="00000000" w:rsidRPr="00000000">
              <w:rPr>
                <w:rtl w:val="0"/>
              </w:rPr>
            </w:r>
          </w:p>
        </w:tc>
      </w:tr>
    </w:tbl>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Sports Authority of India-It is the main sports promotion body supported by Government.</w:t>
      </w:r>
    </w:p>
    <w:p w:rsidR="00000000" w:rsidDel="00000000" w:rsidP="00000000" w:rsidRDefault="00000000" w:rsidRPr="00000000" w14:paraId="0000007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ABC Mines Pvt Ltd-It is situated in ABC and one of the leading iron mines.</w:t>
      </w:r>
    </w:p>
    <w:p w:rsidR="00000000" w:rsidDel="00000000" w:rsidP="00000000" w:rsidRDefault="00000000" w:rsidRPr="00000000" w14:paraId="0000007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ABC Securities Limited-It is engaged in stock exchange business.</w:t>
      </w:r>
    </w:p>
    <w:p w:rsidR="00000000" w:rsidDel="00000000" w:rsidP="00000000" w:rsidRDefault="00000000" w:rsidRPr="00000000" w14:paraId="0000008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ABC Udyog Ltd –It is a construction company</w:t>
      </w:r>
    </w:p>
    <w:p w:rsidR="00000000" w:rsidDel="00000000" w:rsidP="00000000" w:rsidRDefault="00000000" w:rsidRPr="00000000" w14:paraId="0000008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ABC Pvt Ltd-It is an investment company</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10557.0" w:type="dxa"/>
        <w:jc w:val="left"/>
        <w:tblInd w:w="1.0" w:type="dxa"/>
        <w:tblLayout w:type="fixed"/>
        <w:tblLook w:val="0000"/>
      </w:tblPr>
      <w:tblGrid>
        <w:gridCol w:w="10557"/>
        <w:tblGridChange w:id="0">
          <w:tblGrid>
            <w:gridCol w:w="10557"/>
          </w:tblGrid>
        </w:tblGridChange>
      </w:tblGrid>
      <w:tr>
        <w:trPr>
          <w:trHeight w:val="140" w:hRule="atLeast"/>
        </w:trPr>
        <w:tc>
          <w:tcPr>
            <w:tcBorders>
              <w:top w:color="000000" w:space="0" w:sz="4" w:val="single"/>
              <w:left w:color="000000" w:space="0" w:sz="4" w:val="single"/>
              <w:bottom w:color="000000" w:space="0" w:sz="4" w:val="single"/>
              <w:right w:color="000000" w:space="0" w:sz="4" w:val="single"/>
            </w:tcBorders>
            <w:shd w:fill="c0c0c0" w:val="clea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highlight w:val="lightGray"/>
                <w:u w:val="none"/>
                <w:vertAlign w:val="baseline"/>
              </w:rPr>
            </w:pPr>
            <w:r w:rsidDel="00000000" w:rsidR="00000000" w:rsidRPr="00000000">
              <w:rPr>
                <w:rFonts w:ascii="Verdana" w:cs="Verdana" w:eastAsia="Verdana" w:hAnsi="Verdana"/>
                <w:b w:val="1"/>
                <w:i w:val="0"/>
                <w:smallCaps w:val="0"/>
                <w:strike w:val="0"/>
                <w:color w:val="000000"/>
                <w:sz w:val="20"/>
                <w:szCs w:val="20"/>
                <w:highlight w:val="lightGray"/>
                <w:u w:val="none"/>
                <w:vertAlign w:val="baseline"/>
                <w:rtl w:val="0"/>
              </w:rPr>
              <w:t xml:space="preserve">Internal Audit</w:t>
            </w:r>
            <w:r w:rsidDel="00000000" w:rsidR="00000000" w:rsidRPr="00000000">
              <w:rPr>
                <w:rtl w:val="0"/>
              </w:rPr>
            </w:r>
          </w:p>
        </w:tc>
      </w:tr>
    </w:tbl>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Checking of Purchases, Sales, Stock, Debtors and Expenses etc</w:t>
      </w:r>
    </w:p>
    <w:p w:rsidR="00000000" w:rsidDel="00000000" w:rsidP="00000000" w:rsidRDefault="00000000" w:rsidRPr="00000000" w14:paraId="0000008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ABC</w:t>
      </w:r>
    </w:p>
    <w:p w:rsidR="00000000" w:rsidDel="00000000" w:rsidP="00000000" w:rsidRDefault="00000000" w:rsidRPr="00000000" w14:paraId="0000008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ABC Vegetable Oils Pvt Ltd</w:t>
      </w:r>
    </w:p>
    <w:tbl>
      <w:tblPr>
        <w:tblStyle w:val="Table7"/>
        <w:tblW w:w="10557.0" w:type="dxa"/>
        <w:jc w:val="left"/>
        <w:tblInd w:w="10.0" w:type="dxa"/>
        <w:tblLayout w:type="fixed"/>
        <w:tblLook w:val="0000"/>
      </w:tblPr>
      <w:tblGrid>
        <w:gridCol w:w="10557"/>
        <w:tblGridChange w:id="0">
          <w:tblGrid>
            <w:gridCol w:w="10557"/>
          </w:tblGrid>
        </w:tblGridChange>
      </w:tblGrid>
      <w:tr>
        <w:trPr>
          <w:trHeight w:val="260" w:hRule="atLeast"/>
        </w:trPr>
        <w:tc>
          <w:tcPr>
            <w:tcBorders>
              <w:left w:color="000000" w:space="0" w:sz="8" w:val="single"/>
              <w:bottom w:color="000000" w:space="0" w:sz="8" w:val="single"/>
              <w:right w:color="000000" w:space="0" w:sz="8" w:val="single"/>
            </w:tcBorders>
            <w:shd w:fill="c0c0c0" w:val="clea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Computer Proficiency</w:t>
            </w:r>
            <w:r w:rsidDel="00000000" w:rsidR="00000000" w:rsidRPr="00000000">
              <w:rPr>
                <w:rtl w:val="0"/>
              </w:rPr>
            </w:r>
          </w:p>
        </w:tc>
      </w:tr>
    </w:tbl>
    <w:p w:rsidR="00000000" w:rsidDel="00000000" w:rsidP="00000000" w:rsidRDefault="00000000" w:rsidRPr="00000000" w14:paraId="0000008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Tally, Windows Application- MS Office (2000), Ms-Excel, Ms-Word.</w:t>
      </w:r>
    </w:p>
    <w:tbl>
      <w:tblPr>
        <w:tblStyle w:val="Table8"/>
        <w:tblW w:w="10557.0" w:type="dxa"/>
        <w:jc w:val="left"/>
        <w:tblInd w:w="10.0" w:type="dxa"/>
        <w:tblLayout w:type="fixed"/>
        <w:tblLook w:val="0000"/>
      </w:tblPr>
      <w:tblGrid>
        <w:gridCol w:w="10557"/>
        <w:tblGridChange w:id="0">
          <w:tblGrid>
            <w:gridCol w:w="10557"/>
          </w:tblGrid>
        </w:tblGridChange>
      </w:tblGrid>
      <w:tr>
        <w:trPr>
          <w:trHeight w:val="200" w:hRule="atLeast"/>
        </w:trPr>
        <w:tc>
          <w:tcPr>
            <w:tcBorders>
              <w:top w:color="000000" w:space="0" w:sz="8" w:val="single"/>
              <w:left w:color="000000" w:space="0" w:sz="8" w:val="single"/>
              <w:bottom w:color="000000" w:space="0" w:sz="8" w:val="single"/>
              <w:right w:color="000000" w:space="0" w:sz="8" w:val="single"/>
            </w:tcBorders>
            <w:shd w:fill="c0c0c0" w:val="clear"/>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Extra-curricular Activities</w:t>
            </w:r>
            <w:r w:rsidDel="00000000" w:rsidR="00000000" w:rsidRPr="00000000">
              <w:rPr>
                <w:rtl w:val="0"/>
              </w:rPr>
            </w:r>
          </w:p>
        </w:tc>
      </w:tr>
    </w:tbl>
    <w:p w:rsidR="00000000" w:rsidDel="00000000" w:rsidP="00000000" w:rsidRDefault="00000000" w:rsidRPr="00000000" w14:paraId="0000008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Yogasanas and Pyramids.</w:t>
      </w:r>
    </w:p>
    <w:p w:rsidR="00000000" w:rsidDel="00000000" w:rsidP="00000000" w:rsidRDefault="00000000" w:rsidRPr="00000000" w14:paraId="0000008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Art &amp; Craft.</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77"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10557.0" w:type="dxa"/>
        <w:jc w:val="left"/>
        <w:tblInd w:w="10.0" w:type="dxa"/>
        <w:tblLayout w:type="fixed"/>
        <w:tblLook w:val="0000"/>
      </w:tblPr>
      <w:tblGrid>
        <w:gridCol w:w="10557"/>
        <w:tblGridChange w:id="0">
          <w:tblGrid>
            <w:gridCol w:w="10557"/>
          </w:tblGrid>
        </w:tblGridChange>
      </w:tblGrid>
      <w:tr>
        <w:trPr>
          <w:trHeight w:val="200" w:hRule="atLeast"/>
        </w:trPr>
        <w:tc>
          <w:tcPr>
            <w:tcBorders>
              <w:top w:color="000000" w:space="0" w:sz="8" w:val="single"/>
              <w:left w:color="000000" w:space="0" w:sz="8" w:val="single"/>
              <w:bottom w:color="000000" w:space="0" w:sz="8" w:val="single"/>
              <w:right w:color="000000" w:space="0" w:sz="8" w:val="single"/>
            </w:tcBorders>
            <w:shd w:fill="c0c0c0" w:val="clea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Personal Details</w:t>
            </w:r>
            <w:r w:rsidDel="00000000" w:rsidR="00000000" w:rsidRPr="00000000">
              <w:rPr>
                <w:rtl w:val="0"/>
              </w:rPr>
            </w:r>
          </w:p>
        </w:tc>
      </w:tr>
    </w:tbl>
    <w:p w:rsidR="00000000" w:rsidDel="00000000" w:rsidP="00000000" w:rsidRDefault="00000000" w:rsidRPr="00000000" w14:paraId="00000094">
      <w:pPr>
        <w:tabs>
          <w:tab w:val="left" w:pos="1800"/>
          <w:tab w:val="left" w:pos="1980"/>
          <w:tab w:val="left" w:pos="10182"/>
        </w:tabs>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Father’s name:</w:t>
        <w:tab/>
        <w:tab/>
        <w:t xml:space="preserve">  Shri. R K Kedia</w:t>
      </w:r>
    </w:p>
    <w:p w:rsidR="00000000" w:rsidDel="00000000" w:rsidP="00000000" w:rsidRDefault="00000000" w:rsidRPr="00000000" w14:paraId="00000095">
      <w:pPr>
        <w:tabs>
          <w:tab w:val="left" w:pos="1800"/>
          <w:tab w:val="left" w:pos="1980"/>
          <w:tab w:val="left" w:pos="10182"/>
        </w:tabs>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Date of Birth:</w:t>
        <w:tab/>
        <w:tab/>
        <w:t xml:space="preserve">  19</w:t>
      </w:r>
      <w:r w:rsidDel="00000000" w:rsidR="00000000" w:rsidRPr="00000000">
        <w:rPr>
          <w:rFonts w:ascii="Verdana" w:cs="Verdana" w:eastAsia="Verdana" w:hAnsi="Verdana"/>
          <w:sz w:val="20"/>
          <w:szCs w:val="20"/>
          <w:vertAlign w:val="superscript"/>
          <w:rtl w:val="0"/>
        </w:rPr>
        <w:t xml:space="preserve">th</w:t>
      </w:r>
      <w:r w:rsidDel="00000000" w:rsidR="00000000" w:rsidRPr="00000000">
        <w:rPr>
          <w:rFonts w:ascii="Verdana" w:cs="Verdana" w:eastAsia="Verdana" w:hAnsi="Verdana"/>
          <w:sz w:val="20"/>
          <w:szCs w:val="20"/>
          <w:vertAlign w:val="baseline"/>
          <w:rtl w:val="0"/>
        </w:rPr>
        <w:t xml:space="preserve"> July 1984</w:t>
      </w:r>
    </w:p>
    <w:p w:rsidR="00000000" w:rsidDel="00000000" w:rsidP="00000000" w:rsidRDefault="00000000" w:rsidRPr="00000000" w14:paraId="00000096">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Contact Address:</w:t>
        <w:tab/>
        <w:t xml:space="preserve">180 M G Road.</w:t>
      </w:r>
    </w:p>
    <w:p w:rsidR="00000000" w:rsidDel="00000000" w:rsidP="00000000" w:rsidRDefault="00000000" w:rsidRPr="00000000" w14:paraId="00000097">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Kolkata-700-001</w:t>
      </w:r>
    </w:p>
    <w:p w:rsidR="00000000" w:rsidDel="00000000" w:rsidP="00000000" w:rsidRDefault="00000000" w:rsidRPr="00000000" w14:paraId="00000098">
      <w:pPr>
        <w:tabs>
          <w:tab w:val="left" w:pos="1800"/>
          <w:tab w:val="left" w:pos="1980"/>
          <w:tab w:val="left" w:pos="10182"/>
        </w:tabs>
        <w:rPr>
          <w:rFonts w:ascii="Verdana" w:cs="Verdana" w:eastAsia="Verdana" w:hAnsi="Verdana"/>
          <w:color w:val="0000ff"/>
          <w:sz w:val="20"/>
          <w:szCs w:val="20"/>
          <w:u w:val="single"/>
          <w:vertAlign w:val="baseline"/>
        </w:rPr>
      </w:pPr>
      <w:r w:rsidDel="00000000" w:rsidR="00000000" w:rsidRPr="00000000">
        <w:rPr>
          <w:rFonts w:ascii="Verdana" w:cs="Verdana" w:eastAsia="Verdana" w:hAnsi="Verdana"/>
          <w:sz w:val="20"/>
          <w:szCs w:val="20"/>
          <w:vertAlign w:val="baseline"/>
          <w:rtl w:val="0"/>
        </w:rPr>
        <w:t xml:space="preserve">Telephone No.:</w:t>
        <w:tab/>
        <w:tab/>
        <w:t xml:space="preserve">  91-XXXXXXXXXX/033-XXXXXXXX (R) </w:t>
      </w:r>
      <w:r w:rsidDel="00000000" w:rsidR="00000000" w:rsidRPr="00000000">
        <w:rPr>
          <w:rtl w:val="0"/>
        </w:rPr>
      </w:r>
    </w:p>
    <w:p w:rsidR="00000000" w:rsidDel="00000000" w:rsidP="00000000" w:rsidRDefault="00000000" w:rsidRPr="00000000" w14:paraId="00000099">
      <w:pPr>
        <w:tabs>
          <w:tab w:val="left" w:pos="1800"/>
          <w:tab w:val="left" w:pos="1980"/>
          <w:tab w:val="left" w:pos="10182"/>
        </w:tabs>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E- Mail ID:</w:t>
        <w:tab/>
        <w:tab/>
        <w:t xml:space="preserve">   bharat@abc.com</w:t>
      </w:r>
    </w:p>
    <w:p w:rsidR="00000000" w:rsidDel="00000000" w:rsidP="00000000" w:rsidRDefault="00000000" w:rsidRPr="00000000" w14:paraId="0000009A">
      <w:pPr>
        <w:tabs>
          <w:tab w:val="left" w:pos="1800"/>
          <w:tab w:val="left" w:pos="1980"/>
          <w:tab w:val="left" w:pos="10182"/>
        </w:tabs>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Languages known:</w:t>
        <w:tab/>
        <w:t xml:space="preserve">   English, Hindi and Bengali </w:t>
      </w:r>
    </w:p>
    <w:p w:rsidR="00000000" w:rsidDel="00000000" w:rsidP="00000000" w:rsidRDefault="00000000" w:rsidRPr="00000000" w14:paraId="0000009B">
      <w:pPr>
        <w:tabs>
          <w:tab w:val="left" w:pos="1800"/>
          <w:tab w:val="left" w:pos="1980"/>
          <w:tab w:val="left" w:pos="10182"/>
        </w:tabs>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Other Interests:</w:t>
        <w:tab/>
        <w:tab/>
        <w:t xml:space="preserve">   Cricket, Dramatics, Listening to music.</w:t>
      </w:r>
    </w:p>
    <w:p w:rsidR="00000000" w:rsidDel="00000000" w:rsidP="00000000" w:rsidRDefault="00000000" w:rsidRPr="00000000" w14:paraId="0000009C">
      <w:pPr>
        <w:tabs>
          <w:tab w:val="left" w:pos="1800"/>
          <w:tab w:val="left" w:pos="1980"/>
          <w:tab w:val="left" w:pos="10182"/>
        </w:tabs>
        <w:rPr>
          <w:rFonts w:ascii="Verdana" w:cs="Verdana" w:eastAsia="Verdana" w:hAnsi="Verdana"/>
          <w:sz w:val="20"/>
          <w:szCs w:val="20"/>
          <w:vertAlign w:val="baseline"/>
        </w:rPr>
      </w:pPr>
      <w:r w:rsidDel="00000000" w:rsidR="00000000" w:rsidRPr="00000000">
        <w:rPr>
          <w:rtl w:val="0"/>
        </w:rPr>
      </w:r>
    </w:p>
    <w:tbl>
      <w:tblPr>
        <w:tblStyle w:val="Table10"/>
        <w:tblW w:w="10557.0" w:type="dxa"/>
        <w:jc w:val="left"/>
        <w:tblInd w:w="1.0" w:type="dxa"/>
        <w:tblLayout w:type="fixed"/>
        <w:tblLook w:val="0000"/>
      </w:tblPr>
      <w:tblGrid>
        <w:gridCol w:w="10557"/>
        <w:tblGridChange w:id="0">
          <w:tblGrid>
            <w:gridCol w:w="10557"/>
          </w:tblGrid>
        </w:tblGridChange>
      </w:tblGrid>
      <w:tr>
        <w:trPr>
          <w:trHeight w:val="240" w:hRule="atLeast"/>
        </w:trPr>
        <w:tc>
          <w:tcPr>
            <w:tcBorders>
              <w:left w:color="000000" w:space="0" w:sz="4" w:val="single"/>
              <w:bottom w:color="000000" w:space="0" w:sz="4" w:val="single"/>
              <w:right w:color="000000" w:space="0" w:sz="4" w:val="single"/>
            </w:tcBorders>
            <w:shd w:fill="c0c0c0" w:val="clear"/>
            <w:vAlign w:val="top"/>
          </w:tcPr>
          <w:p w:rsidR="00000000" w:rsidDel="00000000" w:rsidP="00000000" w:rsidRDefault="00000000" w:rsidRPr="00000000" w14:paraId="0000009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5760" w:right="0" w:hanging="33.99999999999977"/>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Others:</w:t>
            </w:r>
          </w:p>
        </w:tc>
      </w:tr>
    </w:tbl>
    <w:p w:rsidR="00000000" w:rsidDel="00000000" w:rsidP="00000000" w:rsidRDefault="00000000" w:rsidRPr="00000000" w14:paraId="0000009E">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References will be provided if required.</w:t>
      </w:r>
    </w:p>
    <w:p w:rsidR="00000000" w:rsidDel="00000000" w:rsidP="00000000" w:rsidRDefault="00000000" w:rsidRPr="00000000" w14:paraId="0000009F">
      <w:pPr>
        <w:rPr>
          <w:rFonts w:ascii="Verdana" w:cs="Verdana" w:eastAsia="Verdana" w:hAnsi="Verdana"/>
          <w:sz w:val="20"/>
          <w:szCs w:val="20"/>
          <w:vertAlign w:val="baseline"/>
        </w:rPr>
      </w:pPr>
      <w:r w:rsidDel="00000000" w:rsidR="00000000" w:rsidRPr="00000000">
        <w:rPr>
          <w:rtl w:val="0"/>
        </w:rPr>
      </w:r>
    </w:p>
    <w:sectPr>
      <w:headerReference r:id="rId7" w:type="default"/>
      <w:footerReference r:id="rId8" w:type="default"/>
      <w:pgSz w:h="15840" w:w="12240"/>
      <w:pgMar w:bottom="1080" w:top="1080" w:left="90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361315" cy="36068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61315" cy="3606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0" w:firstLine="0"/>
      </w:pPr>
      <w:rPr>
        <w:rFonts w:ascii="Courier New" w:cs="Courier New" w:eastAsia="Courier New" w:hAnsi="Courier New"/>
        <w:vertAlign w:val="baseline"/>
      </w:rPr>
    </w:lvl>
    <w:lvl w:ilvl="2">
      <w:start w:val="1"/>
      <w:numFmt w:val="bullet"/>
      <w:lvlText w:val="▪"/>
      <w:lvlJc w:val="left"/>
      <w:pPr>
        <w:ind w:left="0" w:firstLine="0"/>
      </w:pPr>
      <w:rPr>
        <w:rFonts w:ascii="Noto Sans Symbols" w:cs="Noto Sans Symbols" w:eastAsia="Noto Sans Symbols" w:hAnsi="Noto Sans Symbols"/>
        <w:vertAlign w:val="baseline"/>
      </w:rPr>
    </w:lvl>
    <w:lvl w:ilvl="3">
      <w:start w:val="1"/>
      <w:numFmt w:val="bullet"/>
      <w:lvlText w:val="●"/>
      <w:lvlJc w:val="left"/>
      <w:pPr>
        <w:ind w:left="0" w:firstLine="0"/>
      </w:pPr>
      <w:rPr>
        <w:rFonts w:ascii="Noto Sans Symbols" w:cs="Noto Sans Symbols" w:eastAsia="Noto Sans Symbols" w:hAnsi="Noto Sans Symbols"/>
        <w:vertAlign w:val="baseline"/>
      </w:rPr>
    </w:lvl>
    <w:lvl w:ilvl="4">
      <w:start w:val="1"/>
      <w:numFmt w:val="bullet"/>
      <w:lvlText w:val="o"/>
      <w:lvlJc w:val="left"/>
      <w:pPr>
        <w:ind w:left="0" w:firstLine="0"/>
      </w:pPr>
      <w:rPr>
        <w:rFonts w:ascii="Courier New" w:cs="Courier New" w:eastAsia="Courier New" w:hAnsi="Courier New"/>
        <w:vertAlign w:val="baseline"/>
      </w:rPr>
    </w:lvl>
    <w:lvl w:ilvl="5">
      <w:start w:val="1"/>
      <w:numFmt w:val="bullet"/>
      <w:lvlText w:val="▪"/>
      <w:lvlJc w:val="left"/>
      <w:pPr>
        <w:ind w:left="0" w:firstLine="0"/>
      </w:pPr>
      <w:rPr>
        <w:rFonts w:ascii="Noto Sans Symbols" w:cs="Noto Sans Symbols" w:eastAsia="Noto Sans Symbols" w:hAnsi="Noto Sans Symbols"/>
        <w:vertAlign w:val="baseline"/>
      </w:rPr>
    </w:lvl>
    <w:lvl w:ilvl="6">
      <w:start w:val="1"/>
      <w:numFmt w:val="bullet"/>
      <w:lvlText w:val="●"/>
      <w:lvlJc w:val="left"/>
      <w:pPr>
        <w:ind w:left="0" w:firstLine="0"/>
      </w:pPr>
      <w:rPr>
        <w:rFonts w:ascii="Noto Sans Symbols" w:cs="Noto Sans Symbols" w:eastAsia="Noto Sans Symbols" w:hAnsi="Noto Sans Symbols"/>
        <w:vertAlign w:val="baseline"/>
      </w:rPr>
    </w:lvl>
    <w:lvl w:ilvl="7">
      <w:start w:val="1"/>
      <w:numFmt w:val="bullet"/>
      <w:lvlText w:val="o"/>
      <w:lvlJc w:val="left"/>
      <w:pPr>
        <w:ind w:left="0" w:firstLine="0"/>
      </w:pPr>
      <w:rPr>
        <w:rFonts w:ascii="Courier New" w:cs="Courier New" w:eastAsia="Courier New" w:hAnsi="Courier New"/>
        <w:vertAlign w:val="baseline"/>
      </w:rPr>
    </w:lvl>
    <w:lvl w:ilvl="8">
      <w:start w:val="1"/>
      <w:numFmt w:val="bullet"/>
      <w:lvlText w:val="▪"/>
      <w:lvlJc w:val="left"/>
      <w:pPr>
        <w:ind w:left="0" w:firstLine="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0" w:firstLine="0"/>
      </w:pPr>
      <w:rPr>
        <w:rFonts w:ascii="Courier New" w:cs="Courier New" w:eastAsia="Courier New" w:hAnsi="Courier New"/>
        <w:vertAlign w:val="baseline"/>
      </w:rPr>
    </w:lvl>
    <w:lvl w:ilvl="2">
      <w:start w:val="1"/>
      <w:numFmt w:val="bullet"/>
      <w:lvlText w:val="▪"/>
      <w:lvlJc w:val="left"/>
      <w:pPr>
        <w:ind w:left="0" w:firstLine="0"/>
      </w:pPr>
      <w:rPr>
        <w:rFonts w:ascii="Noto Sans Symbols" w:cs="Noto Sans Symbols" w:eastAsia="Noto Sans Symbols" w:hAnsi="Noto Sans Symbols"/>
        <w:vertAlign w:val="baseline"/>
      </w:rPr>
    </w:lvl>
    <w:lvl w:ilvl="3">
      <w:start w:val="1"/>
      <w:numFmt w:val="bullet"/>
      <w:lvlText w:val="●"/>
      <w:lvlJc w:val="left"/>
      <w:pPr>
        <w:ind w:left="0" w:firstLine="0"/>
      </w:pPr>
      <w:rPr>
        <w:rFonts w:ascii="Noto Sans Symbols" w:cs="Noto Sans Symbols" w:eastAsia="Noto Sans Symbols" w:hAnsi="Noto Sans Symbols"/>
        <w:vertAlign w:val="baseline"/>
      </w:rPr>
    </w:lvl>
    <w:lvl w:ilvl="4">
      <w:start w:val="1"/>
      <w:numFmt w:val="bullet"/>
      <w:lvlText w:val="o"/>
      <w:lvlJc w:val="left"/>
      <w:pPr>
        <w:ind w:left="0" w:firstLine="0"/>
      </w:pPr>
      <w:rPr>
        <w:rFonts w:ascii="Courier New" w:cs="Courier New" w:eastAsia="Courier New" w:hAnsi="Courier New"/>
        <w:vertAlign w:val="baseline"/>
      </w:rPr>
    </w:lvl>
    <w:lvl w:ilvl="5">
      <w:start w:val="1"/>
      <w:numFmt w:val="bullet"/>
      <w:lvlText w:val="▪"/>
      <w:lvlJc w:val="left"/>
      <w:pPr>
        <w:ind w:left="0" w:firstLine="0"/>
      </w:pPr>
      <w:rPr>
        <w:rFonts w:ascii="Noto Sans Symbols" w:cs="Noto Sans Symbols" w:eastAsia="Noto Sans Symbols" w:hAnsi="Noto Sans Symbols"/>
        <w:vertAlign w:val="baseline"/>
      </w:rPr>
    </w:lvl>
    <w:lvl w:ilvl="6">
      <w:start w:val="1"/>
      <w:numFmt w:val="bullet"/>
      <w:lvlText w:val="●"/>
      <w:lvlJc w:val="left"/>
      <w:pPr>
        <w:ind w:left="0" w:firstLine="0"/>
      </w:pPr>
      <w:rPr>
        <w:rFonts w:ascii="Noto Sans Symbols" w:cs="Noto Sans Symbols" w:eastAsia="Noto Sans Symbols" w:hAnsi="Noto Sans Symbols"/>
        <w:vertAlign w:val="baseline"/>
      </w:rPr>
    </w:lvl>
    <w:lvl w:ilvl="7">
      <w:start w:val="1"/>
      <w:numFmt w:val="bullet"/>
      <w:lvlText w:val="o"/>
      <w:lvlJc w:val="left"/>
      <w:pPr>
        <w:ind w:left="0" w:firstLine="0"/>
      </w:pPr>
      <w:rPr>
        <w:rFonts w:ascii="Courier New" w:cs="Courier New" w:eastAsia="Courier New" w:hAnsi="Courier New"/>
        <w:vertAlign w:val="baseline"/>
      </w:rPr>
    </w:lvl>
    <w:lvl w:ilvl="8">
      <w:start w:val="1"/>
      <w:numFmt w:val="bullet"/>
      <w:lvlText w:val="▪"/>
      <w:lvlJc w:val="left"/>
      <w:pPr>
        <w:ind w:left="0" w:firstLine="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0" w:firstLine="0"/>
      </w:pPr>
      <w:rPr>
        <w:rFonts w:ascii="Courier New" w:cs="Courier New" w:eastAsia="Courier New" w:hAnsi="Courier New"/>
        <w:vertAlign w:val="baseline"/>
      </w:rPr>
    </w:lvl>
    <w:lvl w:ilvl="2">
      <w:start w:val="1"/>
      <w:numFmt w:val="bullet"/>
      <w:lvlText w:val="▪"/>
      <w:lvlJc w:val="left"/>
      <w:pPr>
        <w:ind w:left="0" w:firstLine="0"/>
      </w:pPr>
      <w:rPr>
        <w:rFonts w:ascii="Noto Sans Symbols" w:cs="Noto Sans Symbols" w:eastAsia="Noto Sans Symbols" w:hAnsi="Noto Sans Symbols"/>
        <w:vertAlign w:val="baseline"/>
      </w:rPr>
    </w:lvl>
    <w:lvl w:ilvl="3">
      <w:start w:val="1"/>
      <w:numFmt w:val="bullet"/>
      <w:lvlText w:val="●"/>
      <w:lvlJc w:val="left"/>
      <w:pPr>
        <w:ind w:left="0" w:firstLine="0"/>
      </w:pPr>
      <w:rPr>
        <w:rFonts w:ascii="Noto Sans Symbols" w:cs="Noto Sans Symbols" w:eastAsia="Noto Sans Symbols" w:hAnsi="Noto Sans Symbols"/>
        <w:vertAlign w:val="baseline"/>
      </w:rPr>
    </w:lvl>
    <w:lvl w:ilvl="4">
      <w:start w:val="1"/>
      <w:numFmt w:val="bullet"/>
      <w:lvlText w:val="o"/>
      <w:lvlJc w:val="left"/>
      <w:pPr>
        <w:ind w:left="0" w:firstLine="0"/>
      </w:pPr>
      <w:rPr>
        <w:rFonts w:ascii="Courier New" w:cs="Courier New" w:eastAsia="Courier New" w:hAnsi="Courier New"/>
        <w:vertAlign w:val="baseline"/>
      </w:rPr>
    </w:lvl>
    <w:lvl w:ilvl="5">
      <w:start w:val="1"/>
      <w:numFmt w:val="bullet"/>
      <w:lvlText w:val="▪"/>
      <w:lvlJc w:val="left"/>
      <w:pPr>
        <w:ind w:left="0" w:firstLine="0"/>
      </w:pPr>
      <w:rPr>
        <w:rFonts w:ascii="Noto Sans Symbols" w:cs="Noto Sans Symbols" w:eastAsia="Noto Sans Symbols" w:hAnsi="Noto Sans Symbols"/>
        <w:vertAlign w:val="baseline"/>
      </w:rPr>
    </w:lvl>
    <w:lvl w:ilvl="6">
      <w:start w:val="1"/>
      <w:numFmt w:val="bullet"/>
      <w:lvlText w:val="●"/>
      <w:lvlJc w:val="left"/>
      <w:pPr>
        <w:ind w:left="0" w:firstLine="0"/>
      </w:pPr>
      <w:rPr>
        <w:rFonts w:ascii="Noto Sans Symbols" w:cs="Noto Sans Symbols" w:eastAsia="Noto Sans Symbols" w:hAnsi="Noto Sans Symbols"/>
        <w:vertAlign w:val="baseline"/>
      </w:rPr>
    </w:lvl>
    <w:lvl w:ilvl="7">
      <w:start w:val="1"/>
      <w:numFmt w:val="bullet"/>
      <w:lvlText w:val="o"/>
      <w:lvlJc w:val="left"/>
      <w:pPr>
        <w:ind w:left="0" w:firstLine="0"/>
      </w:pPr>
      <w:rPr>
        <w:rFonts w:ascii="Courier New" w:cs="Courier New" w:eastAsia="Courier New" w:hAnsi="Courier New"/>
        <w:vertAlign w:val="baseline"/>
      </w:rPr>
    </w:lvl>
    <w:lvl w:ilvl="8">
      <w:start w:val="1"/>
      <w:numFmt w:val="bullet"/>
      <w:lvlText w:val="▪"/>
      <w:lvlJc w:val="left"/>
      <w:pPr>
        <w:ind w:left="0" w:firstLine="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37" w:hanging="360"/>
      </w:pPr>
      <w:rPr>
        <w:rFonts w:ascii="Noto Sans Symbols" w:cs="Noto Sans Symbols" w:eastAsia="Noto Sans Symbols" w:hAnsi="Noto Sans Symbols"/>
        <w:vertAlign w:val="baseline"/>
      </w:rPr>
    </w:lvl>
    <w:lvl w:ilvl="1">
      <w:start w:val="1"/>
      <w:numFmt w:val="bullet"/>
      <w:lvlText w:val="o"/>
      <w:lvlJc w:val="left"/>
      <w:pPr>
        <w:ind w:left="1457" w:hanging="360"/>
      </w:pPr>
      <w:rPr>
        <w:rFonts w:ascii="Courier New" w:cs="Courier New" w:eastAsia="Courier New" w:hAnsi="Courier New"/>
        <w:vertAlign w:val="baseline"/>
      </w:rPr>
    </w:lvl>
    <w:lvl w:ilvl="2">
      <w:start w:val="1"/>
      <w:numFmt w:val="bullet"/>
      <w:lvlText w:val="▪"/>
      <w:lvlJc w:val="left"/>
      <w:pPr>
        <w:ind w:left="2177" w:hanging="360"/>
      </w:pPr>
      <w:rPr>
        <w:rFonts w:ascii="Noto Sans Symbols" w:cs="Noto Sans Symbols" w:eastAsia="Noto Sans Symbols" w:hAnsi="Noto Sans Symbols"/>
        <w:vertAlign w:val="baseline"/>
      </w:rPr>
    </w:lvl>
    <w:lvl w:ilvl="3">
      <w:start w:val="1"/>
      <w:numFmt w:val="bullet"/>
      <w:lvlText w:val="●"/>
      <w:lvlJc w:val="left"/>
      <w:pPr>
        <w:ind w:left="2897" w:hanging="360"/>
      </w:pPr>
      <w:rPr>
        <w:rFonts w:ascii="Noto Sans Symbols" w:cs="Noto Sans Symbols" w:eastAsia="Noto Sans Symbols" w:hAnsi="Noto Sans Symbols"/>
        <w:vertAlign w:val="baseline"/>
      </w:rPr>
    </w:lvl>
    <w:lvl w:ilvl="4">
      <w:start w:val="1"/>
      <w:numFmt w:val="bullet"/>
      <w:lvlText w:val="o"/>
      <w:lvlJc w:val="left"/>
      <w:pPr>
        <w:ind w:left="3617" w:hanging="360"/>
      </w:pPr>
      <w:rPr>
        <w:rFonts w:ascii="Courier New" w:cs="Courier New" w:eastAsia="Courier New" w:hAnsi="Courier New"/>
        <w:vertAlign w:val="baseline"/>
      </w:rPr>
    </w:lvl>
    <w:lvl w:ilvl="5">
      <w:start w:val="1"/>
      <w:numFmt w:val="bullet"/>
      <w:lvlText w:val="▪"/>
      <w:lvlJc w:val="left"/>
      <w:pPr>
        <w:ind w:left="4337" w:hanging="360"/>
      </w:pPr>
      <w:rPr>
        <w:rFonts w:ascii="Noto Sans Symbols" w:cs="Noto Sans Symbols" w:eastAsia="Noto Sans Symbols" w:hAnsi="Noto Sans Symbols"/>
        <w:vertAlign w:val="baseline"/>
      </w:rPr>
    </w:lvl>
    <w:lvl w:ilvl="6">
      <w:start w:val="1"/>
      <w:numFmt w:val="bullet"/>
      <w:lvlText w:val="●"/>
      <w:lvlJc w:val="left"/>
      <w:pPr>
        <w:ind w:left="5057" w:hanging="360"/>
      </w:pPr>
      <w:rPr>
        <w:rFonts w:ascii="Noto Sans Symbols" w:cs="Noto Sans Symbols" w:eastAsia="Noto Sans Symbols" w:hAnsi="Noto Sans Symbols"/>
        <w:vertAlign w:val="baseline"/>
      </w:rPr>
    </w:lvl>
    <w:lvl w:ilvl="7">
      <w:start w:val="1"/>
      <w:numFmt w:val="bullet"/>
      <w:lvlText w:val="o"/>
      <w:lvlJc w:val="left"/>
      <w:pPr>
        <w:ind w:left="5777" w:hanging="360"/>
      </w:pPr>
      <w:rPr>
        <w:rFonts w:ascii="Courier New" w:cs="Courier New" w:eastAsia="Courier New" w:hAnsi="Courier New"/>
        <w:vertAlign w:val="baseline"/>
      </w:rPr>
    </w:lvl>
    <w:lvl w:ilvl="8">
      <w:start w:val="1"/>
      <w:numFmt w:val="bullet"/>
      <w:lvlText w:val="▪"/>
      <w:lvlJc w:val="left"/>
      <w:pPr>
        <w:ind w:left="6497"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Verdana" w:cs="Verdana" w:eastAsia="Verdana" w:hAnsi="Verdana"/>
      <w:b w:val="1"/>
      <w:sz w:val="44"/>
      <w:szCs w:val="44"/>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ind w:left="3600" w:hanging="360"/>
    </w:pPr>
    <w:rPr>
      <w:rFonts w:ascii="Verdana" w:cs="Verdana" w:eastAsia="Verdana" w:hAnsi="Verdana"/>
      <w:b w:val="1"/>
      <w:sz w:val="20"/>
      <w:szCs w:val="20"/>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0"/>
      <w:szCs w:val="20"/>
      <w:u w:val="single"/>
      <w:vertAlign w:val="baseline"/>
    </w:rPr>
  </w:style>
  <w:style w:type="paragraph" w:styleId="Subtitle">
    <w:name w:val="Subtitle"/>
    <w:basedOn w:val="Normal"/>
    <w:next w:val="Normal"/>
    <w:pPr>
      <w:spacing w:after="60" w:lineRule="auto"/>
      <w:jc w:val="center"/>
    </w:pPr>
    <w:rPr>
      <w:rFonts w:ascii="Arial" w:cs="Arial" w:eastAsia="Arial" w:hAnsi="Arial"/>
      <w:sz w:val="24"/>
      <w:szCs w:val="24"/>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