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Pavan Kumar Gopalapuram</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M.Tech in VLSI &amp; ES, </w:t>
        <w:tab/>
        <w:tab/>
        <w:tab/>
        <w:tab/>
        <w:t xml:space="preserve">Mobile: +91-9290659978</w:t>
      </w:r>
    </w:p>
    <w:p w:rsidR="00000000" w:rsidDel="00000000" w:rsidP="00000000" w:rsidRDefault="00000000" w:rsidRPr="00000000" w14:paraId="00000004">
      <w:pPr>
        <w:pBdr>
          <w:bottom w:color="000000" w:space="1" w:sz="8" w:val="single"/>
        </w:pBdr>
        <w:rPr>
          <w:vertAlign w:val="baseline"/>
        </w:rPr>
      </w:pPr>
      <w:r w:rsidDel="00000000" w:rsidR="00000000" w:rsidRPr="00000000">
        <w:rPr>
          <w:vertAlign w:val="baseline"/>
          <w:rtl w:val="0"/>
        </w:rPr>
        <w:t xml:space="preserve">Plot no- 111, Road no -1, Madhura nagar colony,</w:t>
        <w:tab/>
      </w:r>
      <w:r w:rsidDel="00000000" w:rsidR="00000000" w:rsidRPr="00000000">
        <w:rPr>
          <w:color w:val="000000"/>
          <w:vertAlign w:val="baseline"/>
          <w:rtl w:val="0"/>
        </w:rPr>
        <w:t xml:space="preserve">Email: </w:t>
      </w:r>
      <w:hyperlink r:id="rId6">
        <w:r w:rsidDel="00000000" w:rsidR="00000000" w:rsidRPr="00000000">
          <w:rPr>
            <w:color w:val="0000ff"/>
            <w:u w:val="single"/>
            <w:vertAlign w:val="baseline"/>
            <w:rtl w:val="0"/>
          </w:rPr>
          <w:t xml:space="preserve">pavankumar_g@students.iiit.ac.in</w:t>
        </w:r>
      </w:hyperlink>
      <w:r w:rsidDel="00000000" w:rsidR="00000000" w:rsidRPr="00000000">
        <w:rPr>
          <w:rtl w:val="0"/>
        </w:rPr>
      </w:r>
    </w:p>
    <w:p w:rsidR="00000000" w:rsidDel="00000000" w:rsidP="00000000" w:rsidRDefault="00000000" w:rsidRPr="00000000" w14:paraId="00000005">
      <w:pPr>
        <w:pBdr>
          <w:bottom w:color="000000" w:space="1" w:sz="8" w:val="single"/>
        </w:pBdr>
        <w:rPr>
          <w:vertAlign w:val="baseline"/>
        </w:rPr>
      </w:pPr>
      <w:r w:rsidDel="00000000" w:rsidR="00000000" w:rsidRPr="00000000">
        <w:rPr>
          <w:color w:val="000000"/>
          <w:vertAlign w:val="baseline"/>
          <w:rtl w:val="0"/>
        </w:rPr>
        <w:t xml:space="preserve">Neredmet cross roads, Secunderabad, Hyd – 500094. </w:t>
      </w:r>
      <w:r w:rsidDel="00000000" w:rsidR="00000000" w:rsidRPr="00000000">
        <w:rPr>
          <w:vertAlign w:val="baseline"/>
          <w:rtl w:val="0"/>
        </w:rPr>
        <w:t xml:space="preserve">         </w:t>
      </w:r>
      <w:hyperlink r:id="rId7">
        <w:r w:rsidDel="00000000" w:rsidR="00000000" w:rsidRPr="00000000">
          <w:rPr>
            <w:color w:val="0000ff"/>
            <w:u w:val="single"/>
            <w:vertAlign w:val="baseline"/>
            <w:rtl w:val="0"/>
          </w:rPr>
          <w:t xml:space="preserve">g.pavank@gmail.com</w:t>
        </w:r>
      </w:hyperlink>
      <w:r w:rsidDel="00000000" w:rsidR="00000000" w:rsidRPr="00000000">
        <w:rPr>
          <w:rtl w:val="0"/>
        </w:rPr>
      </w:r>
    </w:p>
    <w:p w:rsidR="00000000" w:rsidDel="00000000" w:rsidP="00000000" w:rsidRDefault="00000000" w:rsidRPr="00000000" w14:paraId="00000006">
      <w:pPr>
        <w:pBdr>
          <w:bottom w:color="000000" w:space="1" w:sz="8" w:val="single"/>
        </w:pBdr>
        <w:rPr>
          <w:vertAlign w:val="baseline"/>
        </w:rPr>
      </w:pPr>
      <w:r w:rsidDel="00000000" w:rsidR="00000000" w:rsidRPr="00000000">
        <w:rPr>
          <w:rtl w:val="0"/>
        </w:rPr>
      </w:r>
    </w:p>
    <w:p w:rsidR="00000000" w:rsidDel="00000000" w:rsidP="00000000" w:rsidRDefault="00000000" w:rsidRPr="00000000" w14:paraId="00000007">
      <w:pPr>
        <w:rPr>
          <w:b w:val="0"/>
          <w:i w:val="0"/>
          <w:vertAlign w:val="baseline"/>
        </w:rPr>
      </w:pPr>
      <w:r w:rsidDel="00000000" w:rsidR="00000000" w:rsidRPr="00000000">
        <w:rPr>
          <w:vertAlign w:val="baseline"/>
          <w:rtl w:val="0"/>
        </w:rPr>
        <w:tab/>
      </w:r>
      <w:r w:rsidDel="00000000" w:rsidR="00000000" w:rsidRPr="00000000">
        <w:rPr>
          <w:rtl w:val="0"/>
        </w:rPr>
      </w:r>
    </w:p>
    <w:tbl>
      <w:tblPr>
        <w:tblStyle w:val="Table1"/>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08">
            <w:pPr>
              <w:jc w:val="both"/>
              <w:rPr>
                <w:rFonts w:ascii="Arial" w:cs="Arial" w:eastAsia="Arial" w:hAnsi="Arial"/>
                <w:b w:val="0"/>
                <w:vertAlign w:val="baseline"/>
              </w:rPr>
            </w:pPr>
            <w:r w:rsidDel="00000000" w:rsidR="00000000" w:rsidRPr="00000000">
              <w:rPr>
                <w:rFonts w:ascii="Balthazar" w:cs="Balthazar" w:eastAsia="Balthazar" w:hAnsi="Balthazar"/>
                <w:b w:val="1"/>
                <w:vertAlign w:val="baseline"/>
                <w:rtl w:val="0"/>
              </w:rPr>
              <w:t xml:space="preserve">Objective</w:t>
            </w:r>
            <w:r w:rsidDel="00000000" w:rsidR="00000000" w:rsidRPr="00000000">
              <w:rPr>
                <w:rtl w:val="0"/>
              </w:rPr>
            </w:r>
          </w:p>
        </w:tc>
      </w:tr>
    </w:tbl>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Seeking a position with an organization where I can contribute my skills for organization’s success and synchronize with new technology while being resourceful, innovative and flexible.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0C">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Skill Set</w:t>
            </w:r>
          </w:p>
        </w:tc>
      </w:tr>
    </w:tbl>
    <w:p w:rsidR="00000000" w:rsidDel="00000000" w:rsidP="00000000" w:rsidRDefault="00000000" w:rsidRPr="00000000" w14:paraId="0000000D">
      <w:pPr>
        <w:spacing w:before="120" w:lineRule="auto"/>
        <w:ind w:left="360"/>
        <w:jc w:val="both"/>
        <w:rPr>
          <w:vertAlign w:val="baseline"/>
        </w:rPr>
      </w:pPr>
      <w:r w:rsidDel="00000000" w:rsidR="00000000" w:rsidRPr="00000000">
        <w:rPr>
          <w:rtl w:val="0"/>
        </w:rPr>
      </w:r>
    </w:p>
    <w:p w:rsidR="00000000" w:rsidDel="00000000" w:rsidP="00000000" w:rsidRDefault="00000000" w:rsidRPr="00000000" w14:paraId="0000000E">
      <w:pPr>
        <w:numPr>
          <w:ilvl w:val="1"/>
          <w:numId w:val="3"/>
        </w:numPr>
        <w:spacing w:before="120" w:lineRule="auto"/>
        <w:ind w:left="720" w:hanging="360"/>
        <w:jc w:val="both"/>
        <w:rPr/>
      </w:pPr>
      <w:r w:rsidDel="00000000" w:rsidR="00000000" w:rsidRPr="00000000">
        <w:rPr>
          <w:color w:val="000000"/>
          <w:vertAlign w:val="baseline"/>
          <w:rtl w:val="0"/>
        </w:rPr>
        <w:t xml:space="preserve">EDA Tools</w:t>
        <w:tab/>
        <w:tab/>
        <w:tab/>
        <w:t xml:space="preserve">        :</w:t>
      </w:r>
      <w:r w:rsidDel="00000000" w:rsidR="00000000" w:rsidRPr="00000000">
        <w:rPr>
          <w:vertAlign w:val="baseline"/>
          <w:rtl w:val="0"/>
        </w:rPr>
        <w:t xml:space="preserve"> Mentor FPGA Advantage, Multisim, LT Spice, KEIL</w:t>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ALTERA Quartus – II, PSoC Designer, PSoC Express,</w:t>
      </w:r>
    </w:p>
    <w:p w:rsidR="00000000" w:rsidDel="00000000" w:rsidP="00000000" w:rsidRDefault="00000000" w:rsidRPr="00000000" w14:paraId="00000010">
      <w:pPr>
        <w:jc w:val="both"/>
        <w:rPr>
          <w:color w:val="000000"/>
          <w:vertAlign w:val="baseline"/>
        </w:rPr>
      </w:pPr>
      <w:r w:rsidDel="00000000" w:rsidR="00000000" w:rsidRPr="00000000">
        <w:rPr>
          <w:vertAlign w:val="baseline"/>
          <w:rtl w:val="0"/>
        </w:rPr>
        <w:t xml:space="preserve">                                                                      Tanner Tools, H-spice.</w:t>
      </w:r>
      <w:r w:rsidDel="00000000" w:rsidR="00000000" w:rsidRPr="00000000">
        <w:rPr>
          <w:rtl w:val="0"/>
        </w:rPr>
      </w:r>
    </w:p>
    <w:p w:rsidR="00000000" w:rsidDel="00000000" w:rsidP="00000000" w:rsidRDefault="00000000" w:rsidRPr="00000000" w14:paraId="00000011">
      <w:pPr>
        <w:numPr>
          <w:ilvl w:val="1"/>
          <w:numId w:val="3"/>
        </w:numPr>
        <w:ind w:left="720" w:hanging="360"/>
        <w:jc w:val="both"/>
        <w:rPr/>
      </w:pPr>
      <w:r w:rsidDel="00000000" w:rsidR="00000000" w:rsidRPr="00000000">
        <w:rPr>
          <w:color w:val="000000"/>
          <w:vertAlign w:val="baseline"/>
          <w:rtl w:val="0"/>
        </w:rPr>
        <w:t xml:space="preserve">Hardware Description Languages  :  Verilog, system verilog.</w:t>
      </w:r>
    </w:p>
    <w:p w:rsidR="00000000" w:rsidDel="00000000" w:rsidP="00000000" w:rsidRDefault="00000000" w:rsidRPr="00000000" w14:paraId="00000012">
      <w:pPr>
        <w:numPr>
          <w:ilvl w:val="1"/>
          <w:numId w:val="3"/>
        </w:numPr>
        <w:ind w:left="720" w:hanging="360"/>
        <w:jc w:val="both"/>
        <w:rPr/>
      </w:pPr>
      <w:r w:rsidDel="00000000" w:rsidR="00000000" w:rsidRPr="00000000">
        <w:rPr>
          <w:color w:val="000000"/>
          <w:vertAlign w:val="baseline"/>
          <w:rtl w:val="0"/>
        </w:rPr>
        <w:t xml:space="preserve">Software Skills</w:t>
        <w:tab/>
        <w:tab/>
        <w:t xml:space="preserve">        :  C, Shell Scripting, Perl, HTML, PHP.</w:t>
      </w:r>
    </w:p>
    <w:p w:rsidR="00000000" w:rsidDel="00000000" w:rsidP="00000000" w:rsidRDefault="00000000" w:rsidRPr="00000000" w14:paraId="00000013">
      <w:pPr>
        <w:numPr>
          <w:ilvl w:val="1"/>
          <w:numId w:val="3"/>
        </w:numPr>
        <w:ind w:left="720" w:hanging="360"/>
        <w:jc w:val="both"/>
        <w:rPr/>
      </w:pPr>
      <w:r w:rsidDel="00000000" w:rsidR="00000000" w:rsidRPr="00000000">
        <w:rPr>
          <w:color w:val="000000"/>
          <w:vertAlign w:val="baseline"/>
          <w:rtl w:val="0"/>
        </w:rPr>
        <w:t xml:space="preserve">Platforms</w:t>
        <w:tab/>
        <w:tab/>
        <w:tab/>
        <w:t xml:space="preserve">        :  UNIX</w:t>
      </w:r>
      <w:r w:rsidDel="00000000" w:rsidR="00000000" w:rsidRPr="00000000">
        <w:rPr>
          <w:vertAlign w:val="baseline"/>
          <w:rtl w:val="0"/>
        </w:rPr>
        <w:t xml:space="preserve">, Windows.</w:t>
      </w:r>
    </w:p>
    <w:p w:rsidR="00000000" w:rsidDel="00000000" w:rsidP="00000000" w:rsidRDefault="00000000" w:rsidRPr="00000000" w14:paraId="00000014">
      <w:pPr>
        <w:numPr>
          <w:ilvl w:val="1"/>
          <w:numId w:val="3"/>
        </w:numPr>
        <w:ind w:left="720" w:hanging="360"/>
        <w:jc w:val="both"/>
        <w:rPr/>
      </w:pPr>
      <w:r w:rsidDel="00000000" w:rsidR="00000000" w:rsidRPr="00000000">
        <w:rPr>
          <w:vertAlign w:val="baseline"/>
          <w:rtl w:val="0"/>
        </w:rPr>
        <w:t xml:space="preserve">Architectures</w:t>
        <w:tab/>
        <w:tab/>
        <w:tab/>
        <w:t xml:space="preserve">        :  µP 8085, µC 8051.</w:t>
        <w:tab/>
      </w:r>
    </w:p>
    <w:p w:rsidR="00000000" w:rsidDel="00000000" w:rsidP="00000000" w:rsidRDefault="00000000" w:rsidRPr="00000000" w14:paraId="00000015">
      <w:pPr>
        <w:numPr>
          <w:ilvl w:val="1"/>
          <w:numId w:val="3"/>
        </w:numPr>
        <w:ind w:left="720" w:hanging="360"/>
        <w:jc w:val="both"/>
        <w:rPr/>
      </w:pPr>
      <w:r w:rsidDel="00000000" w:rsidR="00000000" w:rsidRPr="00000000">
        <w:rPr>
          <w:vertAlign w:val="baseline"/>
          <w:rtl w:val="0"/>
        </w:rPr>
        <w:t xml:space="preserve">Assembly Programming</w:t>
        <w:tab/>
        <w:t xml:space="preserve">        :  µP 8085, µC 8051.</w:t>
      </w:r>
    </w:p>
    <w:p w:rsidR="00000000" w:rsidDel="00000000" w:rsidP="00000000" w:rsidRDefault="00000000" w:rsidRPr="00000000" w14:paraId="00000016">
      <w:pPr>
        <w:numPr>
          <w:ilvl w:val="1"/>
          <w:numId w:val="3"/>
        </w:numPr>
        <w:ind w:left="720" w:hanging="360"/>
        <w:jc w:val="both"/>
        <w:rPr/>
      </w:pPr>
      <w:r w:rsidDel="00000000" w:rsidR="00000000" w:rsidRPr="00000000">
        <w:rPr>
          <w:vertAlign w:val="baseline"/>
          <w:rtl w:val="0"/>
        </w:rPr>
        <w:t xml:space="preserve">Hardware Expertise                        :  Cypress PSoC Board (for Embedded Applications),</w:t>
      </w:r>
    </w:p>
    <w:p w:rsidR="00000000" w:rsidDel="00000000" w:rsidP="00000000" w:rsidRDefault="00000000" w:rsidRPr="00000000" w14:paraId="00000017">
      <w:pPr>
        <w:ind w:left="360"/>
        <w:rPr>
          <w:vertAlign w:val="baseline"/>
        </w:rPr>
      </w:pPr>
      <w:r w:rsidDel="00000000" w:rsidR="00000000" w:rsidRPr="00000000">
        <w:rPr>
          <w:vertAlign w:val="baseline"/>
          <w:rtl w:val="0"/>
        </w:rPr>
        <w:t xml:space="preserve">                                                                 Altera FPGA Board (Processor Based System Design)                                                                                                       </w:t>
      </w:r>
    </w:p>
    <w:p w:rsidR="00000000" w:rsidDel="00000000" w:rsidP="00000000" w:rsidRDefault="00000000" w:rsidRPr="00000000" w14:paraId="00000018">
      <w:pPr>
        <w:numPr>
          <w:ilvl w:val="1"/>
          <w:numId w:val="3"/>
        </w:numPr>
        <w:spacing w:after="120" w:lineRule="auto"/>
        <w:ind w:left="720" w:hanging="360"/>
        <w:jc w:val="both"/>
        <w:rPr/>
      </w:pPr>
      <w:r w:rsidDel="00000000" w:rsidR="00000000" w:rsidRPr="00000000">
        <w:rPr>
          <w:vertAlign w:val="baseline"/>
          <w:rtl w:val="0"/>
        </w:rPr>
        <w:t xml:space="preserve">Mathematical Tools         </w:t>
        <w:tab/>
        <w:t xml:space="preserve">        :  MATLAB.</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althazar" w:cs="Balthazar" w:eastAsia="Balthazar" w:hAnsi="Balthazar"/>
                <w:b w:val="1"/>
                <w:i w:val="0"/>
                <w:smallCaps w:val="0"/>
                <w:strike w:val="0"/>
                <w:color w:val="000000"/>
                <w:sz w:val="24"/>
                <w:szCs w:val="24"/>
                <w:u w:val="none"/>
                <w:shd w:fill="auto" w:val="clear"/>
                <w:vertAlign w:val="baseline"/>
              </w:rPr>
            </w:pPr>
            <w:r w:rsidDel="00000000" w:rsidR="00000000" w:rsidRPr="00000000">
              <w:rPr>
                <w:rFonts w:ascii="Balthazar" w:cs="Balthazar" w:eastAsia="Balthazar" w:hAnsi="Balthazar"/>
                <w:b w:val="1"/>
                <w:i w:val="0"/>
                <w:smallCaps w:val="0"/>
                <w:strike w:val="0"/>
                <w:color w:val="000000"/>
                <w:sz w:val="24"/>
                <w:szCs w:val="24"/>
                <w:u w:val="none"/>
                <w:shd w:fill="auto" w:val="clear"/>
                <w:vertAlign w:val="baseline"/>
                <w:rtl w:val="0"/>
              </w:rPr>
              <w:t xml:space="preserve">Technical Expertise</w:t>
            </w:r>
          </w:p>
        </w:tc>
      </w:tr>
    </w:tb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Analog &amp; Mixed Signal Circuit Design, Digital Design, Adaptive Signal processing, Microprocessors, Microcontrollers &amp; Interfacing, Embedded Systems, Computer Organization &amp; Architecture, Programmable SoC (for Embedded Applications), FPGA Based System Design, Low Power CMOS VLSI Design, Microelectronics, VLSI Digital Signal Processing Systems, ASIC &amp; FPGA Flow.</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1E">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Academic Profile</w:t>
            </w:r>
          </w:p>
        </w:tc>
      </w:tr>
    </w:tbl>
    <w:p w:rsidR="00000000" w:rsidDel="00000000" w:rsidP="00000000" w:rsidRDefault="00000000" w:rsidRPr="00000000" w14:paraId="0000001F">
      <w:pPr>
        <w:rPr>
          <w:b w:val="0"/>
          <w:vertAlign w:val="baseline"/>
        </w:rPr>
      </w:pPr>
      <w:r w:rsidDel="00000000" w:rsidR="00000000" w:rsidRPr="00000000">
        <w:rPr>
          <w:rtl w:val="0"/>
        </w:rPr>
      </w:r>
    </w:p>
    <w:tbl>
      <w:tblPr>
        <w:tblStyle w:val="Table5"/>
        <w:tblW w:w="9557.999999999998" w:type="dxa"/>
        <w:jc w:val="left"/>
        <w:tblInd w:w="108.0" w:type="pct"/>
        <w:tblBorders>
          <w:top w:color="ffffff" w:space="0" w:sz="18" w:val="single"/>
          <w:left w:color="ffffff" w:space="0" w:sz="18" w:val="single"/>
          <w:bottom w:color="ffffff" w:space="0" w:sz="18" w:val="single"/>
          <w:right w:color="ffffff" w:space="0" w:sz="18" w:val="single"/>
          <w:insideH w:color="ffffff" w:space="0" w:sz="18" w:val="single"/>
          <w:insideV w:color="ffffff" w:space="0" w:sz="18" w:val="single"/>
        </w:tblBorders>
        <w:tblLayout w:type="fixed"/>
        <w:tblLook w:val="0000"/>
      </w:tblPr>
      <w:tblGrid>
        <w:gridCol w:w="2964"/>
        <w:gridCol w:w="2217"/>
        <w:gridCol w:w="1423"/>
        <w:gridCol w:w="2954"/>
        <w:tblGridChange w:id="0">
          <w:tblGrid>
            <w:gridCol w:w="2964"/>
            <w:gridCol w:w="2217"/>
            <w:gridCol w:w="1423"/>
            <w:gridCol w:w="2954"/>
          </w:tblGrid>
        </w:tblGridChange>
      </w:tblGrid>
      <w:tr>
        <w:trPr>
          <w:trHeight w:val="500" w:hRule="atLeast"/>
        </w:trPr>
        <w:tc>
          <w:tcPr>
            <w:shd w:fill="e6e6e6" w:val="clear"/>
            <w:vAlign w:val="center"/>
          </w:tcPr>
          <w:p w:rsidR="00000000" w:rsidDel="00000000" w:rsidP="00000000" w:rsidRDefault="00000000" w:rsidRPr="00000000" w14:paraId="00000020">
            <w:pPr>
              <w:jc w:val="center"/>
              <w:rPr>
                <w:b w:val="0"/>
                <w:color w:val="000000"/>
                <w:vertAlign w:val="baseline"/>
              </w:rPr>
            </w:pPr>
            <w:r w:rsidDel="00000000" w:rsidR="00000000" w:rsidRPr="00000000">
              <w:rPr>
                <w:b w:val="1"/>
                <w:color w:val="000000"/>
                <w:vertAlign w:val="baseline"/>
                <w:rtl w:val="0"/>
              </w:rPr>
              <w:t xml:space="preserve">Degree</w:t>
            </w:r>
            <w:r w:rsidDel="00000000" w:rsidR="00000000" w:rsidRPr="00000000">
              <w:rPr>
                <w:rtl w:val="0"/>
              </w:rPr>
            </w:r>
          </w:p>
        </w:tc>
        <w:tc>
          <w:tcPr>
            <w:shd w:fill="e6e6e6" w:val="clear"/>
            <w:vAlign w:val="center"/>
          </w:tcPr>
          <w:p w:rsidR="00000000" w:rsidDel="00000000" w:rsidP="00000000" w:rsidRDefault="00000000" w:rsidRPr="00000000" w14:paraId="00000021">
            <w:pPr>
              <w:jc w:val="center"/>
              <w:rPr>
                <w:b w:val="0"/>
                <w:color w:val="000000"/>
                <w:vertAlign w:val="baseline"/>
              </w:rPr>
            </w:pPr>
            <w:r w:rsidDel="00000000" w:rsidR="00000000" w:rsidRPr="00000000">
              <w:rPr>
                <w:b w:val="1"/>
                <w:color w:val="000000"/>
                <w:vertAlign w:val="baseline"/>
                <w:rtl w:val="0"/>
              </w:rPr>
              <w:t xml:space="preserve">Board / University</w:t>
            </w:r>
            <w:r w:rsidDel="00000000" w:rsidR="00000000" w:rsidRPr="00000000">
              <w:rPr>
                <w:rtl w:val="0"/>
              </w:rPr>
            </w:r>
          </w:p>
        </w:tc>
        <w:tc>
          <w:tcPr>
            <w:shd w:fill="e6e6e6" w:val="clear"/>
            <w:vAlign w:val="center"/>
          </w:tcPr>
          <w:p w:rsidR="00000000" w:rsidDel="00000000" w:rsidP="00000000" w:rsidRDefault="00000000" w:rsidRPr="00000000" w14:paraId="00000022">
            <w:pPr>
              <w:jc w:val="center"/>
              <w:rPr>
                <w:b w:val="0"/>
                <w:color w:val="000000"/>
                <w:vertAlign w:val="baseline"/>
              </w:rPr>
            </w:pPr>
            <w:r w:rsidDel="00000000" w:rsidR="00000000" w:rsidRPr="00000000">
              <w:rPr>
                <w:b w:val="1"/>
                <w:color w:val="000000"/>
                <w:vertAlign w:val="baseline"/>
                <w:rtl w:val="0"/>
              </w:rPr>
              <w:t xml:space="preserve">Year </w:t>
            </w:r>
            <w:r w:rsidDel="00000000" w:rsidR="00000000" w:rsidRPr="00000000">
              <w:rPr>
                <w:rtl w:val="0"/>
              </w:rPr>
            </w:r>
          </w:p>
        </w:tc>
        <w:tc>
          <w:tcPr>
            <w:shd w:fill="e6e6e6" w:val="clear"/>
            <w:vAlign w:val="center"/>
          </w:tcPr>
          <w:p w:rsidR="00000000" w:rsidDel="00000000" w:rsidP="00000000" w:rsidRDefault="00000000" w:rsidRPr="00000000" w14:paraId="00000023">
            <w:pPr>
              <w:jc w:val="center"/>
              <w:rPr>
                <w:b w:val="0"/>
                <w:color w:val="000000"/>
                <w:vertAlign w:val="baseline"/>
              </w:rPr>
            </w:pPr>
            <w:r w:rsidDel="00000000" w:rsidR="00000000" w:rsidRPr="00000000">
              <w:rPr>
                <w:b w:val="1"/>
                <w:color w:val="000000"/>
                <w:vertAlign w:val="baseline"/>
                <w:rtl w:val="0"/>
              </w:rPr>
              <w:t xml:space="preserve">CGPA / Percentage</w:t>
            </w:r>
            <w:r w:rsidDel="00000000" w:rsidR="00000000" w:rsidRPr="00000000">
              <w:rPr>
                <w:rtl w:val="0"/>
              </w:rPr>
            </w:r>
          </w:p>
        </w:tc>
      </w:tr>
      <w:tr>
        <w:trPr>
          <w:trHeight w:val="260" w:hRule="atLeast"/>
        </w:trPr>
        <w:tc>
          <w:tcPr>
            <w:shd w:fill="e6e6e6" w:val="clear"/>
            <w:vAlign w:val="center"/>
          </w:tcPr>
          <w:p w:rsidR="00000000" w:rsidDel="00000000" w:rsidP="00000000" w:rsidRDefault="00000000" w:rsidRPr="00000000" w14:paraId="00000024">
            <w:pPr>
              <w:jc w:val="center"/>
              <w:rPr>
                <w:color w:val="000000"/>
                <w:vertAlign w:val="baseline"/>
              </w:rPr>
            </w:pPr>
            <w:r w:rsidDel="00000000" w:rsidR="00000000" w:rsidRPr="00000000">
              <w:rPr>
                <w:color w:val="000000"/>
                <w:vertAlign w:val="baseline"/>
                <w:rtl w:val="0"/>
              </w:rPr>
              <w:t xml:space="preserve">M.Tech [VLSI &amp; Embedded Systems]</w:t>
            </w:r>
          </w:p>
        </w:tc>
        <w:tc>
          <w:tcPr>
            <w:shd w:fill="e6e6e6" w:val="clear"/>
            <w:vAlign w:val="center"/>
          </w:tcPr>
          <w:p w:rsidR="00000000" w:rsidDel="00000000" w:rsidP="00000000" w:rsidRDefault="00000000" w:rsidRPr="00000000" w14:paraId="00000025">
            <w:pPr>
              <w:jc w:val="center"/>
              <w:rPr>
                <w:color w:val="000000"/>
                <w:vertAlign w:val="baseline"/>
              </w:rPr>
            </w:pPr>
            <w:r w:rsidDel="00000000" w:rsidR="00000000" w:rsidRPr="00000000">
              <w:rPr>
                <w:color w:val="000000"/>
                <w:vertAlign w:val="baseline"/>
                <w:rtl w:val="0"/>
              </w:rPr>
              <w:t xml:space="preserve">IIIT-Hyderabad</w:t>
            </w:r>
          </w:p>
        </w:tc>
        <w:tc>
          <w:tcPr>
            <w:shd w:fill="e6e6e6" w:val="clear"/>
            <w:vAlign w:val="center"/>
          </w:tcPr>
          <w:p w:rsidR="00000000" w:rsidDel="00000000" w:rsidP="00000000" w:rsidRDefault="00000000" w:rsidRPr="00000000" w14:paraId="00000026">
            <w:pPr>
              <w:jc w:val="center"/>
              <w:rPr>
                <w:color w:val="000000"/>
                <w:vertAlign w:val="baseline"/>
              </w:rPr>
            </w:pPr>
            <w:r w:rsidDel="00000000" w:rsidR="00000000" w:rsidRPr="00000000">
              <w:rPr>
                <w:color w:val="000000"/>
                <w:vertAlign w:val="baseline"/>
                <w:rtl w:val="0"/>
              </w:rPr>
              <w:t xml:space="preserve">2006 - 2008</w:t>
            </w:r>
          </w:p>
        </w:tc>
        <w:tc>
          <w:tcPr>
            <w:shd w:fill="e6e6e6" w:val="clear"/>
            <w:vAlign w:val="center"/>
          </w:tcPr>
          <w:p w:rsidR="00000000" w:rsidDel="00000000" w:rsidP="00000000" w:rsidRDefault="00000000" w:rsidRPr="00000000" w14:paraId="00000027">
            <w:pPr>
              <w:rPr>
                <w:b w:val="0"/>
                <w:color w:val="000000"/>
                <w:vertAlign w:val="baseline"/>
              </w:rPr>
            </w:pPr>
            <w:r w:rsidDel="00000000" w:rsidR="00000000" w:rsidRPr="00000000">
              <w:rPr>
                <w:b w:val="1"/>
                <w:color w:val="000000"/>
                <w:vertAlign w:val="baseline"/>
                <w:rtl w:val="0"/>
              </w:rPr>
              <w:t xml:space="preserve">                7.03/10</w:t>
            </w:r>
            <w:r w:rsidDel="00000000" w:rsidR="00000000" w:rsidRPr="00000000">
              <w:rPr>
                <w:rtl w:val="0"/>
              </w:rPr>
            </w:r>
          </w:p>
        </w:tc>
      </w:tr>
      <w:tr>
        <w:trPr>
          <w:trHeight w:val="240" w:hRule="atLeast"/>
        </w:trPr>
        <w:tc>
          <w:tcPr>
            <w:shd w:fill="e6e6e6" w:val="clear"/>
            <w:vAlign w:val="center"/>
          </w:tcPr>
          <w:p w:rsidR="00000000" w:rsidDel="00000000" w:rsidP="00000000" w:rsidRDefault="00000000" w:rsidRPr="00000000" w14:paraId="00000028">
            <w:pPr>
              <w:jc w:val="center"/>
              <w:rPr>
                <w:color w:val="000000"/>
                <w:vertAlign w:val="baseline"/>
              </w:rPr>
            </w:pPr>
            <w:r w:rsidDel="00000000" w:rsidR="00000000" w:rsidRPr="00000000">
              <w:rPr>
                <w:color w:val="000000"/>
                <w:vertAlign w:val="baseline"/>
                <w:rtl w:val="0"/>
              </w:rPr>
              <w:t xml:space="preserve">B.E [ECE]</w:t>
            </w:r>
          </w:p>
        </w:tc>
        <w:tc>
          <w:tcPr>
            <w:shd w:fill="e6e6e6" w:val="clear"/>
            <w:vAlign w:val="center"/>
          </w:tcPr>
          <w:p w:rsidR="00000000" w:rsidDel="00000000" w:rsidP="00000000" w:rsidRDefault="00000000" w:rsidRPr="00000000" w14:paraId="00000029">
            <w:pPr>
              <w:jc w:val="center"/>
              <w:rPr>
                <w:color w:val="000000"/>
                <w:vertAlign w:val="baseline"/>
              </w:rPr>
            </w:pPr>
            <w:r w:rsidDel="00000000" w:rsidR="00000000" w:rsidRPr="00000000">
              <w:rPr>
                <w:color w:val="000000"/>
                <w:vertAlign w:val="baseline"/>
                <w:rtl w:val="0"/>
              </w:rPr>
              <w:t xml:space="preserve">Osmania University</w:t>
            </w:r>
          </w:p>
        </w:tc>
        <w:tc>
          <w:tcPr>
            <w:shd w:fill="e6e6e6" w:val="clear"/>
            <w:vAlign w:val="center"/>
          </w:tcPr>
          <w:p w:rsidR="00000000" w:rsidDel="00000000" w:rsidP="00000000" w:rsidRDefault="00000000" w:rsidRPr="00000000" w14:paraId="0000002A">
            <w:pPr>
              <w:jc w:val="center"/>
              <w:rPr>
                <w:color w:val="000000"/>
                <w:vertAlign w:val="baseline"/>
              </w:rPr>
            </w:pPr>
            <w:r w:rsidDel="00000000" w:rsidR="00000000" w:rsidRPr="00000000">
              <w:rPr>
                <w:color w:val="000000"/>
                <w:vertAlign w:val="baseline"/>
                <w:rtl w:val="0"/>
              </w:rPr>
              <w:t xml:space="preserve">2001 - 2005</w:t>
            </w:r>
          </w:p>
        </w:tc>
        <w:tc>
          <w:tcPr>
            <w:shd w:fill="e6e6e6" w:val="clear"/>
            <w:vAlign w:val="center"/>
          </w:tcPr>
          <w:p w:rsidR="00000000" w:rsidDel="00000000" w:rsidP="00000000" w:rsidRDefault="00000000" w:rsidRPr="00000000" w14:paraId="0000002B">
            <w:pPr>
              <w:jc w:val="center"/>
              <w:rPr>
                <w:b w:val="0"/>
                <w:color w:val="000000"/>
                <w:vertAlign w:val="baseline"/>
              </w:rPr>
            </w:pPr>
            <w:r w:rsidDel="00000000" w:rsidR="00000000" w:rsidRPr="00000000">
              <w:rPr>
                <w:b w:val="1"/>
                <w:color w:val="000000"/>
                <w:vertAlign w:val="baseline"/>
                <w:rtl w:val="0"/>
              </w:rPr>
              <w:t xml:space="preserve">72.05%</w:t>
            </w:r>
            <w:r w:rsidDel="00000000" w:rsidR="00000000" w:rsidRPr="00000000">
              <w:rPr>
                <w:rtl w:val="0"/>
              </w:rPr>
            </w:r>
          </w:p>
        </w:tc>
      </w:tr>
    </w:tbl>
    <w:p w:rsidR="00000000" w:rsidDel="00000000" w:rsidP="00000000" w:rsidRDefault="00000000" w:rsidRPr="00000000" w14:paraId="0000002C">
      <w:pPr>
        <w:rPr>
          <w:b w:val="0"/>
          <w:color w:val="000000"/>
          <w:vertAlign w:val="baseline"/>
        </w:rPr>
      </w:pPr>
      <w:r w:rsidDel="00000000" w:rsidR="00000000" w:rsidRPr="00000000">
        <w:rPr>
          <w:rtl w:val="0"/>
        </w:rPr>
      </w:r>
    </w:p>
    <w:p w:rsidR="00000000" w:rsidDel="00000000" w:rsidP="00000000" w:rsidRDefault="00000000" w:rsidRPr="00000000" w14:paraId="0000002D">
      <w:pPr>
        <w:rPr>
          <w:b w:val="0"/>
          <w:color w:val="000000"/>
          <w:vertAlign w:val="baseline"/>
        </w:rPr>
      </w:pPr>
      <w:r w:rsidDel="00000000" w:rsidR="00000000" w:rsidRPr="00000000">
        <w:rPr>
          <w:rtl w:val="0"/>
        </w:rPr>
      </w:r>
    </w:p>
    <w:p w:rsidR="00000000" w:rsidDel="00000000" w:rsidP="00000000" w:rsidRDefault="00000000" w:rsidRPr="00000000" w14:paraId="0000002E">
      <w:pPr>
        <w:rPr>
          <w:b w:val="0"/>
          <w:color w:val="000000"/>
          <w:vertAlign w:val="baseline"/>
        </w:rPr>
      </w:pPr>
      <w:r w:rsidDel="00000000" w:rsidR="00000000" w:rsidRPr="00000000">
        <w:rPr>
          <w:rtl w:val="0"/>
        </w:rPr>
      </w:r>
    </w:p>
    <w:p w:rsidR="00000000" w:rsidDel="00000000" w:rsidP="00000000" w:rsidRDefault="00000000" w:rsidRPr="00000000" w14:paraId="0000002F">
      <w:pPr>
        <w:rPr>
          <w:b w:val="0"/>
          <w:color w:val="000000"/>
          <w:vertAlign w:val="baseline"/>
        </w:rPr>
      </w:pPr>
      <w:r w:rsidDel="00000000" w:rsidR="00000000" w:rsidRPr="00000000">
        <w:rPr>
          <w:rtl w:val="0"/>
        </w:rPr>
      </w:r>
    </w:p>
    <w:tbl>
      <w:tblPr>
        <w:tblStyle w:val="Table6"/>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30">
            <w:pPr>
              <w:jc w:val="both"/>
              <w:rPr>
                <w:rFonts w:ascii="Balthazar" w:cs="Balthazar" w:eastAsia="Balthazar" w:hAnsi="Balthazar"/>
                <w:b w:val="1"/>
                <w:color w:val="000000"/>
                <w:vertAlign w:val="baseline"/>
              </w:rPr>
            </w:pPr>
            <w:r w:rsidDel="00000000" w:rsidR="00000000" w:rsidRPr="00000000">
              <w:rPr>
                <w:rFonts w:ascii="Balthazar" w:cs="Balthazar" w:eastAsia="Balthazar" w:hAnsi="Balthazar"/>
                <w:b w:val="1"/>
                <w:color w:val="000000"/>
                <w:vertAlign w:val="baseline"/>
                <w:rtl w:val="0"/>
              </w:rPr>
              <w:t xml:space="preserve">Achievements</w:t>
            </w:r>
          </w:p>
        </w:tc>
      </w:tr>
    </w:tbl>
    <w:p w:rsidR="00000000" w:rsidDel="00000000" w:rsidP="00000000" w:rsidRDefault="00000000" w:rsidRPr="00000000" w14:paraId="00000031">
      <w:pPr>
        <w:numPr>
          <w:ilvl w:val="0"/>
          <w:numId w:val="4"/>
        </w:numPr>
        <w:ind w:left="720" w:hanging="360"/>
        <w:jc w:val="both"/>
        <w:rPr/>
      </w:pPr>
      <w:r w:rsidDel="00000000" w:rsidR="00000000" w:rsidRPr="00000000">
        <w:rPr>
          <w:vertAlign w:val="baseline"/>
          <w:rtl w:val="0"/>
        </w:rPr>
        <w:t xml:space="preserve">Secured Score of 463 with 1327th rank among 36,500 aspirants in GATE’ 06.</w:t>
      </w:r>
    </w:p>
    <w:p w:rsidR="00000000" w:rsidDel="00000000" w:rsidP="00000000" w:rsidRDefault="00000000" w:rsidRPr="00000000" w14:paraId="00000032">
      <w:pPr>
        <w:numPr>
          <w:ilvl w:val="0"/>
          <w:numId w:val="4"/>
        </w:numPr>
        <w:ind w:left="720" w:hanging="360"/>
        <w:jc w:val="both"/>
        <w:rPr/>
      </w:pPr>
      <w:r w:rsidDel="00000000" w:rsidR="00000000" w:rsidRPr="00000000">
        <w:rPr>
          <w:vertAlign w:val="baseline"/>
          <w:rtl w:val="0"/>
        </w:rPr>
        <w:t xml:space="preserve">Presented a Paper on ’speech coding’ at National level technical meet Organized by Dept. of        E.C.E. Deccan College of Engineering and Technology.</w:t>
      </w:r>
    </w:p>
    <w:p w:rsidR="00000000" w:rsidDel="00000000" w:rsidP="00000000" w:rsidRDefault="00000000" w:rsidRPr="00000000" w14:paraId="00000033">
      <w:pPr>
        <w:numPr>
          <w:ilvl w:val="0"/>
          <w:numId w:val="4"/>
        </w:numPr>
        <w:ind w:left="720" w:hanging="360"/>
        <w:jc w:val="both"/>
        <w:rPr/>
      </w:pPr>
      <w:r w:rsidDel="00000000" w:rsidR="00000000" w:rsidRPr="00000000">
        <w:rPr>
          <w:vertAlign w:val="baseline"/>
          <w:rtl w:val="0"/>
        </w:rPr>
        <w:t xml:space="preserve">I was the leader in managing team for the national level technical feast conducted by our department in the college.</w:t>
      </w:r>
    </w:p>
    <w:p w:rsidR="00000000" w:rsidDel="00000000" w:rsidP="00000000" w:rsidRDefault="00000000" w:rsidRPr="00000000" w14:paraId="00000034">
      <w:pPr>
        <w:numPr>
          <w:ilvl w:val="0"/>
          <w:numId w:val="4"/>
        </w:numPr>
        <w:ind w:left="720" w:hanging="360"/>
        <w:jc w:val="both"/>
        <w:rPr/>
      </w:pPr>
      <w:r w:rsidDel="00000000" w:rsidR="00000000" w:rsidRPr="00000000">
        <w:rPr>
          <w:vertAlign w:val="baseline"/>
          <w:rtl w:val="0"/>
        </w:rPr>
        <w:t xml:space="preserve">Won First prize twice and second prize once in Essay writing competition at Junior college Level and city level.</w:t>
      </w:r>
    </w:p>
    <w:tbl>
      <w:tblPr>
        <w:tblStyle w:val="Table7"/>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35">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Current status</w:t>
            </w:r>
          </w:p>
        </w:tc>
      </w:tr>
    </w:tbl>
    <w:p w:rsidR="00000000" w:rsidDel="00000000" w:rsidP="00000000" w:rsidRDefault="00000000" w:rsidRPr="00000000" w14:paraId="00000036">
      <w:pPr>
        <w:ind w:left="360"/>
        <w:jc w:val="both"/>
        <w:rPr>
          <w:vertAlign w:val="baseline"/>
        </w:rPr>
      </w:pPr>
      <w:r w:rsidDel="00000000" w:rsidR="00000000" w:rsidRPr="00000000">
        <w:rPr>
          <w:rtl w:val="0"/>
        </w:rPr>
      </w:r>
    </w:p>
    <w:p w:rsidR="00000000" w:rsidDel="00000000" w:rsidP="00000000" w:rsidRDefault="00000000" w:rsidRPr="00000000" w14:paraId="00000037">
      <w:pPr>
        <w:numPr>
          <w:ilvl w:val="0"/>
          <w:numId w:val="2"/>
        </w:numPr>
        <w:ind w:left="720" w:hanging="360"/>
        <w:jc w:val="both"/>
        <w:rPr/>
      </w:pPr>
      <w:r w:rsidDel="00000000" w:rsidR="00000000" w:rsidRPr="00000000">
        <w:rPr>
          <w:vertAlign w:val="baseline"/>
          <w:rtl w:val="0"/>
        </w:rPr>
        <w:t xml:space="preserve">Currently working as Research assistant in CVEST (Centre for VLSI and Embedded system Technology under Dr. Mandavilli Satyam in IIIT Hyderabad.</w:t>
      </w:r>
    </w:p>
    <w:p w:rsidR="00000000" w:rsidDel="00000000" w:rsidP="00000000" w:rsidRDefault="00000000" w:rsidRPr="00000000" w14:paraId="00000038">
      <w:pPr>
        <w:ind w:left="360"/>
        <w:jc w:val="both"/>
        <w:rPr>
          <w:vertAlign w:val="baseline"/>
        </w:rPr>
      </w:pPr>
      <w:r w:rsidDel="00000000" w:rsidR="00000000" w:rsidRPr="00000000">
        <w:rPr>
          <w:rtl w:val="0"/>
        </w:rPr>
      </w:r>
    </w:p>
    <w:tbl>
      <w:tblPr>
        <w:tblStyle w:val="Table8"/>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39">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Projects</w:t>
            </w:r>
          </w:p>
        </w:tc>
      </w:tr>
    </w:tbl>
    <w:p w:rsidR="00000000" w:rsidDel="00000000" w:rsidP="00000000" w:rsidRDefault="00000000" w:rsidRPr="00000000" w14:paraId="0000003A">
      <w:pPr>
        <w:jc w:val="both"/>
        <w:rPr>
          <w:b w:val="0"/>
          <w:vertAlign w:val="baseline"/>
        </w:rPr>
      </w:pPr>
      <w:r w:rsidDel="00000000" w:rsidR="00000000" w:rsidRPr="00000000">
        <w:rPr>
          <w:b w:val="1"/>
          <w:vertAlign w:val="baseline"/>
          <w:rtl w:val="0"/>
        </w:rPr>
        <w:t xml:space="preserve">M.Tech Final Year Project</w:t>
      </w:r>
      <w:r w:rsidDel="00000000" w:rsidR="00000000" w:rsidRPr="00000000">
        <w:rPr>
          <w:rtl w:val="0"/>
        </w:rPr>
      </w:r>
    </w:p>
    <w:p w:rsidR="00000000" w:rsidDel="00000000" w:rsidP="00000000" w:rsidRDefault="00000000" w:rsidRPr="00000000" w14:paraId="0000003B">
      <w:pPr>
        <w:numPr>
          <w:ilvl w:val="0"/>
          <w:numId w:val="5"/>
        </w:numPr>
        <w:ind w:left="720" w:hanging="360"/>
        <w:jc w:val="both"/>
        <w:rPr/>
      </w:pPr>
      <w:r w:rsidDel="00000000" w:rsidR="00000000" w:rsidRPr="00000000">
        <w:rPr>
          <w:vertAlign w:val="baseline"/>
          <w:rtl w:val="0"/>
        </w:rPr>
        <w:t xml:space="preserve">Title: </w:t>
      </w:r>
      <w:r w:rsidDel="00000000" w:rsidR="00000000" w:rsidRPr="00000000">
        <w:rPr>
          <w:b w:val="1"/>
          <w:vertAlign w:val="baseline"/>
          <w:rtl w:val="0"/>
        </w:rPr>
        <w:t xml:space="preserve">Designing of Analog PLL and Layout designing</w:t>
      </w:r>
      <w:r w:rsidDel="00000000" w:rsidR="00000000" w:rsidRPr="00000000">
        <w:rPr>
          <w:vertAlign w:val="baseline"/>
          <w:rtl w:val="0"/>
        </w:rPr>
        <w:t xml:space="preserv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Abstract: I have successfully Designed all the blocks of a PLL along with an Automatic gain control circuit in 1 μm CMOS Technology and integrated them for testing the PLL circuit. The fundamental frequency of the PLL is 30MHz and the VCO can vary between 28.5MHz and 31MHz frequencies for ±1v variation in the control voltage. The PLL mentioned is made immune to the variations of the input signal amplitude between 500mv to 1100mv with the help of an Automatic gain control system. The total number of MOSFETs in this Design are 106. Layout design is carried out for VCO and Phase detector. Entire Project is done in Tanner tools version 7.10. This project is done as a part of Research assistantship at CVEST in IIIT Hyderabad.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Team Size: 1</w:t>
      </w: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rtl w:val="0"/>
        </w:rPr>
      </w:r>
    </w:p>
    <w:p w:rsidR="00000000" w:rsidDel="00000000" w:rsidP="00000000" w:rsidRDefault="00000000" w:rsidRPr="00000000" w14:paraId="0000003E">
      <w:pPr>
        <w:rPr>
          <w:b w:val="0"/>
          <w:vertAlign w:val="baseline"/>
        </w:rPr>
      </w:pPr>
      <w:r w:rsidDel="00000000" w:rsidR="00000000" w:rsidRPr="00000000">
        <w:rPr>
          <w:b w:val="1"/>
          <w:vertAlign w:val="baseline"/>
          <w:rtl w:val="0"/>
        </w:rPr>
        <w:t xml:space="preserve">M.Tech Semester projects</w:t>
      </w:r>
      <w:r w:rsidDel="00000000" w:rsidR="00000000" w:rsidRPr="00000000">
        <w:rPr>
          <w:rtl w:val="0"/>
        </w:rPr>
      </w:r>
    </w:p>
    <w:p w:rsidR="00000000" w:rsidDel="00000000" w:rsidP="00000000" w:rsidRDefault="00000000" w:rsidRPr="00000000" w14:paraId="0000003F">
      <w:pPr>
        <w:numPr>
          <w:ilvl w:val="0"/>
          <w:numId w:val="5"/>
        </w:numPr>
        <w:ind w:left="720" w:hanging="360"/>
        <w:jc w:val="both"/>
        <w:rPr/>
      </w:pPr>
      <w:r w:rsidDel="00000000" w:rsidR="00000000" w:rsidRPr="00000000">
        <w:rPr>
          <w:vertAlign w:val="baseline"/>
          <w:rtl w:val="0"/>
        </w:rPr>
        <w:t xml:space="preserve">Title: </w:t>
      </w:r>
      <w:r w:rsidDel="00000000" w:rsidR="00000000" w:rsidRPr="00000000">
        <w:rPr>
          <w:b w:val="1"/>
          <w:vertAlign w:val="baseline"/>
          <w:rtl w:val="0"/>
        </w:rPr>
        <w:t xml:space="preserve">Development of a Virtual Machine for TMS320C54X and Implementing up sampling algorithm.</w:t>
      </w:r>
      <w:r w:rsidDel="00000000" w:rsidR="00000000" w:rsidRPr="00000000">
        <w:rPr>
          <w:rtl w:val="0"/>
        </w:rPr>
      </w:r>
    </w:p>
    <w:p w:rsidR="00000000" w:rsidDel="00000000" w:rsidP="00000000" w:rsidRDefault="00000000" w:rsidRPr="00000000" w14:paraId="00000040">
      <w:pPr>
        <w:jc w:val="both"/>
        <w:rPr>
          <w:vertAlign w:val="baseline"/>
        </w:rPr>
      </w:pPr>
      <w:r w:rsidDel="00000000" w:rsidR="00000000" w:rsidRPr="00000000">
        <w:rPr>
          <w:vertAlign w:val="baseline"/>
          <w:rtl w:val="0"/>
        </w:rPr>
        <w:t xml:space="preserve">                  Abstract: The virtual machine is developed using Microsoft Visual C++. A Human Machine Interface is created, which helps the user to design a code for TMS320C54X to implement on the virtual machine.                                                                                                       </w:t>
      </w:r>
      <w:r w:rsidDel="00000000" w:rsidR="00000000" w:rsidRPr="00000000">
        <w:rPr>
          <w:b w:val="1"/>
          <w:vertAlign w:val="baseline"/>
          <w:rtl w:val="0"/>
        </w:rPr>
        <w:t xml:space="preserve">Team Size: 5</w:t>
      </w: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numPr>
          <w:ilvl w:val="0"/>
          <w:numId w:val="5"/>
        </w:numPr>
        <w:ind w:left="720" w:hanging="360"/>
        <w:jc w:val="both"/>
        <w:rPr/>
      </w:pPr>
      <w:r w:rsidDel="00000000" w:rsidR="00000000" w:rsidRPr="00000000">
        <w:rPr>
          <w:vertAlign w:val="baseline"/>
          <w:rtl w:val="0"/>
        </w:rPr>
        <w:t xml:space="preserve">Title: </w:t>
      </w:r>
      <w:r w:rsidDel="00000000" w:rsidR="00000000" w:rsidRPr="00000000">
        <w:rPr>
          <w:b w:val="1"/>
          <w:vertAlign w:val="baseline"/>
          <w:rtl w:val="0"/>
        </w:rPr>
        <w:t xml:space="preserve">Design of Translinear Multiplier.</w:t>
      </w:r>
      <w:r w:rsidDel="00000000" w:rsidR="00000000" w:rsidRPr="00000000">
        <w:rPr>
          <w:rtl w:val="0"/>
        </w:rPr>
      </w:r>
    </w:p>
    <w:p w:rsidR="00000000" w:rsidDel="00000000" w:rsidP="00000000" w:rsidRDefault="00000000" w:rsidRPr="00000000" w14:paraId="00000043">
      <w:pPr>
        <w:jc w:val="both"/>
        <w:rPr>
          <w:b w:val="0"/>
          <w:vertAlign w:val="baseline"/>
        </w:rPr>
      </w:pPr>
      <w:r w:rsidDel="00000000" w:rsidR="00000000" w:rsidRPr="00000000">
        <w:rPr>
          <w:vertAlign w:val="baseline"/>
          <w:rtl w:val="0"/>
        </w:rPr>
        <w:t xml:space="preserve">      Abstract: This multiplier is based on the Gilbert Gain Cell, using two Gilbert Gain cells this multiplier was build. This Design is based on BJTs. </w:t>
      </w:r>
      <w:r w:rsidDel="00000000" w:rsidR="00000000" w:rsidRPr="00000000">
        <w:rPr>
          <w:b w:val="1"/>
          <w:vertAlign w:val="baseline"/>
          <w:rtl w:val="0"/>
        </w:rPr>
        <w:t xml:space="preserve">Tool used: Tanner</w:t>
      </w:r>
      <w:r w:rsidDel="00000000" w:rsidR="00000000" w:rsidRPr="00000000">
        <w:rPr>
          <w:vertAlign w:val="baseline"/>
          <w:rtl w:val="0"/>
        </w:rPr>
        <w:t xml:space="preserve">                        </w:t>
      </w:r>
      <w:r w:rsidDel="00000000" w:rsidR="00000000" w:rsidRPr="00000000">
        <w:rPr>
          <w:b w:val="1"/>
          <w:vertAlign w:val="baseline"/>
          <w:rtl w:val="0"/>
        </w:rPr>
        <w:t xml:space="preserve">Team Size: 2</w:t>
      </w:r>
      <w:r w:rsidDel="00000000" w:rsidR="00000000" w:rsidRPr="00000000">
        <w:rPr>
          <w:rtl w:val="0"/>
        </w:rPr>
      </w:r>
    </w:p>
    <w:p w:rsidR="00000000" w:rsidDel="00000000" w:rsidP="00000000" w:rsidRDefault="00000000" w:rsidRPr="00000000" w14:paraId="00000044">
      <w:pPr>
        <w:jc w:val="both"/>
        <w:rPr>
          <w:vertAlign w:val="baseline"/>
        </w:rPr>
      </w:pPr>
      <w:r w:rsidDel="00000000" w:rsidR="00000000" w:rsidRPr="00000000">
        <w:rPr>
          <w:rtl w:val="0"/>
        </w:rPr>
      </w:r>
    </w:p>
    <w:p w:rsidR="00000000" w:rsidDel="00000000" w:rsidP="00000000" w:rsidRDefault="00000000" w:rsidRPr="00000000" w14:paraId="00000045">
      <w:pPr>
        <w:numPr>
          <w:ilvl w:val="0"/>
          <w:numId w:val="5"/>
        </w:numPr>
        <w:ind w:left="720" w:hanging="360"/>
        <w:rPr/>
      </w:pPr>
      <w:r w:rsidDel="00000000" w:rsidR="00000000" w:rsidRPr="00000000">
        <w:rPr>
          <w:vertAlign w:val="baseline"/>
          <w:rtl w:val="0"/>
        </w:rPr>
        <w:t xml:space="preserve">Title: </w:t>
      </w:r>
      <w:r w:rsidDel="00000000" w:rsidR="00000000" w:rsidRPr="00000000">
        <w:rPr>
          <w:b w:val="1"/>
          <w:vertAlign w:val="baseline"/>
          <w:rtl w:val="0"/>
        </w:rPr>
        <w:t xml:space="preserve">Mixers at GHz Frequencies</w:t>
      </w:r>
      <w:r w:rsidDel="00000000" w:rsidR="00000000" w:rsidRPr="00000000">
        <w:rPr>
          <w:vertAlign w:val="baseline"/>
          <w:rtl w:val="0"/>
        </w:rPr>
        <w:t xml:space="preserve">.</w:t>
      </w:r>
    </w:p>
    <w:p w:rsidR="00000000" w:rsidDel="00000000" w:rsidP="00000000" w:rsidRDefault="00000000" w:rsidRPr="00000000" w14:paraId="00000046">
      <w:pPr>
        <w:jc w:val="both"/>
        <w:rPr>
          <w:b w:val="0"/>
          <w:vertAlign w:val="baseline"/>
        </w:rPr>
      </w:pPr>
      <w:r w:rsidDel="00000000" w:rsidR="00000000" w:rsidRPr="00000000">
        <w:rPr>
          <w:vertAlign w:val="baseline"/>
          <w:rtl w:val="0"/>
        </w:rPr>
        <w:t xml:space="preserve">      Abstract: Two types of Mixers, one is Basic Mixer and the other is Mixer designed using Gilbert gain cell are studied. </w:t>
      </w:r>
      <w:r w:rsidDel="00000000" w:rsidR="00000000" w:rsidRPr="00000000">
        <w:rPr>
          <w:b w:val="1"/>
          <w:vertAlign w:val="baseline"/>
          <w:rtl w:val="0"/>
        </w:rPr>
        <w:t xml:space="preserve">Tool used: Tanner</w:t>
      </w:r>
      <w:r w:rsidDel="00000000" w:rsidR="00000000" w:rsidRPr="00000000">
        <w:rPr>
          <w:vertAlign w:val="baseline"/>
          <w:rtl w:val="0"/>
        </w:rPr>
        <w:t xml:space="preserve">                                                                          </w:t>
      </w:r>
      <w:r w:rsidDel="00000000" w:rsidR="00000000" w:rsidRPr="00000000">
        <w:rPr>
          <w:b w:val="1"/>
          <w:vertAlign w:val="baseline"/>
          <w:rtl w:val="0"/>
        </w:rPr>
        <w:t xml:space="preserve">Team Size: 2</w:t>
      </w:r>
      <w:r w:rsidDel="00000000" w:rsidR="00000000" w:rsidRPr="00000000">
        <w:rPr>
          <w:rtl w:val="0"/>
        </w:rPr>
      </w:r>
    </w:p>
    <w:p w:rsidR="00000000" w:rsidDel="00000000" w:rsidP="00000000" w:rsidRDefault="00000000" w:rsidRPr="00000000" w14:paraId="00000047">
      <w:pPr>
        <w:jc w:val="both"/>
        <w:rPr>
          <w:b w:val="0"/>
          <w:vertAlign w:val="baseline"/>
        </w:rPr>
      </w:pPr>
      <w:r w:rsidDel="00000000" w:rsidR="00000000" w:rsidRPr="00000000">
        <w:rPr>
          <w:rtl w:val="0"/>
        </w:rPr>
      </w:r>
    </w:p>
    <w:p w:rsidR="00000000" w:rsidDel="00000000" w:rsidP="00000000" w:rsidRDefault="00000000" w:rsidRPr="00000000" w14:paraId="00000048">
      <w:pPr>
        <w:jc w:val="both"/>
        <w:rPr>
          <w:b w:val="0"/>
          <w:vertAlign w:val="baseline"/>
        </w:rPr>
      </w:pPr>
      <w:r w:rsidDel="00000000" w:rsidR="00000000" w:rsidRPr="00000000">
        <w:rPr>
          <w:rtl w:val="0"/>
        </w:rPr>
      </w:r>
    </w:p>
    <w:p w:rsidR="00000000" w:rsidDel="00000000" w:rsidP="00000000" w:rsidRDefault="00000000" w:rsidRPr="00000000" w14:paraId="00000049">
      <w:pPr>
        <w:numPr>
          <w:ilvl w:val="0"/>
          <w:numId w:val="5"/>
        </w:numPr>
        <w:ind w:left="720" w:hanging="360"/>
        <w:rPr/>
      </w:pPr>
      <w:r w:rsidDel="00000000" w:rsidR="00000000" w:rsidRPr="00000000">
        <w:rPr>
          <w:vertAlign w:val="baseline"/>
          <w:rtl w:val="0"/>
        </w:rPr>
        <w:t xml:space="preserve">Title: </w:t>
      </w:r>
      <w:r w:rsidDel="00000000" w:rsidR="00000000" w:rsidRPr="00000000">
        <w:rPr>
          <w:b w:val="1"/>
          <w:vertAlign w:val="baseline"/>
          <w:rtl w:val="0"/>
        </w:rPr>
        <w:t xml:space="preserve">Serial Link BUS: A low power On-Chip BUS architecture</w:t>
      </w:r>
      <w:r w:rsidDel="00000000" w:rsidR="00000000" w:rsidRPr="00000000">
        <w:rPr>
          <w:vertAlign w:val="baseline"/>
          <w:rtl w:val="0"/>
        </w:rPr>
        <w:t xml:space="preserve">.</w:t>
      </w:r>
    </w:p>
    <w:p w:rsidR="00000000" w:rsidDel="00000000" w:rsidP="00000000" w:rsidRDefault="00000000" w:rsidRPr="00000000" w14:paraId="0000004A">
      <w:pPr>
        <w:jc w:val="both"/>
        <w:rPr>
          <w:b w:val="0"/>
          <w:vertAlign w:val="baseline"/>
        </w:rPr>
      </w:pPr>
      <w:r w:rsidDel="00000000" w:rsidR="00000000" w:rsidRPr="00000000">
        <w:rPr>
          <w:vertAlign w:val="baseline"/>
          <w:rtl w:val="0"/>
        </w:rPr>
        <w:t xml:space="preserve">                      Abstract: In this architecture, Instead of n-bit conventional parallel-line bus we use n/m bus so that each m bits are serially send through 1 line. </w:t>
      </w:r>
      <w:r w:rsidDel="00000000" w:rsidR="00000000" w:rsidRPr="00000000">
        <w:rPr>
          <w:b w:val="1"/>
          <w:vertAlign w:val="baseline"/>
          <w:rtl w:val="0"/>
        </w:rPr>
        <w:t xml:space="preserve">Tool used: H-Spice </w:t>
      </w:r>
      <w:r w:rsidDel="00000000" w:rsidR="00000000" w:rsidRPr="00000000">
        <w:rPr>
          <w:vertAlign w:val="baseline"/>
          <w:rtl w:val="0"/>
        </w:rPr>
        <w:t xml:space="preserve">                 </w:t>
      </w:r>
      <w:r w:rsidDel="00000000" w:rsidR="00000000" w:rsidRPr="00000000">
        <w:rPr>
          <w:b w:val="1"/>
          <w:vertAlign w:val="baseline"/>
          <w:rtl w:val="0"/>
        </w:rPr>
        <w:t xml:space="preserve">Team Size: 2</w:t>
      </w: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rtl w:val="0"/>
        </w:rPr>
      </w:r>
    </w:p>
    <w:p w:rsidR="00000000" w:rsidDel="00000000" w:rsidP="00000000" w:rsidRDefault="00000000" w:rsidRPr="00000000" w14:paraId="0000004C">
      <w:pPr>
        <w:numPr>
          <w:ilvl w:val="0"/>
          <w:numId w:val="5"/>
        </w:numPr>
        <w:ind w:left="720" w:hanging="360"/>
        <w:rPr/>
      </w:pPr>
      <w:r w:rsidDel="00000000" w:rsidR="00000000" w:rsidRPr="00000000">
        <w:rPr>
          <w:vertAlign w:val="baseline"/>
          <w:rtl w:val="0"/>
        </w:rPr>
        <w:t xml:space="preserve">Title: </w:t>
      </w:r>
      <w:r w:rsidDel="00000000" w:rsidR="00000000" w:rsidRPr="00000000">
        <w:rPr>
          <w:b w:val="1"/>
          <w:vertAlign w:val="baseline"/>
          <w:rtl w:val="0"/>
        </w:rPr>
        <w:t xml:space="preserve">Implementation of Low Density Parity Check Decoder.</w:t>
      </w:r>
      <w:r w:rsidDel="00000000" w:rsidR="00000000" w:rsidRPr="00000000">
        <w:rPr>
          <w:rtl w:val="0"/>
        </w:rPr>
      </w:r>
    </w:p>
    <w:p w:rsidR="00000000" w:rsidDel="00000000" w:rsidP="00000000" w:rsidRDefault="00000000" w:rsidRPr="00000000" w14:paraId="0000004D">
      <w:pPr>
        <w:jc w:val="both"/>
        <w:rPr>
          <w:b w:val="0"/>
          <w:vertAlign w:val="baseline"/>
        </w:rPr>
      </w:pPr>
      <w:r w:rsidDel="00000000" w:rsidR="00000000" w:rsidRPr="00000000">
        <w:rPr>
          <w:vertAlign w:val="baseline"/>
          <w:rtl w:val="0"/>
        </w:rPr>
        <w:t xml:space="preserve">       Abstract: The decoder is implemented using verilog. It was simulated and synthesised in </w:t>
      </w:r>
      <w:r w:rsidDel="00000000" w:rsidR="00000000" w:rsidRPr="00000000">
        <w:rPr>
          <w:b w:val="1"/>
          <w:vertAlign w:val="baseline"/>
          <w:rtl w:val="0"/>
        </w:rPr>
        <w:t xml:space="preserve">FPGA advantage</w:t>
      </w:r>
      <w:r w:rsidDel="00000000" w:rsidR="00000000" w:rsidRPr="00000000">
        <w:rPr>
          <w:vertAlign w:val="baseline"/>
          <w:rtl w:val="0"/>
        </w:rPr>
        <w:t xml:space="preserve">.                                                                                                                         </w:t>
      </w:r>
      <w:r w:rsidDel="00000000" w:rsidR="00000000" w:rsidRPr="00000000">
        <w:rPr>
          <w:b w:val="1"/>
          <w:vertAlign w:val="baseline"/>
          <w:rtl w:val="0"/>
        </w:rPr>
        <w:t xml:space="preserve">Team Size: 2</w:t>
      </w:r>
      <w:r w:rsidDel="00000000" w:rsidR="00000000" w:rsidRPr="00000000">
        <w:rPr>
          <w:rtl w:val="0"/>
        </w:rPr>
      </w:r>
    </w:p>
    <w:p w:rsidR="00000000" w:rsidDel="00000000" w:rsidP="00000000" w:rsidRDefault="00000000" w:rsidRPr="00000000" w14:paraId="0000004E">
      <w:pPr>
        <w:jc w:val="both"/>
        <w:rPr>
          <w:vertAlign w:val="baseline"/>
        </w:rPr>
      </w:pPr>
      <w:r w:rsidDel="00000000" w:rsidR="00000000" w:rsidRPr="00000000">
        <w:rPr>
          <w:rtl w:val="0"/>
        </w:rPr>
      </w:r>
    </w:p>
    <w:p w:rsidR="00000000" w:rsidDel="00000000" w:rsidP="00000000" w:rsidRDefault="00000000" w:rsidRPr="00000000" w14:paraId="0000004F">
      <w:pPr>
        <w:jc w:val="both"/>
        <w:rPr>
          <w:vertAlign w:val="baseline"/>
        </w:rPr>
      </w:pPr>
      <w:r w:rsidDel="00000000" w:rsidR="00000000" w:rsidRPr="00000000">
        <w:rPr>
          <w:rtl w:val="0"/>
        </w:rPr>
      </w:r>
    </w:p>
    <w:p w:rsidR="00000000" w:rsidDel="00000000" w:rsidP="00000000" w:rsidRDefault="00000000" w:rsidRPr="00000000" w14:paraId="00000050">
      <w:pPr>
        <w:rPr>
          <w:b w:val="0"/>
          <w:vertAlign w:val="baseline"/>
        </w:rPr>
      </w:pPr>
      <w:r w:rsidDel="00000000" w:rsidR="00000000" w:rsidRPr="00000000">
        <w:rPr>
          <w:rtl w:val="0"/>
        </w:rPr>
      </w:r>
    </w:p>
    <w:p w:rsidR="00000000" w:rsidDel="00000000" w:rsidP="00000000" w:rsidRDefault="00000000" w:rsidRPr="00000000" w14:paraId="00000051">
      <w:pPr>
        <w:jc w:val="both"/>
        <w:rPr>
          <w:vertAlign w:val="baseline"/>
        </w:rPr>
      </w:pPr>
      <w:r w:rsidDel="00000000" w:rsidR="00000000" w:rsidRPr="00000000">
        <w:rPr>
          <w:rtl w:val="0"/>
        </w:rPr>
      </w:r>
    </w:p>
    <w:p w:rsidR="00000000" w:rsidDel="00000000" w:rsidP="00000000" w:rsidRDefault="00000000" w:rsidRPr="00000000" w14:paraId="00000052">
      <w:pPr>
        <w:rPr>
          <w:b w:val="0"/>
          <w:vertAlign w:val="baseline"/>
        </w:rPr>
      </w:pPr>
      <w:r w:rsidDel="00000000" w:rsidR="00000000" w:rsidRPr="00000000">
        <w:rPr>
          <w:b w:val="1"/>
          <w:vertAlign w:val="baseline"/>
          <w:rtl w:val="0"/>
        </w:rPr>
        <w:t xml:space="preserve">B.E. Project </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rtl w:val="0"/>
        </w:rPr>
      </w:r>
    </w:p>
    <w:p w:rsidR="00000000" w:rsidDel="00000000" w:rsidP="00000000" w:rsidRDefault="00000000" w:rsidRPr="00000000" w14:paraId="00000054">
      <w:pPr>
        <w:numPr>
          <w:ilvl w:val="0"/>
          <w:numId w:val="5"/>
        </w:numPr>
        <w:ind w:left="720" w:hanging="360"/>
        <w:rPr/>
      </w:pPr>
      <w:r w:rsidDel="00000000" w:rsidR="00000000" w:rsidRPr="00000000">
        <w:rPr>
          <w:vertAlign w:val="baseline"/>
          <w:rtl w:val="0"/>
        </w:rPr>
        <w:t xml:space="preserve">Title: </w:t>
      </w:r>
      <w:r w:rsidDel="00000000" w:rsidR="00000000" w:rsidRPr="00000000">
        <w:rPr>
          <w:b w:val="1"/>
          <w:vertAlign w:val="baseline"/>
          <w:rtl w:val="0"/>
        </w:rPr>
        <w:t xml:space="preserve">Study of wavelets and their Applications.</w:t>
      </w:r>
      <w:r w:rsidDel="00000000" w:rsidR="00000000" w:rsidRPr="00000000">
        <w:rPr>
          <w:vertAlign w:val="baseline"/>
          <w:rtl w:val="0"/>
        </w:rPr>
        <w:t xml:space="preserve"> (In Research center of Imarat (RCI), Hyderabad)</w:t>
      </w:r>
    </w:p>
    <w:p w:rsidR="00000000" w:rsidDel="00000000" w:rsidP="00000000" w:rsidRDefault="00000000" w:rsidRPr="00000000" w14:paraId="00000055">
      <w:pPr>
        <w:jc w:val="both"/>
        <w:rPr>
          <w:vertAlign w:val="baseline"/>
        </w:rPr>
      </w:pPr>
      <w:r w:rsidDel="00000000" w:rsidR="00000000" w:rsidRPr="00000000">
        <w:rPr>
          <w:vertAlign w:val="baseline"/>
          <w:rtl w:val="0"/>
        </w:rPr>
        <w:t xml:space="preserve">                 Abstract: Studied the difference between wavelet transform and other transforms and various types of wavelets and there applications in different signal processing areas and finally I have removed the noise of a signal which is received from a target and compressed the size of an image by removing the high frequency contents of the image.                                         </w:t>
      </w:r>
      <w:r w:rsidDel="00000000" w:rsidR="00000000" w:rsidRPr="00000000">
        <w:rPr>
          <w:b w:val="1"/>
          <w:vertAlign w:val="baseline"/>
          <w:rtl w:val="0"/>
        </w:rPr>
        <w:t xml:space="preserve">Team Size: 2</w:t>
      </w:r>
      <w:r w:rsidDel="00000000" w:rsidR="00000000" w:rsidRPr="00000000">
        <w:rPr>
          <w:rtl w:val="0"/>
        </w:rPr>
      </w:r>
    </w:p>
    <w:p w:rsidR="00000000" w:rsidDel="00000000" w:rsidP="00000000" w:rsidRDefault="00000000" w:rsidRPr="00000000" w14:paraId="00000056">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57">
      <w:pPr>
        <w:rPr>
          <w:vertAlign w:val="baseline"/>
        </w:rPr>
      </w:pPr>
      <w:r w:rsidDel="00000000" w:rsidR="00000000" w:rsidRPr="00000000">
        <w:rPr>
          <w:b w:val="1"/>
          <w:vertAlign w:val="baseline"/>
          <w:rtl w:val="0"/>
        </w:rPr>
        <w:t xml:space="preserve">B.E. Mini Project</w:t>
      </w:r>
      <w:r w:rsidDel="00000000" w:rsidR="00000000" w:rsidRPr="00000000">
        <w:rPr>
          <w:rtl w:val="0"/>
        </w:rPr>
      </w:r>
    </w:p>
    <w:p w:rsidR="00000000" w:rsidDel="00000000" w:rsidP="00000000" w:rsidRDefault="00000000" w:rsidRPr="00000000" w14:paraId="00000058">
      <w:pPr>
        <w:numPr>
          <w:ilvl w:val="0"/>
          <w:numId w:val="5"/>
        </w:numPr>
        <w:ind w:left="0" w:firstLine="360"/>
        <w:rPr>
          <w:sz w:val="26"/>
          <w:szCs w:val="26"/>
        </w:rPr>
      </w:pPr>
      <w:r w:rsidDel="00000000" w:rsidR="00000000" w:rsidRPr="00000000">
        <w:rPr>
          <w:vertAlign w:val="baseline"/>
          <w:rtl w:val="0"/>
        </w:rPr>
        <w:t xml:space="preserve">Title: </w:t>
      </w:r>
      <w:r w:rsidDel="00000000" w:rsidR="00000000" w:rsidRPr="00000000">
        <w:rPr>
          <w:b w:val="1"/>
          <w:vertAlign w:val="baseline"/>
          <w:rtl w:val="0"/>
        </w:rPr>
        <w:t xml:space="preserve">Electronic Stethoscope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59">
      <w:pPr>
        <w:jc w:val="both"/>
        <w:rPr>
          <w:vertAlign w:val="baseline"/>
        </w:rPr>
      </w:pPr>
      <w:r w:rsidDel="00000000" w:rsidR="00000000" w:rsidRPr="00000000">
        <w:rPr>
          <w:vertAlign w:val="baseline"/>
          <w:rtl w:val="0"/>
        </w:rPr>
        <w:t xml:space="preserve">                  Abstract: This circuit uses op-amps to greatly amplify a standard stethoscope, and includes a low pass filter to remove background noise. This Circuit is Designed on a general PCB board which consists of TL072 Low Noise Dual Op-Amp, 741 Op-Amp and LM386 Audio Power Amp as major parts and was powered by a 12-0-12 step down transformer and two regulators 7809 and 7909 to get the +9 and -9 volts Respectively.                                                             </w:t>
      </w:r>
      <w:r w:rsidDel="00000000" w:rsidR="00000000" w:rsidRPr="00000000">
        <w:rPr>
          <w:b w:val="1"/>
          <w:vertAlign w:val="baseline"/>
          <w:rtl w:val="0"/>
        </w:rPr>
        <w:t xml:space="preserve">Team Size: 1</w:t>
      </w:r>
      <w:r w:rsidDel="00000000" w:rsidR="00000000" w:rsidRPr="00000000">
        <w:rPr>
          <w:rtl w:val="0"/>
        </w:rPr>
      </w:r>
    </w:p>
    <w:p w:rsidR="00000000" w:rsidDel="00000000" w:rsidP="00000000" w:rsidRDefault="00000000" w:rsidRPr="00000000" w14:paraId="0000005A">
      <w:pPr>
        <w:jc w:val="both"/>
        <w:rPr>
          <w:vertAlign w:val="baseline"/>
        </w:rPr>
      </w:pPr>
      <w:r w:rsidDel="00000000" w:rsidR="00000000" w:rsidRPr="00000000">
        <w:rPr>
          <w:rtl w:val="0"/>
        </w:rPr>
      </w:r>
    </w:p>
    <w:tbl>
      <w:tblPr>
        <w:tblStyle w:val="Table9"/>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5B">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Personal Strengths</w:t>
            </w:r>
          </w:p>
        </w:tc>
      </w:tr>
    </w:tbl>
    <w:p w:rsidR="00000000" w:rsidDel="00000000" w:rsidP="00000000" w:rsidRDefault="00000000" w:rsidRPr="00000000" w14:paraId="0000005C">
      <w:pPr>
        <w:ind w:left="360"/>
        <w:jc w:val="both"/>
        <w:rPr>
          <w:vertAlign w:val="baseline"/>
        </w:rPr>
      </w:pPr>
      <w:r w:rsidDel="00000000" w:rsidR="00000000" w:rsidRPr="00000000">
        <w:rPr>
          <w:rtl w:val="0"/>
        </w:rPr>
      </w:r>
    </w:p>
    <w:p w:rsidR="00000000" w:rsidDel="00000000" w:rsidP="00000000" w:rsidRDefault="00000000" w:rsidRPr="00000000" w14:paraId="0000005D">
      <w:pPr>
        <w:numPr>
          <w:ilvl w:val="0"/>
          <w:numId w:val="1"/>
        </w:numPr>
        <w:ind w:left="720" w:hanging="360"/>
        <w:jc w:val="both"/>
        <w:rPr/>
      </w:pPr>
      <w:r w:rsidDel="00000000" w:rsidR="00000000" w:rsidRPr="00000000">
        <w:rPr>
          <w:vertAlign w:val="baseline"/>
          <w:rtl w:val="0"/>
        </w:rPr>
        <w:t xml:space="preserve">Hard working and good at team work.</w:t>
      </w:r>
    </w:p>
    <w:p w:rsidR="00000000" w:rsidDel="00000000" w:rsidP="00000000" w:rsidRDefault="00000000" w:rsidRPr="00000000" w14:paraId="0000005E">
      <w:pPr>
        <w:numPr>
          <w:ilvl w:val="0"/>
          <w:numId w:val="1"/>
        </w:numPr>
        <w:ind w:left="720" w:hanging="360"/>
        <w:jc w:val="both"/>
        <w:rPr/>
      </w:pPr>
      <w:r w:rsidDel="00000000" w:rsidR="00000000" w:rsidRPr="00000000">
        <w:rPr>
          <w:vertAlign w:val="baseline"/>
          <w:rtl w:val="0"/>
        </w:rPr>
        <w:t xml:space="preserve">Rapid at learning things.</w:t>
      </w:r>
    </w:p>
    <w:p w:rsidR="00000000" w:rsidDel="00000000" w:rsidP="00000000" w:rsidRDefault="00000000" w:rsidRPr="00000000" w14:paraId="0000005F">
      <w:pPr>
        <w:jc w:val="both"/>
        <w:rPr>
          <w:vertAlign w:val="baseline"/>
        </w:rPr>
      </w:pP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rtl w:val="0"/>
        </w:rPr>
      </w:r>
    </w:p>
    <w:tbl>
      <w:tblPr>
        <w:tblStyle w:val="Table10"/>
        <w:tblW w:w="9586.0" w:type="dxa"/>
        <w:jc w:val="left"/>
        <w:tblInd w:w="0.0" w:type="dxa"/>
        <w:tblLayout w:type="fixed"/>
        <w:tblLook w:val="0000"/>
      </w:tblPr>
      <w:tblGrid>
        <w:gridCol w:w="9586"/>
        <w:tblGridChange w:id="0">
          <w:tblGrid>
            <w:gridCol w:w="9586"/>
          </w:tblGrid>
        </w:tblGridChange>
      </w:tblGrid>
      <w:tr>
        <w:trPr>
          <w:trHeight w:val="120" w:hRule="atLeast"/>
        </w:trPr>
        <w:tc>
          <w:tcPr>
            <w:shd w:fill="d9d9d9" w:val="clear"/>
            <w:vAlign w:val="center"/>
          </w:tcPr>
          <w:p w:rsidR="00000000" w:rsidDel="00000000" w:rsidP="00000000" w:rsidRDefault="00000000" w:rsidRPr="00000000" w14:paraId="00000061">
            <w:pPr>
              <w:jc w:val="both"/>
              <w:rPr>
                <w:rFonts w:ascii="Balthazar" w:cs="Balthazar" w:eastAsia="Balthazar" w:hAnsi="Balthazar"/>
                <w:b w:val="1"/>
                <w:vertAlign w:val="baseline"/>
              </w:rPr>
            </w:pPr>
            <w:r w:rsidDel="00000000" w:rsidR="00000000" w:rsidRPr="00000000">
              <w:rPr>
                <w:rFonts w:ascii="Balthazar" w:cs="Balthazar" w:eastAsia="Balthazar" w:hAnsi="Balthazar"/>
                <w:b w:val="1"/>
                <w:vertAlign w:val="baseline"/>
                <w:rtl w:val="0"/>
              </w:rPr>
              <w:t xml:space="preserve">Reference</w:t>
            </w:r>
          </w:p>
        </w:tc>
      </w:tr>
    </w:tbl>
    <w:p w:rsidR="00000000" w:rsidDel="00000000" w:rsidP="00000000" w:rsidRDefault="00000000" w:rsidRPr="00000000" w14:paraId="00000062">
      <w:pPr>
        <w:jc w:val="both"/>
        <w:rPr>
          <w:rFonts w:ascii="Balthazar" w:cs="Balthazar" w:eastAsia="Balthazar" w:hAnsi="Balthazar"/>
          <w:b w:val="1"/>
          <w:sz w:val="12"/>
          <w:szCs w:val="12"/>
          <w:vertAlign w:val="baseline"/>
        </w:rPr>
      </w:pP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sz w:val="27"/>
          <w:szCs w:val="27"/>
          <w:vertAlign w:val="baseline"/>
          <w:rtl w:val="0"/>
        </w:rPr>
        <w:t xml:space="preserve">Dr. M.B. Srinivas </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Associate Professor </w:t>
        <w:br w:type="textWrapping"/>
        <w:t xml:space="preserve">Chair, Centre for VLSI and Embedded System Technologies,</w:t>
      </w:r>
    </w:p>
    <w:p w:rsidR="00000000" w:rsidDel="00000000" w:rsidP="00000000" w:rsidRDefault="00000000" w:rsidRPr="00000000" w14:paraId="00000065">
      <w:pPr>
        <w:rPr>
          <w:vertAlign w:val="baseline"/>
        </w:rPr>
      </w:pPr>
      <w:r w:rsidDel="00000000" w:rsidR="00000000" w:rsidRPr="00000000">
        <w:rPr>
          <w:vertAlign w:val="baseline"/>
          <w:rtl w:val="0"/>
        </w:rPr>
        <w:t xml:space="preserve">Head, Industry outreach Division</w:t>
        <w:br w:type="textWrapping"/>
        <w:t xml:space="preserve">Chief Co-ordinator, Entrepreneurship Development Cell</w:t>
      </w:r>
    </w:p>
    <w:p w:rsidR="00000000" w:rsidDel="00000000" w:rsidP="00000000" w:rsidRDefault="00000000" w:rsidRPr="00000000" w14:paraId="00000066">
      <w:pPr>
        <w:rPr>
          <w:vertAlign w:val="baseline"/>
        </w:rPr>
      </w:pPr>
      <w:r w:rsidDel="00000000" w:rsidR="00000000" w:rsidRPr="00000000">
        <w:rPr>
          <w:vertAlign w:val="baseline"/>
          <w:rtl w:val="0"/>
        </w:rPr>
        <w:t xml:space="preserve">IIIT-Hyderabad</w:t>
      </w:r>
    </w:p>
    <w:p w:rsidR="00000000" w:rsidDel="00000000" w:rsidP="00000000" w:rsidRDefault="00000000" w:rsidRPr="00000000" w14:paraId="00000067">
      <w:pPr>
        <w:rPr>
          <w:rFonts w:ascii="CMR12" w:cs="CMR12" w:eastAsia="CMR12" w:hAnsi="CMR12"/>
          <w:vertAlign w:val="baseline"/>
        </w:rPr>
      </w:pPr>
      <w:r w:rsidDel="00000000" w:rsidR="00000000" w:rsidRPr="00000000">
        <w:rPr>
          <w:b w:val="1"/>
          <w:vertAlign w:val="baseline"/>
          <w:rtl w:val="0"/>
        </w:rPr>
        <w:t xml:space="preserve">Phone:</w:t>
      </w:r>
      <w:r w:rsidDel="00000000" w:rsidR="00000000" w:rsidRPr="00000000">
        <w:rPr>
          <w:vertAlign w:val="baseline"/>
          <w:rtl w:val="0"/>
        </w:rPr>
        <w:t xml:space="preserve"> 91-40-23001967 Ext: 128 </w:t>
      </w:r>
      <w:r w:rsidDel="00000000" w:rsidR="00000000" w:rsidRPr="00000000">
        <w:rPr>
          <w:b w:val="1"/>
          <w:vertAlign w:val="baseline"/>
          <w:rtl w:val="0"/>
        </w:rPr>
        <w:t xml:space="preserve">E-mail</w:t>
      </w:r>
      <w:r w:rsidDel="00000000" w:rsidR="00000000" w:rsidRPr="00000000">
        <w:rPr>
          <w:vertAlign w:val="baseline"/>
          <w:rtl w:val="0"/>
        </w:rPr>
        <w:t xml:space="preserve">: </w:t>
      </w:r>
      <w:hyperlink r:id="rId8">
        <w:r w:rsidDel="00000000" w:rsidR="00000000" w:rsidRPr="00000000">
          <w:rPr>
            <w:color w:val="0000ff"/>
            <w:u w:val="single"/>
            <w:vertAlign w:val="baseline"/>
            <w:rtl w:val="0"/>
          </w:rPr>
          <w:t xml:space="preserve">srinivas@iiit.ac.in</w:t>
        </w:r>
      </w:hyperlink>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vertAlign w:val="baseline"/>
          <w:rtl w:val="0"/>
        </w:rPr>
        <w:t xml:space="preserve">Dr. Satyam Mandavilli</w:t>
      </w:r>
    </w:p>
    <w:p w:rsidR="00000000" w:rsidDel="00000000" w:rsidP="00000000" w:rsidRDefault="00000000" w:rsidRPr="00000000" w14:paraId="0000006A">
      <w:pPr>
        <w:rPr>
          <w:vertAlign w:val="baseline"/>
        </w:rPr>
      </w:pPr>
      <w:r w:rsidDel="00000000" w:rsidR="00000000" w:rsidRPr="00000000">
        <w:rPr>
          <w:vertAlign w:val="baseline"/>
          <w:rtl w:val="0"/>
        </w:rPr>
        <w:t xml:space="preserve">Professor</w:t>
      </w:r>
    </w:p>
    <w:p w:rsidR="00000000" w:rsidDel="00000000" w:rsidP="00000000" w:rsidRDefault="00000000" w:rsidRPr="00000000" w14:paraId="0000006B">
      <w:pPr>
        <w:rPr>
          <w:sz w:val="27"/>
          <w:szCs w:val="27"/>
          <w:vertAlign w:val="baseline"/>
        </w:rPr>
      </w:pPr>
      <w:r w:rsidDel="00000000" w:rsidR="00000000" w:rsidRPr="00000000">
        <w:rPr>
          <w:vertAlign w:val="baseline"/>
          <w:rtl w:val="0"/>
        </w:rPr>
        <w:t xml:space="preserve">IIIT-Hyderabad  </w:t>
      </w:r>
      <w:r w:rsidDel="00000000" w:rsidR="00000000" w:rsidRPr="00000000">
        <w:rPr>
          <w:b w:val="1"/>
          <w:vertAlign w:val="baseline"/>
          <w:rtl w:val="0"/>
        </w:rPr>
        <w:t xml:space="preserve">Phone: </w:t>
      </w:r>
      <w:r w:rsidDel="00000000" w:rsidR="00000000" w:rsidRPr="00000000">
        <w:rPr>
          <w:vertAlign w:val="baseline"/>
          <w:rtl w:val="0"/>
        </w:rPr>
        <w:t xml:space="preserve">91-40-23001967 Ext: 294</w:t>
      </w:r>
      <w:r w:rsidDel="00000000" w:rsidR="00000000" w:rsidRPr="00000000">
        <w:rPr>
          <w:rtl w:val="0"/>
        </w:rPr>
      </w:r>
    </w:p>
    <w:sectPr>
      <w:headerReference r:id="rId9" w:type="first"/>
      <w:pgSz w:h="15840" w:w="12240"/>
      <w:pgMar w:bottom="720" w:top="720" w:left="144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Courier New"/>
  <w:font w:name="Balthazar"/>
  <w:font w:name="Noto Sans Symbols"/>
  <w:font w:name="CMR1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ind w:left="5040" w:firstLine="720"/>
      <w:rPr>
        <w:color w:val="00000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507" w:hanging="360"/>
      </w:pPr>
      <w:rPr>
        <w:rFonts w:ascii="Courier New" w:cs="Courier New" w:eastAsia="Courier New" w:hAnsi="Courier New"/>
        <w:vertAlign w:val="baseline"/>
      </w:rPr>
    </w:lvl>
    <w:lvl w:ilvl="2">
      <w:start w:val="1"/>
      <w:numFmt w:val="bullet"/>
      <w:lvlText w:val="▪"/>
      <w:lvlJc w:val="left"/>
      <w:pPr>
        <w:ind w:left="2227" w:hanging="360"/>
      </w:pPr>
      <w:rPr>
        <w:rFonts w:ascii="Noto Sans Symbols" w:cs="Noto Sans Symbols" w:eastAsia="Noto Sans Symbols" w:hAnsi="Noto Sans Symbols"/>
        <w:vertAlign w:val="baseline"/>
      </w:rPr>
    </w:lvl>
    <w:lvl w:ilvl="3">
      <w:start w:val="1"/>
      <w:numFmt w:val="bullet"/>
      <w:lvlText w:val="●"/>
      <w:lvlJc w:val="left"/>
      <w:pPr>
        <w:ind w:left="2947" w:hanging="360"/>
      </w:pPr>
      <w:rPr>
        <w:rFonts w:ascii="Noto Sans Symbols" w:cs="Noto Sans Symbols" w:eastAsia="Noto Sans Symbols" w:hAnsi="Noto Sans Symbols"/>
        <w:vertAlign w:val="baseline"/>
      </w:rPr>
    </w:lvl>
    <w:lvl w:ilvl="4">
      <w:start w:val="1"/>
      <w:numFmt w:val="bullet"/>
      <w:lvlText w:val="o"/>
      <w:lvlJc w:val="left"/>
      <w:pPr>
        <w:ind w:left="3667" w:hanging="360"/>
      </w:pPr>
      <w:rPr>
        <w:rFonts w:ascii="Courier New" w:cs="Courier New" w:eastAsia="Courier New" w:hAnsi="Courier New"/>
        <w:vertAlign w:val="baseline"/>
      </w:rPr>
    </w:lvl>
    <w:lvl w:ilvl="5">
      <w:start w:val="1"/>
      <w:numFmt w:val="bullet"/>
      <w:lvlText w:val="▪"/>
      <w:lvlJc w:val="left"/>
      <w:pPr>
        <w:ind w:left="4387" w:hanging="360"/>
      </w:pPr>
      <w:rPr>
        <w:rFonts w:ascii="Noto Sans Symbols" w:cs="Noto Sans Symbols" w:eastAsia="Noto Sans Symbols" w:hAnsi="Noto Sans Symbols"/>
        <w:vertAlign w:val="baseline"/>
      </w:rPr>
    </w:lvl>
    <w:lvl w:ilvl="6">
      <w:start w:val="1"/>
      <w:numFmt w:val="bullet"/>
      <w:lvlText w:val="●"/>
      <w:lvlJc w:val="left"/>
      <w:pPr>
        <w:ind w:left="5107" w:hanging="360"/>
      </w:pPr>
      <w:rPr>
        <w:rFonts w:ascii="Noto Sans Symbols" w:cs="Noto Sans Symbols" w:eastAsia="Noto Sans Symbols" w:hAnsi="Noto Sans Symbols"/>
        <w:vertAlign w:val="baseline"/>
      </w:rPr>
    </w:lvl>
    <w:lvl w:ilvl="7">
      <w:start w:val="1"/>
      <w:numFmt w:val="bullet"/>
      <w:lvlText w:val="o"/>
      <w:lvlJc w:val="left"/>
      <w:pPr>
        <w:ind w:left="5827" w:hanging="360"/>
      </w:pPr>
      <w:rPr>
        <w:rFonts w:ascii="Courier New" w:cs="Courier New" w:eastAsia="Courier New" w:hAnsi="Courier New"/>
        <w:vertAlign w:val="baseline"/>
      </w:rPr>
    </w:lvl>
    <w:lvl w:ilvl="8">
      <w:start w:val="1"/>
      <w:numFmt w:val="bullet"/>
      <w:lvlText w:val="▪"/>
      <w:lvlJc w:val="left"/>
      <w:pPr>
        <w:ind w:left="654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color w:val="000000"/>
        <w:vertAlign w:val="baseline"/>
      </w:rPr>
    </w:lvl>
    <w:lvl w:ilvl="1">
      <w:start w:val="1"/>
      <w:numFmt w:val="bullet"/>
      <w:lvlText w:val="▪"/>
      <w:lvlJc w:val="left"/>
      <w:pPr>
        <w:ind w:left="720" w:hanging="360"/>
      </w:pPr>
      <w:rPr>
        <w:rFonts w:ascii="Noto Sans Symbols" w:cs="Noto Sans Symbols" w:eastAsia="Noto Sans Symbols" w:hAnsi="Noto Sans Symbols"/>
        <w:color w:val="000000"/>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Pr>
    <w:rPr>
      <w:sz w:val="24"/>
      <w:szCs w:val="24"/>
      <w:u w:val="single"/>
      <w:vertAlign w:val="baseline"/>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60.0" w:type="dxa"/>
        <w:bottom w:w="60.0" w:type="dxa"/>
        <w:right w:w="60.0" w:type="dxa"/>
      </w:tblCellMar>
    </w:tblPr>
  </w:style>
  <w:style w:type="table" w:styleId="Table2">
    <w:basedOn w:val="TableNormal"/>
    <w:tblPr>
      <w:tblStyleRowBandSize w:val="1"/>
      <w:tblStyleColBandSize w:val="1"/>
      <w:tblCellMar>
        <w:top w:w="60.0" w:type="dxa"/>
        <w:left w:w="60.0" w:type="dxa"/>
        <w:bottom w:w="60.0" w:type="dxa"/>
        <w:right w:w="60.0" w:type="dxa"/>
      </w:tblCellMar>
    </w:tblPr>
  </w:style>
  <w:style w:type="table" w:styleId="Table3">
    <w:basedOn w:val="TableNormal"/>
    <w:tblPr>
      <w:tblStyleRowBandSize w:val="1"/>
      <w:tblStyleColBandSize w:val="1"/>
      <w:tblCellMar>
        <w:top w:w="60.0" w:type="dxa"/>
        <w:left w:w="60.0" w:type="dxa"/>
        <w:bottom w:w="60.0" w:type="dxa"/>
        <w:right w:w="60.0" w:type="dxa"/>
      </w:tblCellMar>
    </w:tblPr>
  </w:style>
  <w:style w:type="table" w:styleId="Table4">
    <w:basedOn w:val="TableNormal"/>
    <w:tblPr>
      <w:tblStyleRowBandSize w:val="1"/>
      <w:tblStyleColBandSize w:val="1"/>
      <w:tblCellMar>
        <w:top w:w="60.0" w:type="dxa"/>
        <w:left w:w="60.0" w:type="dxa"/>
        <w:bottom w:w="60.0" w:type="dxa"/>
        <w:right w:w="6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60.0" w:type="dxa"/>
        <w:left w:w="60.0" w:type="dxa"/>
        <w:bottom w:w="60.0" w:type="dxa"/>
        <w:right w:w="60.0" w:type="dxa"/>
      </w:tblCellMar>
    </w:tblPr>
  </w:style>
  <w:style w:type="table" w:styleId="Table7">
    <w:basedOn w:val="TableNormal"/>
    <w:tblPr>
      <w:tblStyleRowBandSize w:val="1"/>
      <w:tblStyleColBandSize w:val="1"/>
      <w:tblCellMar>
        <w:top w:w="60.0" w:type="dxa"/>
        <w:left w:w="60.0" w:type="dxa"/>
        <w:bottom w:w="60.0" w:type="dxa"/>
        <w:right w:w="60.0" w:type="dxa"/>
      </w:tblCellMar>
    </w:tblPr>
  </w:style>
  <w:style w:type="table" w:styleId="Table8">
    <w:basedOn w:val="TableNormal"/>
    <w:tblPr>
      <w:tblStyleRowBandSize w:val="1"/>
      <w:tblStyleColBandSize w:val="1"/>
      <w:tblCellMar>
        <w:top w:w="60.0" w:type="dxa"/>
        <w:left w:w="60.0" w:type="dxa"/>
        <w:bottom w:w="60.0" w:type="dxa"/>
        <w:right w:w="60.0" w:type="dxa"/>
      </w:tblCellMar>
    </w:tblPr>
  </w:style>
  <w:style w:type="table" w:styleId="Table9">
    <w:basedOn w:val="TableNormal"/>
    <w:tblPr>
      <w:tblStyleRowBandSize w:val="1"/>
      <w:tblStyleColBandSize w:val="1"/>
      <w:tblCellMar>
        <w:top w:w="60.0" w:type="dxa"/>
        <w:left w:w="60.0" w:type="dxa"/>
        <w:bottom w:w="60.0" w:type="dxa"/>
        <w:right w:w="60.0" w:type="dxa"/>
      </w:tblCellMar>
    </w:tblPr>
  </w:style>
  <w:style w:type="table" w:styleId="Table10">
    <w:basedOn w:val="TableNormal"/>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pavankumar_g@students.iiit.ac.in" TargetMode="External"/><Relationship Id="rId7" Type="http://schemas.openxmlformats.org/officeDocument/2006/relationships/hyperlink" Target="mailto:g.pavank@gmail.com" TargetMode="External"/><Relationship Id="rId8" Type="http://schemas.openxmlformats.org/officeDocument/2006/relationships/hyperlink" Target="mailto:srinivas@ii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