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Aimee Green</w:t>
      </w:r>
      <w:r w:rsidDel="00000000" w:rsidR="00000000" w:rsidRPr="00000000">
        <w:rPr>
          <w:rtl w:val="0"/>
        </w:rPr>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1 Main Street</w:t>
        <w:br w:type="textWrapping"/>
        <w:t xml:space="preserve">New Cityland, CA 91010</w:t>
        <w:br w:type="textWrapping"/>
        <w:t xml:space="preserve">Cell: (555) 322-7337</w:t>
        <w:br w:type="textWrapping"/>
        <w:t xml:space="preserve">E-Mail: example-email@example.com</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Summary</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Dedicated Diesel Mechanic with over 10 years’ experience in heavy equipment repair and maintenance. Familiar with safety standards and all manner of repairs. Consistently adhere to dealer, factory, and company standards for maintenance and repair work.</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Highlights</w:t>
      </w:r>
      <w:r w:rsidDel="00000000" w:rsidR="00000000" w:rsidRPr="00000000">
        <w:rPr>
          <w:rtl w:val="0"/>
        </w:rPr>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Mechanically-inclined</w:t>
        <w:br w:type="textWrapping"/>
        <w:t xml:space="preserve">Basic math skills</w:t>
        <w:br w:type="textWrapping"/>
        <w:t xml:space="preserve">Truck and bus knowledge</w:t>
        <w:br w:type="textWrapping"/>
        <w:t xml:space="preserve">Complete engine overhauls</w:t>
        <w:br w:type="textWrapping"/>
        <w:t xml:space="preserve">New installations</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CDL license</w:t>
        <w:br w:type="textWrapping"/>
        <w:t xml:space="preserve">Clean driving record</w:t>
        <w:br w:type="textWrapping"/>
        <w:t xml:space="preserve">Strong problem solver</w:t>
        <w:br w:type="textWrapping"/>
        <w:t xml:space="preserve">Organized and detail-oriented</w:t>
        <w:br w:type="textWrapping"/>
        <w:t xml:space="preserve">Quick learner</w:t>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Experience</w:t>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September 2009 to Current</w:t>
        <w:br w:type="textWrapping"/>
        <w:t xml:space="preserve">Burton Truck Center New Cityland, CA</w:t>
        <w:br w:type="textWrapping"/>
        <w:t xml:space="preserve">Diesel Mechanic</w:t>
      </w:r>
    </w:p>
    <w:p w:rsidR="00000000" w:rsidDel="00000000" w:rsidP="00000000" w:rsidRDefault="00000000" w:rsidRPr="00000000" w14:paraId="0000001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Inspect, service, and maintain diesel engines.</w:t>
        <w:br w:type="textWrapping"/>
        <w:t xml:space="preserve">Use hand and power tools and specialized machinery.</w:t>
        <w:br w:type="textWrapping"/>
        <w:t xml:space="preserve">Disassemble, repair, and reassemble engines.</w:t>
        <w:br w:type="textWrapping"/>
        <w:t xml:space="preserve">Completely overhaul non-working engines.</w:t>
        <w:br w:type="textWrapping"/>
        <w:t xml:space="preserve">Weld joints and components, source materials, and fabricate parts to complete repairs.</w:t>
        <w:br w:type="textWrapping"/>
        <w:t xml:space="preserve">Minimize waste by working efficiently and accurately.</w:t>
        <w:br w:type="textWrapping"/>
        <w:t xml:space="preserve">Clean and lubricate component parts.</w:t>
      </w:r>
    </w:p>
    <w:p w:rsidR="00000000" w:rsidDel="00000000" w:rsidP="00000000" w:rsidRDefault="00000000" w:rsidRPr="00000000" w14:paraId="0000001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May 2007 to August 2009</w:t>
        <w:br w:type="textWrapping"/>
        <w:t xml:space="preserve">Wong Equipment Company New Cityland, CA</w:t>
        <w:br w:type="textWrapping"/>
        <w:t xml:space="preserve">Diesel Mechanic</w:t>
      </w:r>
    </w:p>
    <w:p w:rsidR="00000000" w:rsidDel="00000000" w:rsidP="00000000" w:rsidRDefault="00000000" w:rsidRPr="00000000" w14:paraId="0000001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Reviewed driver information about equipment performance and asked probing questions.</w:t>
        <w:br w:type="textWrapping"/>
        <w:t xml:space="preserve">Troubleshot malfunctions to determine root causes.</w:t>
        <w:br w:type="textWrapping"/>
        <w:t xml:space="preserve">Drove vehicles before and after repairs for diagnostic purposes.</w:t>
        <w:br w:type="textWrapping"/>
        <w:t xml:space="preserve">Removed and replaced component parts like belts, pumps, and brake systems.</w:t>
        <w:br w:type="textWrapping"/>
        <w:t xml:space="preserve">Worked irregular shifts with emergency after hours call-outs.</w:t>
        <w:br w:type="textWrapping"/>
        <w:t xml:space="preserve">Followed all safety regulations and helped others do the same.</w:t>
      </w:r>
    </w:p>
    <w:p w:rsidR="00000000" w:rsidDel="00000000" w:rsidP="00000000" w:rsidRDefault="00000000" w:rsidRPr="00000000" w14:paraId="0000001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June 2004 to April 2007</w:t>
        <w:br w:type="textWrapping"/>
        <w:t xml:space="preserve">National Trucking Company New Cityland, CA</w:t>
        <w:br w:type="textWrapping"/>
        <w:t xml:space="preserve">Diesel Mechanic</w:t>
      </w:r>
    </w:p>
    <w:p w:rsidR="00000000" w:rsidDel="00000000" w:rsidP="00000000" w:rsidRDefault="00000000" w:rsidRPr="00000000" w14:paraId="0000001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Maintained and repaired diesel trucks and trailers.</w:t>
        <w:br w:type="textWrapping"/>
        <w:t xml:space="preserve">Diagnosed vehicle malfunctions and wrote repair orders.</w:t>
        <w:br w:type="textWrapping"/>
        <w:t xml:space="preserve">Performed preventative and scheduled maintenance.</w:t>
        <w:br w:type="textWrapping"/>
        <w:t xml:space="preserve">Road tested vehicles after service to test functionality.</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