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808080" w:space="1" w:sz="4" w:val="single"/>
          <w:right w:color="auto" w:space="0" w:sz="0" w:val="none"/>
        </w:pBdr>
        <w:tabs>
          <w:tab w:val="right" w:pos="10536"/>
        </w:tabs>
        <w:jc w:val="both"/>
        <w:rPr>
          <w:vertAlign w:val="baseline"/>
        </w:rPr>
      </w:pPr>
      <w:r w:rsidDel="00000000" w:rsidR="00000000" w:rsidRPr="00000000">
        <w:rPr>
          <w:b w:val="1"/>
          <w:smallCaps w:val="1"/>
          <w:sz w:val="40"/>
          <w:szCs w:val="40"/>
          <w:vertAlign w:val="baseline"/>
          <w:rtl w:val="0"/>
        </w:rPr>
        <w:t xml:space="preserve">Jan Hlavacek</w:t>
      </w:r>
      <w:r w:rsidDel="00000000" w:rsidR="00000000" w:rsidRPr="00000000">
        <w:rPr>
          <w:rtl w:val="0"/>
        </w:rPr>
      </w:r>
    </w:p>
    <w:p w:rsidR="00000000" w:rsidDel="00000000" w:rsidP="00000000" w:rsidRDefault="00000000" w:rsidRPr="00000000" w14:paraId="00000002">
      <w:pPr>
        <w:tabs>
          <w:tab w:val="right" w:pos="10210"/>
        </w:tabs>
        <w:jc w:val="right"/>
        <w:rPr>
          <w:vertAlign w:val="baseline"/>
        </w:rPr>
      </w:pPr>
      <w:r w:rsidDel="00000000" w:rsidR="00000000" w:rsidRPr="00000000">
        <w:rPr>
          <w:vertAlign w:val="baseline"/>
          <w:rtl w:val="0"/>
        </w:rPr>
        <w:t xml:space="preserve">5 / 2012</w:t>
      </w:r>
    </w:p>
    <w:p w:rsidR="00000000" w:rsidDel="00000000" w:rsidP="00000000" w:rsidRDefault="00000000" w:rsidRPr="00000000" w14:paraId="00000003">
      <w:pPr>
        <w:pStyle w:val="Heading3"/>
        <w:numPr>
          <w:ilvl w:val="0"/>
          <w:numId w:val="2"/>
        </w:numPr>
        <w:tabs>
          <w:tab w:val="left" w:pos="180"/>
        </w:tabs>
        <w:ind w:left="180" w:right="49" w:hanging="180"/>
        <w:rPr/>
      </w:pPr>
      <w:r w:rsidDel="00000000" w:rsidR="00000000" w:rsidRPr="00000000">
        <w:rPr>
          <w:b w:val="1"/>
          <w:vertAlign w:val="baseline"/>
          <w:rtl w:val="0"/>
        </w:rPr>
        <w:t xml:space="preserve">Objective</w:t>
      </w:r>
      <w:r w:rsidDel="00000000" w:rsidR="00000000" w:rsidRPr="00000000">
        <w:rPr>
          <w:rtl w:val="0"/>
        </w:rPr>
      </w:r>
    </w:p>
    <w:p w:rsidR="00000000" w:rsidDel="00000000" w:rsidP="00000000" w:rsidRDefault="00000000" w:rsidRPr="00000000" w14:paraId="00000004">
      <w:pPr>
        <w:jc w:val="both"/>
        <w:rPr>
          <w:vertAlign w:val="baseline"/>
        </w:rPr>
      </w:pPr>
      <w:r w:rsidDel="00000000" w:rsidR="00000000" w:rsidRPr="00000000">
        <w:rPr>
          <w:rtl w:val="0"/>
        </w:rPr>
      </w:r>
    </w:p>
    <w:p w:rsidR="00000000" w:rsidDel="00000000" w:rsidP="00000000" w:rsidRDefault="00000000" w:rsidRPr="00000000" w14:paraId="00000005">
      <w:pPr>
        <w:jc w:val="both"/>
        <w:rPr>
          <w:vertAlign w:val="baseline"/>
        </w:rPr>
      </w:pPr>
      <w:r w:rsidDel="00000000" w:rsidR="00000000" w:rsidRPr="00000000">
        <w:rPr>
          <w:vertAlign w:val="baseline"/>
          <w:rtl w:val="0"/>
        </w:rPr>
        <w:t xml:space="preserve">My position of interest is a Project Director. I have gained extensive international experience as a Project Manager, Project Controls Manager (Resources, Cost, Schedule, Claims, and Project Procedures &amp; Strategies), Construction Supervisor, Project Engineer, Structural Designer, and a CAD lecturer during my career.</w:t>
      </w:r>
    </w:p>
    <w:p w:rsidR="00000000" w:rsidDel="00000000" w:rsidP="00000000" w:rsidRDefault="00000000" w:rsidRPr="00000000" w14:paraId="00000006">
      <w:pPr>
        <w:jc w:val="both"/>
        <w:rPr>
          <w:vertAlign w:val="baseline"/>
        </w:rPr>
      </w:pPr>
      <w:r w:rsidDel="00000000" w:rsidR="00000000" w:rsidRPr="00000000">
        <w:rPr>
          <w:rtl w:val="0"/>
        </w:rPr>
      </w:r>
    </w:p>
    <w:p w:rsidR="00000000" w:rsidDel="00000000" w:rsidP="00000000" w:rsidRDefault="00000000" w:rsidRPr="00000000" w14:paraId="00000007">
      <w:pPr>
        <w:pStyle w:val="Heading3"/>
        <w:numPr>
          <w:ilvl w:val="0"/>
          <w:numId w:val="2"/>
        </w:numPr>
        <w:tabs>
          <w:tab w:val="left" w:pos="180"/>
        </w:tabs>
        <w:ind w:left="180" w:right="49" w:hanging="180"/>
        <w:rPr/>
      </w:pPr>
      <w:r w:rsidDel="00000000" w:rsidR="00000000" w:rsidRPr="00000000">
        <w:rPr>
          <w:b w:val="1"/>
          <w:vertAlign w:val="baseline"/>
          <w:rtl w:val="0"/>
        </w:rPr>
        <w:t xml:space="preserve">Qualities</w:t>
      </w:r>
      <w:r w:rsidDel="00000000" w:rsidR="00000000" w:rsidRPr="00000000">
        <w:rPr>
          <w:rtl w:val="0"/>
        </w:rPr>
      </w:r>
    </w:p>
    <w:p w:rsidR="00000000" w:rsidDel="00000000" w:rsidP="00000000" w:rsidRDefault="00000000" w:rsidRPr="00000000" w14:paraId="00000008">
      <w:pPr>
        <w:jc w:val="both"/>
        <w:rPr>
          <w:vertAlign w:val="baseline"/>
        </w:rPr>
      </w:pPr>
      <w:r w:rsidDel="00000000" w:rsidR="00000000" w:rsidRPr="00000000">
        <w:rPr>
          <w:rtl w:val="0"/>
        </w:rPr>
      </w:r>
    </w:p>
    <w:p w:rsidR="00000000" w:rsidDel="00000000" w:rsidP="00000000" w:rsidRDefault="00000000" w:rsidRPr="00000000" w14:paraId="00000009">
      <w:pPr>
        <w:jc w:val="both"/>
        <w:rPr>
          <w:vertAlign w:val="baseline"/>
        </w:rPr>
      </w:pPr>
      <w:r w:rsidDel="00000000" w:rsidR="00000000" w:rsidRPr="00000000">
        <w:rPr>
          <w:vertAlign w:val="baseline"/>
          <w:rtl w:val="0"/>
        </w:rPr>
        <w:t xml:space="preserve">I am self-motivated and successful in meeting project schedules on time and within budget. I have worked my way through the ranks and have developed a very thorough hands-on knowledge of the construction and real estate industry in Europe, America and Middle East. My strong points are my leadership qualities, team work, organization and IT skills, problem solving, and human relations.</w:t>
      </w:r>
    </w:p>
    <w:p w:rsidR="00000000" w:rsidDel="00000000" w:rsidP="00000000" w:rsidRDefault="00000000" w:rsidRPr="00000000" w14:paraId="0000000A">
      <w:pPr>
        <w:jc w:val="both"/>
        <w:rPr>
          <w:vertAlign w:val="baseline"/>
        </w:rPr>
      </w:pPr>
      <w:r w:rsidDel="00000000" w:rsidR="00000000" w:rsidRPr="00000000">
        <w:rPr>
          <w:rtl w:val="0"/>
        </w:rPr>
      </w:r>
    </w:p>
    <w:p w:rsidR="00000000" w:rsidDel="00000000" w:rsidP="00000000" w:rsidRDefault="00000000" w:rsidRPr="00000000" w14:paraId="0000000B">
      <w:pPr>
        <w:pStyle w:val="Heading3"/>
        <w:numPr>
          <w:ilvl w:val="0"/>
          <w:numId w:val="2"/>
        </w:numPr>
        <w:tabs>
          <w:tab w:val="left" w:pos="180"/>
        </w:tabs>
        <w:ind w:left="180" w:right="49" w:hanging="180"/>
        <w:rPr/>
      </w:pPr>
      <w:r w:rsidDel="00000000" w:rsidR="00000000" w:rsidRPr="00000000">
        <w:rPr>
          <w:b w:val="1"/>
          <w:vertAlign w:val="baseline"/>
          <w:rtl w:val="0"/>
        </w:rPr>
        <w:t xml:space="preserve">Education</w:t>
      </w:r>
      <w:r w:rsidDel="00000000" w:rsidR="00000000" w:rsidRPr="00000000">
        <w:rPr>
          <w:rtl w:val="0"/>
        </w:rPr>
      </w:r>
    </w:p>
    <w:p w:rsidR="00000000" w:rsidDel="00000000" w:rsidP="00000000" w:rsidRDefault="00000000" w:rsidRPr="00000000" w14:paraId="0000000C">
      <w:pPr>
        <w:jc w:val="both"/>
        <w:rPr>
          <w:vertAlign w:val="baseline"/>
        </w:rPr>
      </w:pPr>
      <w:r w:rsidDel="00000000" w:rsidR="00000000" w:rsidRPr="00000000">
        <w:rPr>
          <w:rtl w:val="0"/>
        </w:rPr>
      </w:r>
    </w:p>
    <w:tbl>
      <w:tblPr>
        <w:tblStyle w:val="Table1"/>
        <w:tblW w:w="10432.0" w:type="dxa"/>
        <w:jc w:val="left"/>
        <w:tblInd w:w="0.0" w:type="dxa"/>
        <w:tblLayout w:type="fixed"/>
        <w:tblLook w:val="0000"/>
      </w:tblPr>
      <w:tblGrid>
        <w:gridCol w:w="10432"/>
        <w:tblGridChange w:id="0">
          <w:tblGrid>
            <w:gridCol w:w="10432"/>
          </w:tblGrid>
        </w:tblGridChange>
      </w:tblGrid>
      <w:tr>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0D">
            <w:pPr>
              <w:jc w:val="both"/>
              <w:rPr>
                <w:vertAlign w:val="baseline"/>
              </w:rPr>
            </w:pPr>
            <w:r w:rsidDel="00000000" w:rsidR="00000000" w:rsidRPr="00000000">
              <w:rPr>
                <w:b w:val="1"/>
                <w:vertAlign w:val="baseline"/>
                <w:rtl w:val="0"/>
              </w:rPr>
              <w:t xml:space="preserve">1995-2001</w:t>
            </w:r>
            <w:r w:rsidDel="00000000" w:rsidR="00000000" w:rsidRPr="00000000">
              <w:rPr>
                <w:vertAlign w:val="baseline"/>
                <w:rtl w:val="0"/>
              </w:rPr>
              <w:t xml:space="preserve"> </w:t>
            </w:r>
            <w:hyperlink r:id="rId6">
              <w:r w:rsidDel="00000000" w:rsidR="00000000" w:rsidRPr="00000000">
                <w:rPr>
                  <w:color w:val="0000ff"/>
                  <w:u w:val="none"/>
                  <w:vertAlign w:val="baseline"/>
                  <w:rtl w:val="0"/>
                </w:rPr>
                <w:t xml:space="preserve">Czech Technical University in Prague</w:t>
              </w:r>
            </w:hyperlink>
            <w:r w:rsidDel="00000000" w:rsidR="00000000" w:rsidRPr="00000000">
              <w:rPr>
                <w:vertAlign w:val="baseline"/>
                <w:rtl w:val="0"/>
              </w:rPr>
              <w:t xml:space="preserve">, Faculty of Civil Engineering, branch: Building and Structural Engineering, specialization: Statics and Dynamics of Building Constructions.</w:t>
            </w:r>
          </w:p>
          <w:p w:rsidR="00000000" w:rsidDel="00000000" w:rsidP="00000000" w:rsidRDefault="00000000" w:rsidRPr="00000000" w14:paraId="0000000E">
            <w:pPr>
              <w:jc w:val="both"/>
              <w:rPr>
                <w:vertAlign w:val="baseline"/>
              </w:rPr>
            </w:pPr>
            <w:r w:rsidDel="00000000" w:rsidR="00000000" w:rsidRPr="00000000">
              <w:rPr>
                <w:vertAlign w:val="baseline"/>
                <w:rtl w:val="0"/>
              </w:rPr>
              <w:t xml:space="preserve">2001 I have been awarded the academic degree of Master of Science in Civil Engineering.</w:t>
            </w:r>
          </w:p>
        </w:tc>
      </w:tr>
      <w:tr>
        <w:tc>
          <w:tcPr>
            <w:tcBorders>
              <w:top w:color="808080" w:space="0" w:sz="4" w:val="single"/>
              <w:left w:color="808080" w:space="0" w:sz="4" w:val="single"/>
              <w:bottom w:color="808080" w:space="0" w:sz="4" w:val="single"/>
              <w:right w:color="808080" w:space="0" w:sz="4" w:val="single"/>
            </w:tcBorders>
            <w:shd w:fill="auto" w:val="clear"/>
            <w:vAlign w:val="center"/>
          </w:tcPr>
          <w:p w:rsidR="00000000" w:rsidDel="00000000" w:rsidP="00000000" w:rsidRDefault="00000000" w:rsidRPr="00000000" w14:paraId="0000000F">
            <w:pPr>
              <w:jc w:val="both"/>
              <w:rPr>
                <w:vertAlign w:val="baseline"/>
              </w:rPr>
            </w:pPr>
            <w:r w:rsidDel="00000000" w:rsidR="00000000" w:rsidRPr="00000000">
              <w:rPr>
                <w:b w:val="1"/>
                <w:vertAlign w:val="baseline"/>
                <w:rtl w:val="0"/>
              </w:rPr>
              <w:t xml:space="preserve">1991-1995</w:t>
            </w:r>
            <w:r w:rsidDel="00000000" w:rsidR="00000000" w:rsidRPr="00000000">
              <w:rPr>
                <w:vertAlign w:val="baseline"/>
                <w:rtl w:val="0"/>
              </w:rPr>
              <w:t xml:space="preserve"> </w:t>
            </w:r>
            <w:hyperlink r:id="rId7">
              <w:r w:rsidDel="00000000" w:rsidR="00000000" w:rsidRPr="00000000">
                <w:rPr>
                  <w:color w:val="0000ff"/>
                  <w:u w:val="none"/>
                  <w:vertAlign w:val="baseline"/>
                  <w:rtl w:val="0"/>
                </w:rPr>
                <w:t xml:space="preserve">Mechanical Engineering Technical College in Prague</w:t>
              </w:r>
            </w:hyperlink>
            <w:r w:rsidDel="00000000" w:rsidR="00000000" w:rsidRPr="00000000">
              <w:rPr>
                <w:vertAlign w:val="baseline"/>
                <w:rtl w:val="0"/>
              </w:rPr>
              <w:t xml:space="preserve">, specialization: Computer Aided Design (CAD).</w:t>
            </w:r>
          </w:p>
          <w:p w:rsidR="00000000" w:rsidDel="00000000" w:rsidP="00000000" w:rsidRDefault="00000000" w:rsidRPr="00000000" w14:paraId="00000010">
            <w:pPr>
              <w:jc w:val="both"/>
              <w:rPr>
                <w:vertAlign w:val="baseline"/>
              </w:rPr>
            </w:pPr>
            <w:r w:rsidDel="00000000" w:rsidR="00000000" w:rsidRPr="00000000">
              <w:rPr>
                <w:vertAlign w:val="baseline"/>
                <w:rtl w:val="0"/>
              </w:rPr>
              <w:t xml:space="preserve">1995 Leaving State Examination (Mathematics, Mechanical Technology, Design of Machines, CAD).</w:t>
            </w:r>
          </w:p>
        </w:tc>
      </w:tr>
    </w:tbl>
    <w:p w:rsidR="00000000" w:rsidDel="00000000" w:rsidP="00000000" w:rsidRDefault="00000000" w:rsidRPr="00000000" w14:paraId="00000011">
      <w:pPr>
        <w:jc w:val="both"/>
        <w:rPr>
          <w:vertAlign w:val="baseline"/>
        </w:rPr>
      </w:pPr>
      <w:r w:rsidDel="00000000" w:rsidR="00000000" w:rsidRPr="00000000">
        <w:rPr>
          <w:rtl w:val="0"/>
        </w:rPr>
      </w:r>
    </w:p>
    <w:p w:rsidR="00000000" w:rsidDel="00000000" w:rsidP="00000000" w:rsidRDefault="00000000" w:rsidRPr="00000000" w14:paraId="00000012">
      <w:pPr>
        <w:numPr>
          <w:ilvl w:val="0"/>
          <w:numId w:val="1"/>
        </w:numPr>
        <w:tabs>
          <w:tab w:val="left" w:pos="360"/>
        </w:tabs>
        <w:ind w:left="360" w:right="489" w:hanging="180"/>
        <w:jc w:val="both"/>
        <w:rPr/>
      </w:pPr>
      <w:r w:rsidDel="00000000" w:rsidR="00000000" w:rsidRPr="00000000">
        <w:rPr>
          <w:vertAlign w:val="baseline"/>
          <w:rtl w:val="0"/>
        </w:rPr>
        <w:t xml:space="preserve">My native language is Czech; however, I speak and understand English, Slovak, and Russian. I have been living &amp; working in an English speaking environment for many years.</w:t>
      </w:r>
    </w:p>
    <w:p w:rsidR="00000000" w:rsidDel="00000000" w:rsidP="00000000" w:rsidRDefault="00000000" w:rsidRPr="00000000" w14:paraId="00000013">
      <w:pPr>
        <w:numPr>
          <w:ilvl w:val="0"/>
          <w:numId w:val="1"/>
        </w:numPr>
        <w:tabs>
          <w:tab w:val="left" w:pos="360"/>
        </w:tabs>
        <w:ind w:left="360" w:right="489" w:hanging="180"/>
        <w:jc w:val="both"/>
        <w:rPr/>
      </w:pPr>
      <w:r w:rsidDel="00000000" w:rsidR="00000000" w:rsidRPr="00000000">
        <w:rPr>
          <w:vertAlign w:val="baseline"/>
          <w:rtl w:val="0"/>
        </w:rPr>
        <w:t xml:space="preserve">Microsoft Office (Word, Excel, PowerPoint, FrontPage, Project, SharePoint), AutoCAD, Primavera Expedition (Web collaborative and document control platform), Primavera Project Planner P3e/c (Scheduling and cost package), Adobe Photoshop.</w:t>
      </w:r>
    </w:p>
    <w:p w:rsidR="00000000" w:rsidDel="00000000" w:rsidP="00000000" w:rsidRDefault="00000000" w:rsidRPr="00000000" w14:paraId="00000014">
      <w:pPr>
        <w:jc w:val="both"/>
        <w:rPr>
          <w:vertAlign w:val="baseline"/>
        </w:rPr>
      </w:pPr>
      <w:r w:rsidDel="00000000" w:rsidR="00000000" w:rsidRPr="00000000">
        <w:rPr>
          <w:rtl w:val="0"/>
        </w:rPr>
      </w:r>
    </w:p>
    <w:p w:rsidR="00000000" w:rsidDel="00000000" w:rsidP="00000000" w:rsidRDefault="00000000" w:rsidRPr="00000000" w14:paraId="00000015">
      <w:pPr>
        <w:pStyle w:val="Heading3"/>
        <w:numPr>
          <w:ilvl w:val="0"/>
          <w:numId w:val="2"/>
        </w:numPr>
        <w:tabs>
          <w:tab w:val="left" w:pos="180"/>
        </w:tabs>
        <w:ind w:left="180" w:right="49" w:hanging="180"/>
        <w:rPr/>
      </w:pPr>
      <w:r w:rsidDel="00000000" w:rsidR="00000000" w:rsidRPr="00000000">
        <w:rPr>
          <w:b w:val="1"/>
          <w:vertAlign w:val="baseline"/>
          <w:rtl w:val="0"/>
        </w:rPr>
        <w:t xml:space="preserve">Engineering &amp; Management Experience</w:t>
      </w:r>
      <w:r w:rsidDel="00000000" w:rsidR="00000000" w:rsidRPr="00000000">
        <w:rPr>
          <w:rtl w:val="0"/>
        </w:rPr>
      </w:r>
    </w:p>
    <w:p w:rsidR="00000000" w:rsidDel="00000000" w:rsidP="00000000" w:rsidRDefault="00000000" w:rsidRPr="00000000" w14:paraId="00000016">
      <w:pPr>
        <w:jc w:val="both"/>
        <w:rPr>
          <w:vertAlign w:val="baseline"/>
        </w:rPr>
      </w:pPr>
      <w:r w:rsidDel="00000000" w:rsidR="00000000" w:rsidRPr="00000000">
        <w:rPr>
          <w:rtl w:val="0"/>
        </w:rPr>
      </w:r>
    </w:p>
    <w:tbl>
      <w:tblPr>
        <w:tblStyle w:val="Table2"/>
        <w:tblW w:w="10475.0" w:type="dxa"/>
        <w:jc w:val="left"/>
        <w:tblInd w:w="0.0" w:type="dxa"/>
        <w:tblLayout w:type="fixed"/>
        <w:tblLook w:val="0000"/>
      </w:tblPr>
      <w:tblGrid>
        <w:gridCol w:w="2621"/>
        <w:gridCol w:w="2605"/>
        <w:gridCol w:w="2596"/>
        <w:gridCol w:w="2653"/>
        <w:tblGridChange w:id="0">
          <w:tblGrid>
            <w:gridCol w:w="2621"/>
            <w:gridCol w:w="2605"/>
            <w:gridCol w:w="2596"/>
            <w:gridCol w:w="2653"/>
          </w:tblGrid>
        </w:tblGridChange>
      </w:tblGrid>
      <w:tr>
        <w:tc>
          <w:tcPr>
            <w:tcBorders>
              <w:top w:color="808080" w:space="0" w:sz="4" w:val="single"/>
              <w:left w:color="808080" w:space="0" w:sz="4" w:val="single"/>
              <w:bottom w:color="808080" w:space="0" w:sz="4" w:val="single"/>
            </w:tcBorders>
            <w:shd w:fill="auto" w:val="clear"/>
            <w:vAlign w:val="top"/>
          </w:tcPr>
          <w:p w:rsidR="00000000" w:rsidDel="00000000" w:rsidP="00000000" w:rsidRDefault="00000000" w:rsidRPr="00000000" w14:paraId="00000017">
            <w:pPr>
              <w:jc w:val="both"/>
              <w:rPr>
                <w:vertAlign w:val="baseline"/>
              </w:rPr>
            </w:pPr>
            <w:r w:rsidDel="00000000" w:rsidR="00000000" w:rsidRPr="00000000">
              <w:rPr>
                <w:vertAlign w:val="baseline"/>
                <w:rtl w:val="0"/>
              </w:rPr>
              <w:t xml:space="preserve">Partner in Pet Food</w:t>
            </w:r>
          </w:p>
        </w:tc>
        <w:tc>
          <w:tcPr>
            <w:tcBorders>
              <w:top w:color="808080" w:space="0" w:sz="4" w:val="single"/>
              <w:left w:color="808080" w:space="0" w:sz="4" w:val="single"/>
              <w:bottom w:color="808080" w:space="0" w:sz="4" w:val="single"/>
            </w:tcBorders>
            <w:shd w:fill="auto" w:val="clear"/>
            <w:vAlign w:val="top"/>
          </w:tcPr>
          <w:p w:rsidR="00000000" w:rsidDel="00000000" w:rsidP="00000000" w:rsidRDefault="00000000" w:rsidRPr="00000000" w14:paraId="00000018">
            <w:pPr>
              <w:jc w:val="both"/>
              <w:rPr>
                <w:vertAlign w:val="baseline"/>
              </w:rPr>
            </w:pPr>
            <w:r w:rsidDel="00000000" w:rsidR="00000000" w:rsidRPr="00000000">
              <w:rPr>
                <w:vertAlign w:val="baseline"/>
                <w:rtl w:val="0"/>
              </w:rPr>
              <w:t xml:space="preserve">Engineering Manager</w:t>
            </w:r>
          </w:p>
        </w:tc>
        <w:tc>
          <w:tcPr>
            <w:tcBorders>
              <w:top w:color="808080" w:space="0" w:sz="4" w:val="single"/>
              <w:left w:color="808080" w:space="0" w:sz="4" w:val="single"/>
              <w:bottom w:color="808080" w:space="0" w:sz="4" w:val="single"/>
            </w:tcBorders>
            <w:shd w:fill="auto" w:val="clear"/>
            <w:vAlign w:val="top"/>
          </w:tcPr>
          <w:p w:rsidR="00000000" w:rsidDel="00000000" w:rsidP="00000000" w:rsidRDefault="00000000" w:rsidRPr="00000000" w14:paraId="00000019">
            <w:pPr>
              <w:jc w:val="both"/>
              <w:rPr>
                <w:vertAlign w:val="baseline"/>
              </w:rPr>
            </w:pPr>
            <w:r w:rsidDel="00000000" w:rsidR="00000000" w:rsidRPr="00000000">
              <w:rPr>
                <w:vertAlign w:val="baseline"/>
                <w:rtl w:val="0"/>
              </w:rPr>
              <w:t xml:space="preserve">Europe</w:t>
            </w:r>
          </w:p>
        </w:tc>
        <w:tc>
          <w:tcPr>
            <w:tcBorders>
              <w:top w:color="808080" w:space="0" w:sz="4" w:val="single"/>
              <w:left w:color="808080" w:space="0" w:sz="4" w:val="single"/>
              <w:bottom w:color="808080" w:space="0" w:sz="4" w:val="single"/>
              <w:right w:color="808080" w:space="0" w:sz="4" w:val="single"/>
            </w:tcBorders>
            <w:shd w:fill="auto" w:val="clear"/>
            <w:vAlign w:val="top"/>
          </w:tcPr>
          <w:p w:rsidR="00000000" w:rsidDel="00000000" w:rsidP="00000000" w:rsidRDefault="00000000" w:rsidRPr="00000000" w14:paraId="0000001A">
            <w:pPr>
              <w:jc w:val="right"/>
              <w:rPr>
                <w:vertAlign w:val="baseline"/>
              </w:rPr>
            </w:pPr>
            <w:r w:rsidDel="00000000" w:rsidR="00000000" w:rsidRPr="00000000">
              <w:rPr>
                <w:vertAlign w:val="baseline"/>
                <w:rtl w:val="0"/>
              </w:rPr>
              <w:t xml:space="preserve">7/2011 – present</w:t>
            </w:r>
          </w:p>
        </w:tc>
      </w:tr>
    </w:tbl>
    <w:p w:rsidR="00000000" w:rsidDel="00000000" w:rsidP="00000000" w:rsidRDefault="00000000" w:rsidRPr="00000000" w14:paraId="0000001B">
      <w:pPr>
        <w:jc w:val="both"/>
        <w:rPr>
          <w:vertAlign w:val="baseline"/>
        </w:rPr>
      </w:pPr>
      <w:r w:rsidDel="00000000" w:rsidR="00000000" w:rsidRPr="00000000">
        <w:rPr>
          <w:vertAlign w:val="baseline"/>
          <w:rtl w:val="0"/>
        </w:rPr>
        <w:t xml:space="preserve">Since July 2011 I have been employed by </w:t>
      </w:r>
      <w:hyperlink r:id="rId8">
        <w:r w:rsidDel="00000000" w:rsidR="00000000" w:rsidRPr="00000000">
          <w:rPr>
            <w:color w:val="0000ff"/>
            <w:u w:val="none"/>
            <w:vertAlign w:val="baseline"/>
            <w:rtl w:val="0"/>
          </w:rPr>
          <w:t xml:space="preserve">Partner in Pet Food (former Provimi)</w:t>
        </w:r>
      </w:hyperlink>
      <w:r w:rsidDel="00000000" w:rsidR="00000000" w:rsidRPr="00000000">
        <w:rPr>
          <w:vertAlign w:val="baseline"/>
          <w:rtl w:val="0"/>
        </w:rPr>
        <w:t xml:space="preserve"> (Puskas Tivadar 14, Budaors, Hungary), who is a key private label pet food manufacturer in Europe with production facilities in the Czech Republic, Slovakia, Hungary, and Netherlands. I am responsible for coordination of various projects in these facilities in the magnitude of up to 8 million EUR per year.</w:t>
      </w:r>
    </w:p>
    <w:p w:rsidR="00000000" w:rsidDel="00000000" w:rsidP="00000000" w:rsidRDefault="00000000" w:rsidRPr="00000000" w14:paraId="0000001C">
      <w:pPr>
        <w:jc w:val="both"/>
        <w:rPr>
          <w:vertAlign w:val="baseline"/>
        </w:rPr>
      </w:pPr>
      <w:r w:rsidDel="00000000" w:rsidR="00000000" w:rsidRPr="00000000">
        <w:rPr>
          <w:rtl w:val="0"/>
        </w:rPr>
      </w:r>
    </w:p>
    <w:tbl>
      <w:tblPr>
        <w:tblStyle w:val="Table3"/>
        <w:tblW w:w="10475.0" w:type="dxa"/>
        <w:jc w:val="left"/>
        <w:tblInd w:w="0.0" w:type="dxa"/>
        <w:tblLayout w:type="fixed"/>
        <w:tblLook w:val="0000"/>
      </w:tblPr>
      <w:tblGrid>
        <w:gridCol w:w="2621"/>
        <w:gridCol w:w="2605"/>
        <w:gridCol w:w="2596"/>
        <w:gridCol w:w="2653"/>
        <w:tblGridChange w:id="0">
          <w:tblGrid>
            <w:gridCol w:w="2621"/>
            <w:gridCol w:w="2605"/>
            <w:gridCol w:w="2596"/>
            <w:gridCol w:w="2653"/>
          </w:tblGrid>
        </w:tblGridChange>
      </w:tblGrid>
      <w:tr>
        <w:tc>
          <w:tcPr>
            <w:tcBorders>
              <w:top w:color="808080" w:space="0" w:sz="4" w:val="single"/>
              <w:left w:color="808080" w:space="0" w:sz="4" w:val="single"/>
              <w:bottom w:color="808080" w:space="0" w:sz="4" w:val="single"/>
            </w:tcBorders>
            <w:shd w:fill="auto" w:val="clear"/>
            <w:vAlign w:val="top"/>
          </w:tcPr>
          <w:p w:rsidR="00000000" w:rsidDel="00000000" w:rsidP="00000000" w:rsidRDefault="00000000" w:rsidRPr="00000000" w14:paraId="0000001D">
            <w:pPr>
              <w:jc w:val="both"/>
              <w:rPr>
                <w:vertAlign w:val="baseline"/>
              </w:rPr>
            </w:pPr>
            <w:r w:rsidDel="00000000" w:rsidR="00000000" w:rsidRPr="00000000">
              <w:rPr>
                <w:vertAlign w:val="baseline"/>
                <w:rtl w:val="0"/>
              </w:rPr>
              <w:t xml:space="preserve">Lightnouse Group</w:t>
            </w:r>
          </w:p>
        </w:tc>
        <w:tc>
          <w:tcPr>
            <w:tcBorders>
              <w:top w:color="808080" w:space="0" w:sz="4" w:val="single"/>
              <w:left w:color="808080" w:space="0" w:sz="4" w:val="single"/>
              <w:bottom w:color="808080" w:space="0" w:sz="4" w:val="single"/>
            </w:tcBorders>
            <w:shd w:fill="auto" w:val="clear"/>
            <w:vAlign w:val="top"/>
          </w:tcPr>
          <w:p w:rsidR="00000000" w:rsidDel="00000000" w:rsidP="00000000" w:rsidRDefault="00000000" w:rsidRPr="00000000" w14:paraId="0000001E">
            <w:pPr>
              <w:jc w:val="both"/>
              <w:rPr>
                <w:vertAlign w:val="baseline"/>
              </w:rPr>
            </w:pPr>
            <w:r w:rsidDel="00000000" w:rsidR="00000000" w:rsidRPr="00000000">
              <w:rPr>
                <w:vertAlign w:val="baseline"/>
                <w:rtl w:val="0"/>
              </w:rPr>
              <w:t xml:space="preserve">Project Manager</w:t>
            </w:r>
          </w:p>
        </w:tc>
        <w:tc>
          <w:tcPr>
            <w:tcBorders>
              <w:top w:color="808080" w:space="0" w:sz="4" w:val="single"/>
              <w:left w:color="808080" w:space="0" w:sz="4" w:val="single"/>
              <w:bottom w:color="808080" w:space="0" w:sz="4" w:val="single"/>
            </w:tcBorders>
            <w:shd w:fill="auto" w:val="clear"/>
            <w:vAlign w:val="top"/>
          </w:tcPr>
          <w:p w:rsidR="00000000" w:rsidDel="00000000" w:rsidP="00000000" w:rsidRDefault="00000000" w:rsidRPr="00000000" w14:paraId="0000001F">
            <w:pPr>
              <w:jc w:val="both"/>
              <w:rPr>
                <w:vertAlign w:val="baseline"/>
              </w:rPr>
            </w:pPr>
            <w:r w:rsidDel="00000000" w:rsidR="00000000" w:rsidRPr="00000000">
              <w:rPr>
                <w:vertAlign w:val="baseline"/>
                <w:rtl w:val="0"/>
              </w:rPr>
              <w:t xml:space="preserve">Czech Republic</w:t>
            </w:r>
          </w:p>
        </w:tc>
        <w:tc>
          <w:tcPr>
            <w:tcBorders>
              <w:top w:color="808080" w:space="0" w:sz="4" w:val="single"/>
              <w:left w:color="808080" w:space="0" w:sz="4" w:val="single"/>
              <w:bottom w:color="808080" w:space="0" w:sz="4" w:val="single"/>
              <w:right w:color="808080" w:space="0" w:sz="4" w:val="single"/>
            </w:tcBorders>
            <w:shd w:fill="auto" w:val="clear"/>
            <w:vAlign w:val="top"/>
          </w:tcPr>
          <w:p w:rsidR="00000000" w:rsidDel="00000000" w:rsidP="00000000" w:rsidRDefault="00000000" w:rsidRPr="00000000" w14:paraId="00000020">
            <w:pPr>
              <w:jc w:val="right"/>
              <w:rPr>
                <w:vertAlign w:val="baseline"/>
              </w:rPr>
            </w:pPr>
            <w:r w:rsidDel="00000000" w:rsidR="00000000" w:rsidRPr="00000000">
              <w:rPr>
                <w:vertAlign w:val="baseline"/>
                <w:rtl w:val="0"/>
              </w:rPr>
              <w:t xml:space="preserve">12/2007 – 12/2010</w:t>
            </w:r>
          </w:p>
        </w:tc>
      </w:tr>
    </w:tbl>
    <w:p w:rsidR="00000000" w:rsidDel="00000000" w:rsidP="00000000" w:rsidRDefault="00000000" w:rsidRPr="00000000" w14:paraId="00000021">
      <w:pPr>
        <w:jc w:val="both"/>
        <w:rPr>
          <w:vertAlign w:val="baseline"/>
        </w:rPr>
      </w:pPr>
      <w:r w:rsidDel="00000000" w:rsidR="00000000" w:rsidRPr="00000000">
        <w:rPr>
          <w:vertAlign w:val="baseline"/>
          <w:rtl w:val="0"/>
        </w:rPr>
        <w:t xml:space="preserve">I was employed by the </w:t>
      </w:r>
      <w:hyperlink r:id="rId9">
        <w:r w:rsidDel="00000000" w:rsidR="00000000" w:rsidRPr="00000000">
          <w:rPr>
            <w:color w:val="0000ff"/>
            <w:u w:val="none"/>
            <w:vertAlign w:val="baseline"/>
            <w:rtl w:val="0"/>
          </w:rPr>
          <w:t xml:space="preserve">Lighthouse Group</w:t>
        </w:r>
      </w:hyperlink>
      <w:r w:rsidDel="00000000" w:rsidR="00000000" w:rsidRPr="00000000">
        <w:rPr>
          <w:vertAlign w:val="baseline"/>
          <w:rtl w:val="0"/>
        </w:rPr>
        <w:t xml:space="preserve"> (Jankovcova 14, Prague) for three years. Lighthouse is one of the leading residential and commercial investors in Prague. I was working on a USD 80 million </w:t>
      </w:r>
      <w:hyperlink r:id="rId10">
        <w:r w:rsidDel="00000000" w:rsidR="00000000" w:rsidRPr="00000000">
          <w:rPr>
            <w:color w:val="0000ff"/>
            <w:u w:val="none"/>
            <w:vertAlign w:val="baseline"/>
            <w:rtl w:val="0"/>
          </w:rPr>
          <w:t xml:space="preserve">Green City</w:t>
        </w:r>
      </w:hyperlink>
      <w:r w:rsidDel="00000000" w:rsidR="00000000" w:rsidRPr="00000000">
        <w:rPr>
          <w:vertAlign w:val="baseline"/>
          <w:rtl w:val="0"/>
        </w:rPr>
        <w:t xml:space="preserve"> project as the Project manager. I was responsible for the execution of this 440 residential units development. </w:t>
      </w:r>
    </w:p>
    <w:p w:rsidR="00000000" w:rsidDel="00000000" w:rsidP="00000000" w:rsidRDefault="00000000" w:rsidRPr="00000000" w14:paraId="00000022">
      <w:pPr>
        <w:jc w:val="both"/>
        <w:rPr>
          <w:vertAlign w:val="baseline"/>
        </w:rPr>
      </w:pPr>
      <w:r w:rsidDel="00000000" w:rsidR="00000000" w:rsidRPr="00000000">
        <w:rPr>
          <w:rtl w:val="0"/>
        </w:rPr>
      </w:r>
    </w:p>
    <w:p w:rsidR="00000000" w:rsidDel="00000000" w:rsidP="00000000" w:rsidRDefault="00000000" w:rsidRPr="00000000" w14:paraId="00000023">
      <w:pPr>
        <w:jc w:val="both"/>
        <w:rPr>
          <w:vertAlign w:val="baseline"/>
        </w:rPr>
      </w:pPr>
      <w:r w:rsidDel="00000000" w:rsidR="00000000" w:rsidRPr="00000000">
        <w:rPr>
          <w:vertAlign w:val="baseline"/>
          <w:rtl w:val="0"/>
        </w:rPr>
        <w:t xml:space="preserve">The project consisted of 17 multistory buildings and a large infrastructure including road network, public utility lines, power lines, and the district heating network. The job was completed ahead of time and bellow its initial budget. The project has been awarded the Best of Realty 2010 price.</w:t>
      </w:r>
    </w:p>
    <w:p w:rsidR="00000000" w:rsidDel="00000000" w:rsidP="00000000" w:rsidRDefault="00000000" w:rsidRPr="00000000" w14:paraId="00000024">
      <w:pPr>
        <w:jc w:val="both"/>
        <w:rPr>
          <w:vertAlign w:val="baseline"/>
        </w:rPr>
      </w:pPr>
      <w:r w:rsidDel="00000000" w:rsidR="00000000" w:rsidRPr="00000000">
        <w:rPr>
          <w:rtl w:val="0"/>
        </w:rPr>
      </w:r>
    </w:p>
    <w:p w:rsidR="00000000" w:rsidDel="00000000" w:rsidP="00000000" w:rsidRDefault="00000000" w:rsidRPr="00000000" w14:paraId="00000025">
      <w:pPr>
        <w:jc w:val="both"/>
        <w:rPr>
          <w:vertAlign w:val="baseline"/>
        </w:rPr>
      </w:pPr>
      <w:r w:rsidDel="00000000" w:rsidR="00000000" w:rsidRPr="00000000">
        <w:rPr>
          <w:vertAlign w:val="baseline"/>
          <w:rtl w:val="0"/>
        </w:rPr>
        <w:t xml:space="preserve">I led the project from its preparation phase thru the construction phase until the successful handover of the apartments to the particular buyers. I managed both internal teams and outsourced capacities, I led communications with the government bodies and local municipality authorities.</w:t>
      </w:r>
    </w:p>
    <w:p w:rsidR="00000000" w:rsidDel="00000000" w:rsidP="00000000" w:rsidRDefault="00000000" w:rsidRPr="00000000" w14:paraId="00000026">
      <w:pPr>
        <w:jc w:val="both"/>
        <w:rPr>
          <w:vertAlign w:val="baseline"/>
        </w:rPr>
      </w:pPr>
      <w:r w:rsidDel="00000000" w:rsidR="00000000" w:rsidRPr="00000000">
        <w:rPr>
          <w:rtl w:val="0"/>
        </w:rPr>
      </w:r>
    </w:p>
    <w:tbl>
      <w:tblPr>
        <w:tblStyle w:val="Table4"/>
        <w:tblW w:w="10475.0" w:type="dxa"/>
        <w:jc w:val="left"/>
        <w:tblInd w:w="0.0" w:type="dxa"/>
        <w:tblLayout w:type="fixed"/>
        <w:tblLook w:val="0000"/>
      </w:tblPr>
      <w:tblGrid>
        <w:gridCol w:w="2621"/>
        <w:gridCol w:w="2605"/>
        <w:gridCol w:w="2596"/>
        <w:gridCol w:w="2653"/>
        <w:tblGridChange w:id="0">
          <w:tblGrid>
            <w:gridCol w:w="2621"/>
            <w:gridCol w:w="2605"/>
            <w:gridCol w:w="2596"/>
            <w:gridCol w:w="2653"/>
          </w:tblGrid>
        </w:tblGridChange>
      </w:tblGrid>
      <w:tr>
        <w:tc>
          <w:tcPr>
            <w:tcBorders>
              <w:top w:color="808080" w:space="0" w:sz="4" w:val="single"/>
              <w:left w:color="808080" w:space="0" w:sz="4" w:val="single"/>
              <w:bottom w:color="808080" w:space="0" w:sz="4" w:val="single"/>
            </w:tcBorders>
            <w:shd w:fill="auto" w:val="clear"/>
            <w:vAlign w:val="top"/>
          </w:tcPr>
          <w:p w:rsidR="00000000" w:rsidDel="00000000" w:rsidP="00000000" w:rsidRDefault="00000000" w:rsidRPr="00000000" w14:paraId="00000027">
            <w:pPr>
              <w:jc w:val="both"/>
              <w:rPr>
                <w:vertAlign w:val="baseline"/>
              </w:rPr>
            </w:pPr>
            <w:r w:rsidDel="00000000" w:rsidR="00000000" w:rsidRPr="00000000">
              <w:rPr>
                <w:vertAlign w:val="baseline"/>
                <w:rtl w:val="0"/>
              </w:rPr>
              <w:t xml:space="preserve">Savant (Czech)</w:t>
            </w:r>
          </w:p>
        </w:tc>
        <w:tc>
          <w:tcPr>
            <w:tcBorders>
              <w:top w:color="808080" w:space="0" w:sz="4" w:val="single"/>
              <w:left w:color="808080" w:space="0" w:sz="4" w:val="single"/>
              <w:bottom w:color="808080" w:space="0" w:sz="4" w:val="single"/>
            </w:tcBorders>
            <w:shd w:fill="auto" w:val="clear"/>
            <w:vAlign w:val="top"/>
          </w:tcPr>
          <w:p w:rsidR="00000000" w:rsidDel="00000000" w:rsidP="00000000" w:rsidRDefault="00000000" w:rsidRPr="00000000" w14:paraId="00000028">
            <w:pPr>
              <w:jc w:val="both"/>
              <w:rPr>
                <w:vertAlign w:val="baseline"/>
              </w:rPr>
            </w:pPr>
            <w:r w:rsidDel="00000000" w:rsidR="00000000" w:rsidRPr="00000000">
              <w:rPr>
                <w:vertAlign w:val="baseline"/>
                <w:rtl w:val="0"/>
              </w:rPr>
              <w:t xml:space="preserve">Project Manager</w:t>
            </w:r>
          </w:p>
        </w:tc>
        <w:tc>
          <w:tcPr>
            <w:tcBorders>
              <w:top w:color="808080" w:space="0" w:sz="4" w:val="single"/>
              <w:left w:color="808080" w:space="0" w:sz="4" w:val="single"/>
              <w:bottom w:color="808080" w:space="0" w:sz="4" w:val="single"/>
            </w:tcBorders>
            <w:shd w:fill="auto" w:val="clear"/>
            <w:vAlign w:val="top"/>
          </w:tcPr>
          <w:p w:rsidR="00000000" w:rsidDel="00000000" w:rsidP="00000000" w:rsidRDefault="00000000" w:rsidRPr="00000000" w14:paraId="00000029">
            <w:pPr>
              <w:jc w:val="both"/>
              <w:rPr>
                <w:vertAlign w:val="baseline"/>
              </w:rPr>
            </w:pPr>
            <w:r w:rsidDel="00000000" w:rsidR="00000000" w:rsidRPr="00000000">
              <w:rPr>
                <w:vertAlign w:val="baseline"/>
                <w:rtl w:val="0"/>
              </w:rPr>
              <w:t xml:space="preserve">Czech Republic</w:t>
            </w:r>
          </w:p>
        </w:tc>
        <w:tc>
          <w:tcPr>
            <w:tcBorders>
              <w:top w:color="808080" w:space="0" w:sz="4" w:val="single"/>
              <w:left w:color="808080" w:space="0" w:sz="4" w:val="single"/>
              <w:bottom w:color="808080" w:space="0" w:sz="4" w:val="single"/>
              <w:right w:color="808080" w:space="0" w:sz="4" w:val="single"/>
            </w:tcBorders>
            <w:shd w:fill="auto" w:val="clear"/>
            <w:vAlign w:val="top"/>
          </w:tcPr>
          <w:p w:rsidR="00000000" w:rsidDel="00000000" w:rsidP="00000000" w:rsidRDefault="00000000" w:rsidRPr="00000000" w14:paraId="0000002A">
            <w:pPr>
              <w:jc w:val="right"/>
              <w:rPr>
                <w:vertAlign w:val="baseline"/>
              </w:rPr>
            </w:pPr>
            <w:r w:rsidDel="00000000" w:rsidR="00000000" w:rsidRPr="00000000">
              <w:rPr>
                <w:vertAlign w:val="baseline"/>
                <w:rtl w:val="0"/>
              </w:rPr>
              <w:t xml:space="preserve">07/2007 – 12/2007</w:t>
            </w:r>
          </w:p>
        </w:tc>
      </w:tr>
    </w:tbl>
    <w:p w:rsidR="00000000" w:rsidDel="00000000" w:rsidP="00000000" w:rsidRDefault="00000000" w:rsidRPr="00000000" w14:paraId="0000002B">
      <w:pPr>
        <w:jc w:val="both"/>
        <w:rPr>
          <w:vertAlign w:val="baseline"/>
        </w:rPr>
      </w:pPr>
      <w:r w:rsidDel="00000000" w:rsidR="00000000" w:rsidRPr="00000000">
        <w:rPr>
          <w:vertAlign w:val="baseline"/>
          <w:rtl w:val="0"/>
        </w:rPr>
        <w:t xml:space="preserve">From July 2007 I was employed by the </w:t>
      </w:r>
      <w:hyperlink r:id="rId11">
        <w:r w:rsidDel="00000000" w:rsidR="00000000" w:rsidRPr="00000000">
          <w:rPr>
            <w:color w:val="0000ff"/>
            <w:u w:val="none"/>
            <w:vertAlign w:val="baseline"/>
            <w:rtl w:val="0"/>
          </w:rPr>
          <w:t xml:space="preserve">Savant</w:t>
        </w:r>
      </w:hyperlink>
      <w:r w:rsidDel="00000000" w:rsidR="00000000" w:rsidRPr="00000000">
        <w:rPr>
          <w:vertAlign w:val="baseline"/>
          <w:rtl w:val="0"/>
        </w:rPr>
        <w:t xml:space="preserve"> company (Jungmannova 34, Prague), who was a British owned construction consultancy firm. I was responsible for the project close-up and claims management on behalf of the owner of the </w:t>
      </w:r>
      <w:hyperlink r:id="rId12">
        <w:r w:rsidDel="00000000" w:rsidR="00000000" w:rsidRPr="00000000">
          <w:rPr>
            <w:color w:val="0000ff"/>
            <w:u w:val="none"/>
            <w:vertAlign w:val="baseline"/>
            <w:rtl w:val="0"/>
          </w:rPr>
          <w:t xml:space="preserve">Korunni dvur</w:t>
        </w:r>
      </w:hyperlink>
      <w:r w:rsidDel="00000000" w:rsidR="00000000" w:rsidRPr="00000000">
        <w:rPr>
          <w:vertAlign w:val="baseline"/>
          <w:rtl w:val="0"/>
        </w:rPr>
        <w:t xml:space="preserve">, a luxury - 255 units - residential project downtown Prague.</w:t>
      </w:r>
    </w:p>
    <w:p w:rsidR="00000000" w:rsidDel="00000000" w:rsidP="00000000" w:rsidRDefault="00000000" w:rsidRPr="00000000" w14:paraId="0000002C">
      <w:pPr>
        <w:jc w:val="both"/>
        <w:rPr>
          <w:vertAlign w:val="baseline"/>
        </w:rPr>
      </w:pPr>
      <w:r w:rsidDel="00000000" w:rsidR="00000000" w:rsidRPr="00000000">
        <w:rPr>
          <w:rtl w:val="0"/>
        </w:rPr>
      </w:r>
    </w:p>
    <w:tbl>
      <w:tblPr>
        <w:tblStyle w:val="Table5"/>
        <w:tblW w:w="10475.0" w:type="dxa"/>
        <w:jc w:val="left"/>
        <w:tblInd w:w="0.0" w:type="dxa"/>
        <w:tblLayout w:type="fixed"/>
        <w:tblLook w:val="0000"/>
      </w:tblPr>
      <w:tblGrid>
        <w:gridCol w:w="2621"/>
        <w:gridCol w:w="2605"/>
        <w:gridCol w:w="2596"/>
        <w:gridCol w:w="2653"/>
        <w:tblGridChange w:id="0">
          <w:tblGrid>
            <w:gridCol w:w="2621"/>
            <w:gridCol w:w="2605"/>
            <w:gridCol w:w="2596"/>
            <w:gridCol w:w="2653"/>
          </w:tblGrid>
        </w:tblGridChange>
      </w:tblGrid>
      <w:tr>
        <w:tc>
          <w:tcPr>
            <w:tcBorders>
              <w:top w:color="808080" w:space="0" w:sz="4" w:val="single"/>
              <w:left w:color="808080" w:space="0" w:sz="4" w:val="single"/>
              <w:bottom w:color="808080" w:space="0" w:sz="4" w:val="single"/>
            </w:tcBorders>
            <w:shd w:fill="auto" w:val="clear"/>
            <w:vAlign w:val="top"/>
          </w:tcPr>
          <w:p w:rsidR="00000000" w:rsidDel="00000000" w:rsidP="00000000" w:rsidRDefault="00000000" w:rsidRPr="00000000" w14:paraId="0000002D">
            <w:pPr>
              <w:jc w:val="both"/>
              <w:rPr>
                <w:vertAlign w:val="baseline"/>
              </w:rPr>
            </w:pPr>
            <w:r w:rsidDel="00000000" w:rsidR="00000000" w:rsidRPr="00000000">
              <w:rPr>
                <w:vertAlign w:val="baseline"/>
                <w:rtl w:val="0"/>
              </w:rPr>
              <w:t xml:space="preserve">Hill International</w:t>
            </w:r>
          </w:p>
        </w:tc>
        <w:tc>
          <w:tcPr>
            <w:tcBorders>
              <w:top w:color="808080" w:space="0" w:sz="4" w:val="single"/>
              <w:left w:color="808080" w:space="0" w:sz="4" w:val="single"/>
              <w:bottom w:color="808080" w:space="0" w:sz="4" w:val="single"/>
            </w:tcBorders>
            <w:shd w:fill="auto" w:val="clear"/>
            <w:vAlign w:val="top"/>
          </w:tcPr>
          <w:p w:rsidR="00000000" w:rsidDel="00000000" w:rsidP="00000000" w:rsidRDefault="00000000" w:rsidRPr="00000000" w14:paraId="0000002E">
            <w:pPr>
              <w:jc w:val="both"/>
              <w:rPr>
                <w:vertAlign w:val="baseline"/>
              </w:rPr>
            </w:pPr>
            <w:r w:rsidDel="00000000" w:rsidR="00000000" w:rsidRPr="00000000">
              <w:rPr>
                <w:vertAlign w:val="baseline"/>
                <w:rtl w:val="0"/>
              </w:rPr>
              <w:t xml:space="preserve">Project Controls Manager</w:t>
            </w:r>
          </w:p>
        </w:tc>
        <w:tc>
          <w:tcPr>
            <w:tcBorders>
              <w:top w:color="808080" w:space="0" w:sz="4" w:val="single"/>
              <w:left w:color="808080" w:space="0" w:sz="4" w:val="single"/>
              <w:bottom w:color="808080" w:space="0" w:sz="4" w:val="single"/>
            </w:tcBorders>
            <w:shd w:fill="auto" w:val="clear"/>
            <w:vAlign w:val="top"/>
          </w:tcPr>
          <w:p w:rsidR="00000000" w:rsidDel="00000000" w:rsidP="00000000" w:rsidRDefault="00000000" w:rsidRPr="00000000" w14:paraId="0000002F">
            <w:pPr>
              <w:jc w:val="both"/>
              <w:rPr>
                <w:vertAlign w:val="baseline"/>
              </w:rPr>
            </w:pPr>
            <w:r w:rsidDel="00000000" w:rsidR="00000000" w:rsidRPr="00000000">
              <w:rPr>
                <w:vertAlign w:val="baseline"/>
                <w:rtl w:val="0"/>
              </w:rPr>
              <w:t xml:space="preserve">Dubai, UAE</w:t>
            </w:r>
          </w:p>
        </w:tc>
        <w:tc>
          <w:tcPr>
            <w:tcBorders>
              <w:top w:color="808080" w:space="0" w:sz="4" w:val="single"/>
              <w:left w:color="808080" w:space="0" w:sz="4" w:val="single"/>
              <w:bottom w:color="808080" w:space="0" w:sz="4" w:val="single"/>
              <w:right w:color="808080" w:space="0" w:sz="4" w:val="single"/>
            </w:tcBorders>
            <w:shd w:fill="auto" w:val="clear"/>
            <w:vAlign w:val="top"/>
          </w:tcPr>
          <w:p w:rsidR="00000000" w:rsidDel="00000000" w:rsidP="00000000" w:rsidRDefault="00000000" w:rsidRPr="00000000" w14:paraId="00000030">
            <w:pPr>
              <w:jc w:val="right"/>
              <w:rPr>
                <w:vertAlign w:val="baseline"/>
              </w:rPr>
            </w:pPr>
            <w:r w:rsidDel="00000000" w:rsidR="00000000" w:rsidRPr="00000000">
              <w:rPr>
                <w:vertAlign w:val="baseline"/>
                <w:rtl w:val="0"/>
              </w:rPr>
              <w:t xml:space="preserve">03/2006 – 04/2007</w:t>
            </w:r>
          </w:p>
        </w:tc>
      </w:tr>
    </w:tbl>
    <w:p w:rsidR="00000000" w:rsidDel="00000000" w:rsidP="00000000" w:rsidRDefault="00000000" w:rsidRPr="00000000" w14:paraId="00000031">
      <w:pPr>
        <w:jc w:val="both"/>
        <w:rPr>
          <w:vertAlign w:val="baseline"/>
        </w:rPr>
      </w:pPr>
      <w:r w:rsidDel="00000000" w:rsidR="00000000" w:rsidRPr="00000000">
        <w:rPr>
          <w:vertAlign w:val="baseline"/>
          <w:rtl w:val="0"/>
        </w:rPr>
        <w:t xml:space="preserve">From March 2006 I was employed by the </w:t>
      </w:r>
      <w:hyperlink r:id="rId13">
        <w:r w:rsidDel="00000000" w:rsidR="00000000" w:rsidRPr="00000000">
          <w:rPr>
            <w:color w:val="0000ff"/>
            <w:u w:val="none"/>
            <w:vertAlign w:val="baseline"/>
            <w:rtl w:val="0"/>
          </w:rPr>
          <w:t xml:space="preserve">Hill International Inc.</w:t>
        </w:r>
      </w:hyperlink>
      <w:r w:rsidDel="00000000" w:rsidR="00000000" w:rsidRPr="00000000">
        <w:rPr>
          <w:vertAlign w:val="baseline"/>
          <w:rtl w:val="0"/>
        </w:rPr>
        <w:t xml:space="preserve"> (303 Lippincott Centre, Marlton, NJ 08053, USA), who was the project manager of the Bawadi project in Dubai, as a Project Controls Manager. Bawadi is a USD 26 billion hospitality and tourism development which will see the construction of the world's largest hotel.</w:t>
      </w:r>
    </w:p>
    <w:p w:rsidR="00000000" w:rsidDel="00000000" w:rsidP="00000000" w:rsidRDefault="00000000" w:rsidRPr="00000000" w14:paraId="00000032">
      <w:pPr>
        <w:jc w:val="both"/>
        <w:rPr>
          <w:vertAlign w:val="baseline"/>
        </w:rPr>
      </w:pPr>
      <w:r w:rsidDel="00000000" w:rsidR="00000000" w:rsidRPr="00000000">
        <w:rPr>
          <w:rtl w:val="0"/>
        </w:rPr>
      </w:r>
    </w:p>
    <w:p w:rsidR="00000000" w:rsidDel="00000000" w:rsidP="00000000" w:rsidRDefault="00000000" w:rsidRPr="00000000" w14:paraId="00000033">
      <w:pPr>
        <w:jc w:val="both"/>
        <w:rPr>
          <w:vertAlign w:val="baseline"/>
        </w:rPr>
      </w:pPr>
      <w:r w:rsidDel="00000000" w:rsidR="00000000" w:rsidRPr="00000000">
        <w:rPr>
          <w:vertAlign w:val="baseline"/>
          <w:rtl w:val="0"/>
        </w:rPr>
        <w:t xml:space="preserve">I was leading a team of engineers and other specialists who were responsible for development and implementation of project procedures and systems to plan, manage and control project resources like cost, time, equipment, labor, and documents. I have been employing several project management platforms for project collaboration and communication during all project phases from master planning to construction.</w:t>
      </w:r>
    </w:p>
    <w:p w:rsidR="00000000" w:rsidDel="00000000" w:rsidP="00000000" w:rsidRDefault="00000000" w:rsidRPr="00000000" w14:paraId="00000034">
      <w:pPr>
        <w:jc w:val="both"/>
        <w:rPr>
          <w:vertAlign w:val="baseline"/>
        </w:rPr>
      </w:pPr>
      <w:r w:rsidDel="00000000" w:rsidR="00000000" w:rsidRPr="00000000">
        <w:rPr>
          <w:rtl w:val="0"/>
        </w:rPr>
      </w:r>
    </w:p>
    <w:tbl>
      <w:tblPr>
        <w:tblStyle w:val="Table6"/>
        <w:tblW w:w="10475.0" w:type="dxa"/>
        <w:jc w:val="left"/>
        <w:tblInd w:w="0.0" w:type="dxa"/>
        <w:tblLayout w:type="fixed"/>
        <w:tblLook w:val="0000"/>
      </w:tblPr>
      <w:tblGrid>
        <w:gridCol w:w="2619"/>
        <w:gridCol w:w="2606"/>
        <w:gridCol w:w="2597"/>
        <w:gridCol w:w="2653"/>
        <w:tblGridChange w:id="0">
          <w:tblGrid>
            <w:gridCol w:w="2619"/>
            <w:gridCol w:w="2606"/>
            <w:gridCol w:w="2597"/>
            <w:gridCol w:w="2653"/>
          </w:tblGrid>
        </w:tblGridChange>
      </w:tblGrid>
      <w:tr>
        <w:tc>
          <w:tcPr>
            <w:tcBorders>
              <w:top w:color="808080" w:space="0" w:sz="4" w:val="single"/>
              <w:left w:color="808080" w:space="0" w:sz="4" w:val="single"/>
              <w:bottom w:color="808080" w:space="0" w:sz="4" w:val="single"/>
            </w:tcBorders>
            <w:shd w:fill="auto" w:val="clear"/>
            <w:vAlign w:val="top"/>
          </w:tcPr>
          <w:p w:rsidR="00000000" w:rsidDel="00000000" w:rsidP="00000000" w:rsidRDefault="00000000" w:rsidRPr="00000000" w14:paraId="00000035">
            <w:pPr>
              <w:jc w:val="both"/>
              <w:rPr>
                <w:vertAlign w:val="baseline"/>
              </w:rPr>
            </w:pPr>
            <w:r w:rsidDel="00000000" w:rsidR="00000000" w:rsidRPr="00000000">
              <w:rPr>
                <w:vertAlign w:val="baseline"/>
                <w:rtl w:val="0"/>
              </w:rPr>
              <w:t xml:space="preserve">Perini Corporation</w:t>
            </w:r>
          </w:p>
        </w:tc>
        <w:tc>
          <w:tcPr>
            <w:tcBorders>
              <w:top w:color="808080" w:space="0" w:sz="4" w:val="single"/>
              <w:left w:color="808080" w:space="0" w:sz="4" w:val="single"/>
              <w:bottom w:color="808080" w:space="0" w:sz="4" w:val="single"/>
            </w:tcBorders>
            <w:shd w:fill="auto" w:val="clear"/>
            <w:vAlign w:val="top"/>
          </w:tcPr>
          <w:p w:rsidR="00000000" w:rsidDel="00000000" w:rsidP="00000000" w:rsidRDefault="00000000" w:rsidRPr="00000000" w14:paraId="00000036">
            <w:pPr>
              <w:jc w:val="both"/>
              <w:rPr>
                <w:vertAlign w:val="baseline"/>
              </w:rPr>
            </w:pPr>
            <w:r w:rsidDel="00000000" w:rsidR="00000000" w:rsidRPr="00000000">
              <w:rPr>
                <w:vertAlign w:val="baseline"/>
                <w:rtl w:val="0"/>
              </w:rPr>
              <w:t xml:space="preserve">Program Engineer</w:t>
            </w:r>
          </w:p>
        </w:tc>
        <w:tc>
          <w:tcPr>
            <w:tcBorders>
              <w:top w:color="808080" w:space="0" w:sz="4" w:val="single"/>
              <w:left w:color="808080" w:space="0" w:sz="4" w:val="single"/>
              <w:bottom w:color="808080" w:space="0" w:sz="4" w:val="single"/>
            </w:tcBorders>
            <w:shd w:fill="auto" w:val="clear"/>
            <w:vAlign w:val="top"/>
          </w:tcPr>
          <w:p w:rsidR="00000000" w:rsidDel="00000000" w:rsidP="00000000" w:rsidRDefault="00000000" w:rsidRPr="00000000" w14:paraId="00000037">
            <w:pPr>
              <w:jc w:val="both"/>
              <w:rPr>
                <w:vertAlign w:val="baseline"/>
              </w:rPr>
            </w:pPr>
            <w:r w:rsidDel="00000000" w:rsidR="00000000" w:rsidRPr="00000000">
              <w:rPr>
                <w:vertAlign w:val="baseline"/>
                <w:rtl w:val="0"/>
              </w:rPr>
              <w:t xml:space="preserve">Iraq &amp; Kuwait</w:t>
            </w:r>
          </w:p>
        </w:tc>
        <w:tc>
          <w:tcPr>
            <w:tcBorders>
              <w:top w:color="808080" w:space="0" w:sz="4" w:val="single"/>
              <w:left w:color="808080" w:space="0" w:sz="4" w:val="single"/>
              <w:bottom w:color="808080" w:space="0" w:sz="4" w:val="single"/>
              <w:right w:color="808080" w:space="0" w:sz="4" w:val="single"/>
            </w:tcBorders>
            <w:shd w:fill="auto" w:val="clear"/>
            <w:vAlign w:val="top"/>
          </w:tcPr>
          <w:p w:rsidR="00000000" w:rsidDel="00000000" w:rsidP="00000000" w:rsidRDefault="00000000" w:rsidRPr="00000000" w14:paraId="00000038">
            <w:pPr>
              <w:jc w:val="right"/>
              <w:rPr>
                <w:vertAlign w:val="baseline"/>
              </w:rPr>
            </w:pPr>
            <w:r w:rsidDel="00000000" w:rsidR="00000000" w:rsidRPr="00000000">
              <w:rPr>
                <w:vertAlign w:val="baseline"/>
                <w:rtl w:val="0"/>
              </w:rPr>
              <w:t xml:space="preserve">11/2003 – 02/2006</w:t>
            </w:r>
          </w:p>
        </w:tc>
      </w:tr>
    </w:tbl>
    <w:p w:rsidR="00000000" w:rsidDel="00000000" w:rsidP="00000000" w:rsidRDefault="00000000" w:rsidRPr="00000000" w14:paraId="00000039">
      <w:pPr>
        <w:jc w:val="both"/>
        <w:rPr>
          <w:vertAlign w:val="baseline"/>
        </w:rPr>
      </w:pPr>
      <w:r w:rsidDel="00000000" w:rsidR="00000000" w:rsidRPr="00000000">
        <w:rPr>
          <w:vertAlign w:val="baseline"/>
          <w:rtl w:val="0"/>
        </w:rPr>
        <w:t xml:space="preserve">From November 2003 I was employed by the </w:t>
      </w:r>
      <w:hyperlink r:id="rId14">
        <w:r w:rsidDel="00000000" w:rsidR="00000000" w:rsidRPr="00000000">
          <w:rPr>
            <w:color w:val="0000ff"/>
            <w:u w:val="none"/>
            <w:vertAlign w:val="baseline"/>
            <w:rtl w:val="0"/>
          </w:rPr>
          <w:t xml:space="preserve">Perini Corporation</w:t>
        </w:r>
      </w:hyperlink>
      <w:r w:rsidDel="00000000" w:rsidR="00000000" w:rsidRPr="00000000">
        <w:rPr>
          <w:vertAlign w:val="baseline"/>
          <w:rtl w:val="0"/>
        </w:rPr>
        <w:t xml:space="preserve"> (73 Mt Wayte Ave, Framingham, MA 01701, USA) as a Program Controls Engineer in Iraq and Kuwait on the following two programs:</w:t>
      </w:r>
    </w:p>
    <w:p w:rsidR="00000000" w:rsidDel="00000000" w:rsidP="00000000" w:rsidRDefault="00000000" w:rsidRPr="00000000" w14:paraId="0000003A">
      <w:pPr>
        <w:jc w:val="both"/>
        <w:rPr>
          <w:vertAlign w:val="baseline"/>
        </w:rPr>
      </w:pPr>
      <w:r w:rsidDel="00000000" w:rsidR="00000000" w:rsidRPr="00000000">
        <w:rPr>
          <w:rtl w:val="0"/>
        </w:rPr>
      </w:r>
    </w:p>
    <w:p w:rsidR="00000000" w:rsidDel="00000000" w:rsidP="00000000" w:rsidRDefault="00000000" w:rsidRPr="00000000" w14:paraId="0000003B">
      <w:pPr>
        <w:jc w:val="both"/>
        <w:rPr>
          <w:vertAlign w:val="baseline"/>
        </w:rPr>
      </w:pPr>
      <w:r w:rsidDel="00000000" w:rsidR="00000000" w:rsidRPr="00000000">
        <w:rPr>
          <w:vertAlign w:val="baseline"/>
          <w:rtl w:val="0"/>
        </w:rPr>
        <w:t xml:space="preserve">The first program was awarded to Perini in October 2003 as a $350 million Task Order under our contingency contract with the U.S. Army Corps of Engineers (</w:t>
      </w:r>
      <w:hyperlink r:id="rId15">
        <w:r w:rsidDel="00000000" w:rsidR="00000000" w:rsidRPr="00000000">
          <w:rPr>
            <w:color w:val="0000ff"/>
            <w:u w:val="none"/>
            <w:vertAlign w:val="baseline"/>
            <w:rtl w:val="0"/>
          </w:rPr>
          <w:t xml:space="preserve">USACE</w:t>
        </w:r>
      </w:hyperlink>
      <w:r w:rsidDel="00000000" w:rsidR="00000000" w:rsidRPr="00000000">
        <w:rPr>
          <w:vertAlign w:val="baseline"/>
          <w:rtl w:val="0"/>
        </w:rPr>
        <w:t xml:space="preserve">), to restore 400kV power lines, 33/11kV substations, and rehabilitate 40-300MW gas turbine power plants, damaged during the war in Iraq.</w:t>
      </w:r>
    </w:p>
    <w:p w:rsidR="00000000" w:rsidDel="00000000" w:rsidP="00000000" w:rsidRDefault="00000000" w:rsidRPr="00000000" w14:paraId="0000003C">
      <w:pPr>
        <w:jc w:val="both"/>
        <w:rPr>
          <w:vertAlign w:val="baseline"/>
        </w:rPr>
      </w:pPr>
      <w:r w:rsidDel="00000000" w:rsidR="00000000" w:rsidRPr="00000000">
        <w:rPr>
          <w:rtl w:val="0"/>
        </w:rPr>
      </w:r>
    </w:p>
    <w:p w:rsidR="00000000" w:rsidDel="00000000" w:rsidP="00000000" w:rsidRDefault="00000000" w:rsidRPr="00000000" w14:paraId="0000003D">
      <w:pPr>
        <w:jc w:val="both"/>
        <w:rPr>
          <w:vertAlign w:val="baseline"/>
        </w:rPr>
      </w:pPr>
      <w:r w:rsidDel="00000000" w:rsidR="00000000" w:rsidRPr="00000000">
        <w:rPr>
          <w:vertAlign w:val="baseline"/>
          <w:rtl w:val="0"/>
        </w:rPr>
        <w:t xml:space="preserve">In March 2004 Perini received the second program from the US Department of Defense, managed by the Coalition Provisional Authority (</w:t>
      </w:r>
      <w:hyperlink r:id="rId16">
        <w:r w:rsidDel="00000000" w:rsidR="00000000" w:rsidRPr="00000000">
          <w:rPr>
            <w:color w:val="0000ff"/>
            <w:u w:val="none"/>
            <w:vertAlign w:val="baseline"/>
            <w:rtl w:val="0"/>
          </w:rPr>
          <w:t xml:space="preserve">CPA-PCO-JCCI</w:t>
        </w:r>
      </w:hyperlink>
      <w:r w:rsidDel="00000000" w:rsidR="00000000" w:rsidRPr="00000000">
        <w:rPr>
          <w:vertAlign w:val="baseline"/>
          <w:rtl w:val="0"/>
        </w:rPr>
        <w:t xml:space="preserve">), for Electrical Infrastructure Work in Iraq, worth up to additional $500 million.</w:t>
      </w:r>
    </w:p>
    <w:p w:rsidR="00000000" w:rsidDel="00000000" w:rsidP="00000000" w:rsidRDefault="00000000" w:rsidRPr="00000000" w14:paraId="0000003E">
      <w:pPr>
        <w:jc w:val="both"/>
        <w:rPr>
          <w:vertAlign w:val="baseline"/>
        </w:rPr>
      </w:pPr>
      <w:r w:rsidDel="00000000" w:rsidR="00000000" w:rsidRPr="00000000">
        <w:rPr>
          <w:rtl w:val="0"/>
        </w:rPr>
      </w:r>
    </w:p>
    <w:p w:rsidR="00000000" w:rsidDel="00000000" w:rsidP="00000000" w:rsidRDefault="00000000" w:rsidRPr="00000000" w14:paraId="0000003F">
      <w:pPr>
        <w:jc w:val="both"/>
        <w:rPr>
          <w:vertAlign w:val="baseline"/>
        </w:rPr>
      </w:pPr>
      <w:r w:rsidDel="00000000" w:rsidR="00000000" w:rsidRPr="00000000">
        <w:rPr>
          <w:vertAlign w:val="baseline"/>
          <w:rtl w:val="0"/>
        </w:rPr>
        <w:t xml:space="preserve">My responsibilities on both programs included the following tasks: Development of the program management plans, work breakdown structures, document coding systems, electronic document and submittal control systems for remote sites (Expedition, FTP server), cost and progress reporting systems, risk management systems, and the cost loaded master schedules (P3); Participating in project meetings with the client and subcontractors; Monitoring of all phases of the programs from proposal to commissioning; Cooperating in administration of subcontracts and evaluation of claims.</w:t>
      </w:r>
    </w:p>
    <w:p w:rsidR="00000000" w:rsidDel="00000000" w:rsidP="00000000" w:rsidRDefault="00000000" w:rsidRPr="00000000" w14:paraId="00000040">
      <w:pPr>
        <w:jc w:val="both"/>
        <w:rPr>
          <w:vertAlign w:val="baseline"/>
        </w:rPr>
      </w:pPr>
      <w:r w:rsidDel="00000000" w:rsidR="00000000" w:rsidRPr="00000000">
        <w:rPr>
          <w:rtl w:val="0"/>
        </w:rPr>
      </w:r>
    </w:p>
    <w:tbl>
      <w:tblPr>
        <w:tblStyle w:val="Table7"/>
        <w:tblW w:w="10475.0" w:type="dxa"/>
        <w:jc w:val="left"/>
        <w:tblInd w:w="0.0" w:type="dxa"/>
        <w:tblLayout w:type="fixed"/>
        <w:tblLook w:val="0000"/>
      </w:tblPr>
      <w:tblGrid>
        <w:gridCol w:w="2616"/>
        <w:gridCol w:w="2604"/>
        <w:gridCol w:w="2604"/>
        <w:gridCol w:w="2651"/>
        <w:tblGridChange w:id="0">
          <w:tblGrid>
            <w:gridCol w:w="2616"/>
            <w:gridCol w:w="2604"/>
            <w:gridCol w:w="2604"/>
            <w:gridCol w:w="2651"/>
          </w:tblGrid>
        </w:tblGridChange>
      </w:tblGrid>
      <w:tr>
        <w:tc>
          <w:tcPr>
            <w:tcBorders>
              <w:top w:color="808080" w:space="0" w:sz="4" w:val="single"/>
              <w:left w:color="808080" w:space="0" w:sz="4" w:val="single"/>
              <w:bottom w:color="808080" w:space="0" w:sz="4" w:val="single"/>
            </w:tcBorders>
            <w:shd w:fill="auto" w:val="clear"/>
            <w:vAlign w:val="top"/>
          </w:tcPr>
          <w:p w:rsidR="00000000" w:rsidDel="00000000" w:rsidP="00000000" w:rsidRDefault="00000000" w:rsidRPr="00000000" w14:paraId="00000041">
            <w:pPr>
              <w:jc w:val="both"/>
              <w:rPr>
                <w:vertAlign w:val="baseline"/>
              </w:rPr>
            </w:pPr>
            <w:r w:rsidDel="00000000" w:rsidR="00000000" w:rsidRPr="00000000">
              <w:rPr>
                <w:vertAlign w:val="baseline"/>
                <w:rtl w:val="0"/>
              </w:rPr>
              <w:t xml:space="preserve">Perini Corporation</w:t>
            </w:r>
          </w:p>
        </w:tc>
        <w:tc>
          <w:tcPr>
            <w:tcBorders>
              <w:top w:color="808080" w:space="0" w:sz="4" w:val="single"/>
              <w:left w:color="808080" w:space="0" w:sz="4" w:val="single"/>
              <w:bottom w:color="808080" w:space="0" w:sz="4" w:val="single"/>
            </w:tcBorders>
            <w:shd w:fill="auto" w:val="clear"/>
            <w:vAlign w:val="top"/>
          </w:tcPr>
          <w:p w:rsidR="00000000" w:rsidDel="00000000" w:rsidP="00000000" w:rsidRDefault="00000000" w:rsidRPr="00000000" w14:paraId="00000042">
            <w:pPr>
              <w:jc w:val="both"/>
              <w:rPr>
                <w:vertAlign w:val="baseline"/>
              </w:rPr>
            </w:pPr>
            <w:r w:rsidDel="00000000" w:rsidR="00000000" w:rsidRPr="00000000">
              <w:rPr>
                <w:vertAlign w:val="baseline"/>
                <w:rtl w:val="0"/>
              </w:rPr>
              <w:t xml:space="preserve">Project Field Engineer</w:t>
            </w:r>
          </w:p>
        </w:tc>
        <w:tc>
          <w:tcPr>
            <w:tcBorders>
              <w:top w:color="808080" w:space="0" w:sz="4" w:val="single"/>
              <w:left w:color="808080" w:space="0" w:sz="4" w:val="single"/>
              <w:bottom w:color="808080" w:space="0" w:sz="4" w:val="single"/>
            </w:tcBorders>
            <w:shd w:fill="auto" w:val="clear"/>
            <w:vAlign w:val="top"/>
          </w:tcPr>
          <w:p w:rsidR="00000000" w:rsidDel="00000000" w:rsidP="00000000" w:rsidRDefault="00000000" w:rsidRPr="00000000" w14:paraId="00000043">
            <w:pPr>
              <w:jc w:val="both"/>
              <w:rPr>
                <w:vertAlign w:val="baseline"/>
              </w:rPr>
            </w:pPr>
            <w:r w:rsidDel="00000000" w:rsidR="00000000" w:rsidRPr="00000000">
              <w:rPr>
                <w:vertAlign w:val="baseline"/>
                <w:rtl w:val="0"/>
              </w:rPr>
              <w:t xml:space="preserve">Czech Republic</w:t>
            </w:r>
          </w:p>
        </w:tc>
        <w:tc>
          <w:tcPr>
            <w:tcBorders>
              <w:top w:color="808080" w:space="0" w:sz="4" w:val="single"/>
              <w:left w:color="808080" w:space="0" w:sz="4" w:val="single"/>
              <w:bottom w:color="808080" w:space="0" w:sz="4" w:val="single"/>
              <w:right w:color="808080" w:space="0" w:sz="4" w:val="single"/>
            </w:tcBorders>
            <w:shd w:fill="auto" w:val="clear"/>
            <w:vAlign w:val="top"/>
          </w:tcPr>
          <w:p w:rsidR="00000000" w:rsidDel="00000000" w:rsidP="00000000" w:rsidRDefault="00000000" w:rsidRPr="00000000" w14:paraId="00000044">
            <w:pPr>
              <w:jc w:val="right"/>
              <w:rPr>
                <w:vertAlign w:val="baseline"/>
              </w:rPr>
            </w:pPr>
            <w:r w:rsidDel="00000000" w:rsidR="00000000" w:rsidRPr="00000000">
              <w:rPr>
                <w:vertAlign w:val="baseline"/>
                <w:rtl w:val="0"/>
              </w:rPr>
              <w:t xml:space="preserve">07/2002 – 11/2003</w:t>
            </w:r>
          </w:p>
        </w:tc>
      </w:tr>
    </w:tbl>
    <w:p w:rsidR="00000000" w:rsidDel="00000000" w:rsidP="00000000" w:rsidRDefault="00000000" w:rsidRPr="00000000" w14:paraId="00000045">
      <w:pPr>
        <w:jc w:val="both"/>
        <w:rPr>
          <w:vertAlign w:val="baseline"/>
        </w:rPr>
      </w:pPr>
      <w:r w:rsidDel="00000000" w:rsidR="00000000" w:rsidRPr="00000000">
        <w:rPr>
          <w:vertAlign w:val="baseline"/>
          <w:rtl w:val="0"/>
        </w:rPr>
        <w:t xml:space="preserve">From July 2002 I was employed by </w:t>
      </w:r>
      <w:hyperlink r:id="rId17">
        <w:r w:rsidDel="00000000" w:rsidR="00000000" w:rsidRPr="00000000">
          <w:rPr>
            <w:color w:val="0000ff"/>
            <w:u w:val="none"/>
            <w:vertAlign w:val="baseline"/>
            <w:rtl w:val="0"/>
          </w:rPr>
          <w:t xml:space="preserve">The Acred Group s.r.o.</w:t>
        </w:r>
      </w:hyperlink>
      <w:bookmarkStart w:colFirst="0" w:colLast="0" w:name="gjdgxs" w:id="0"/>
      <w:bookmarkEnd w:id="0"/>
      <w:r w:rsidDel="00000000" w:rsidR="00000000" w:rsidRPr="00000000">
        <w:rPr>
          <w:vertAlign w:val="baseline"/>
          <w:rtl w:val="0"/>
        </w:rPr>
        <w:t xml:space="preserve"> (Zlatnicka 10, Prague). My position was Office/ Field Engineer at the security upgrade of the American Embassy in Prague. I was the assistant to the Site Project Manager and the QA Manager. Both Americans were representatives of the Perini Corporation, US government agencies for the Overseas Building Operations (OBO) and the Department of State (DoS).</w:t>
      </w:r>
    </w:p>
    <w:p w:rsidR="00000000" w:rsidDel="00000000" w:rsidP="00000000" w:rsidRDefault="00000000" w:rsidRPr="00000000" w14:paraId="00000046">
      <w:pPr>
        <w:jc w:val="both"/>
        <w:rPr>
          <w:vertAlign w:val="baseline"/>
        </w:rPr>
      </w:pPr>
      <w:r w:rsidDel="00000000" w:rsidR="00000000" w:rsidRPr="00000000">
        <w:rPr>
          <w:rtl w:val="0"/>
        </w:rPr>
      </w:r>
    </w:p>
    <w:p w:rsidR="00000000" w:rsidDel="00000000" w:rsidP="00000000" w:rsidRDefault="00000000" w:rsidRPr="00000000" w14:paraId="00000047">
      <w:pPr>
        <w:jc w:val="both"/>
        <w:rPr>
          <w:vertAlign w:val="baseline"/>
        </w:rPr>
      </w:pPr>
      <w:r w:rsidDel="00000000" w:rsidR="00000000" w:rsidRPr="00000000">
        <w:rPr>
          <w:vertAlign w:val="baseline"/>
          <w:rtl w:val="0"/>
        </w:rPr>
        <w:t xml:space="preserve">Since January 2003 I have been employed directly by the </w:t>
      </w:r>
      <w:hyperlink r:id="rId18">
        <w:r w:rsidDel="00000000" w:rsidR="00000000" w:rsidRPr="00000000">
          <w:rPr>
            <w:color w:val="0000ff"/>
            <w:u w:val="none"/>
            <w:vertAlign w:val="baseline"/>
            <w:rtl w:val="0"/>
          </w:rPr>
          <w:t xml:space="preserve">Perini Corporation</w:t>
        </w:r>
      </w:hyperlink>
      <w:r w:rsidDel="00000000" w:rsidR="00000000" w:rsidRPr="00000000">
        <w:rPr>
          <w:vertAlign w:val="baseline"/>
          <w:rtl w:val="0"/>
        </w:rPr>
        <w:t xml:space="preserve"> (73 Mt Wayte Ave, Framingham, MA 01701, USA) as a Project Engineer. My principal duties were to provide technical coordination of the construction procedure. I provided supervision, communication and translation between Perini and local contractors, laborers and security personnel. I assisted Perini managers with technical and organizational problems along with the construction schedule. I was responsible for the submittals, shop and as-built drawings. I negotiated subcontracts and evaluated claims. The overall project cost was 5.5 million USD.</w:t>
      </w:r>
    </w:p>
    <w:p w:rsidR="00000000" w:rsidDel="00000000" w:rsidP="00000000" w:rsidRDefault="00000000" w:rsidRPr="00000000" w14:paraId="00000048">
      <w:pPr>
        <w:jc w:val="both"/>
        <w:rPr>
          <w:vertAlign w:val="baseline"/>
        </w:rPr>
      </w:pPr>
      <w:r w:rsidDel="00000000" w:rsidR="00000000" w:rsidRPr="00000000">
        <w:rPr>
          <w:rtl w:val="0"/>
        </w:rPr>
      </w:r>
    </w:p>
    <w:tbl>
      <w:tblPr>
        <w:tblStyle w:val="Table8"/>
        <w:tblW w:w="10475.0" w:type="dxa"/>
        <w:jc w:val="left"/>
        <w:tblInd w:w="0.0" w:type="dxa"/>
        <w:tblLayout w:type="fixed"/>
        <w:tblLook w:val="0000"/>
      </w:tblPr>
      <w:tblGrid>
        <w:gridCol w:w="2608"/>
        <w:gridCol w:w="2607"/>
        <w:gridCol w:w="2606"/>
        <w:gridCol w:w="2654"/>
        <w:tblGridChange w:id="0">
          <w:tblGrid>
            <w:gridCol w:w="2608"/>
            <w:gridCol w:w="2607"/>
            <w:gridCol w:w="2606"/>
            <w:gridCol w:w="2654"/>
          </w:tblGrid>
        </w:tblGridChange>
      </w:tblGrid>
      <w:tr>
        <w:tc>
          <w:tcPr>
            <w:tcBorders>
              <w:top w:color="808080" w:space="0" w:sz="4" w:val="single"/>
              <w:left w:color="808080" w:space="0" w:sz="4" w:val="single"/>
              <w:bottom w:color="808080" w:space="0" w:sz="4" w:val="single"/>
            </w:tcBorders>
            <w:shd w:fill="auto" w:val="clear"/>
            <w:vAlign w:val="top"/>
          </w:tcPr>
          <w:p w:rsidR="00000000" w:rsidDel="00000000" w:rsidP="00000000" w:rsidRDefault="00000000" w:rsidRPr="00000000" w14:paraId="00000049">
            <w:pPr>
              <w:jc w:val="both"/>
              <w:rPr>
                <w:vertAlign w:val="baseline"/>
              </w:rPr>
            </w:pPr>
            <w:r w:rsidDel="00000000" w:rsidR="00000000" w:rsidRPr="00000000">
              <w:rPr>
                <w:vertAlign w:val="baseline"/>
                <w:rtl w:val="0"/>
              </w:rPr>
              <w:t xml:space="preserve">Academy of Sciences</w:t>
            </w:r>
          </w:p>
        </w:tc>
        <w:tc>
          <w:tcPr>
            <w:tcBorders>
              <w:top w:color="808080" w:space="0" w:sz="4" w:val="single"/>
              <w:left w:color="808080" w:space="0" w:sz="4" w:val="single"/>
              <w:bottom w:color="808080" w:space="0" w:sz="4" w:val="single"/>
            </w:tcBorders>
            <w:shd w:fill="auto" w:val="clear"/>
            <w:vAlign w:val="top"/>
          </w:tcPr>
          <w:p w:rsidR="00000000" w:rsidDel="00000000" w:rsidP="00000000" w:rsidRDefault="00000000" w:rsidRPr="00000000" w14:paraId="0000004A">
            <w:pPr>
              <w:jc w:val="both"/>
              <w:rPr>
                <w:vertAlign w:val="baseline"/>
              </w:rPr>
            </w:pPr>
            <w:r w:rsidDel="00000000" w:rsidR="00000000" w:rsidRPr="00000000">
              <w:rPr>
                <w:vertAlign w:val="baseline"/>
                <w:rtl w:val="0"/>
              </w:rPr>
              <w:t xml:space="preserve">Office Engineer</w:t>
            </w:r>
          </w:p>
        </w:tc>
        <w:tc>
          <w:tcPr>
            <w:tcBorders>
              <w:top w:color="808080" w:space="0" w:sz="4" w:val="single"/>
              <w:left w:color="808080" w:space="0" w:sz="4" w:val="single"/>
              <w:bottom w:color="808080" w:space="0" w:sz="4" w:val="single"/>
            </w:tcBorders>
            <w:shd w:fill="auto" w:val="clear"/>
            <w:vAlign w:val="top"/>
          </w:tcPr>
          <w:p w:rsidR="00000000" w:rsidDel="00000000" w:rsidP="00000000" w:rsidRDefault="00000000" w:rsidRPr="00000000" w14:paraId="0000004B">
            <w:pPr>
              <w:jc w:val="both"/>
              <w:rPr>
                <w:vertAlign w:val="baseline"/>
              </w:rPr>
            </w:pPr>
            <w:r w:rsidDel="00000000" w:rsidR="00000000" w:rsidRPr="00000000">
              <w:rPr>
                <w:vertAlign w:val="baseline"/>
                <w:rtl w:val="0"/>
              </w:rPr>
              <w:t xml:space="preserve">Czech Republic</w:t>
            </w:r>
          </w:p>
        </w:tc>
        <w:tc>
          <w:tcPr>
            <w:tcBorders>
              <w:top w:color="808080" w:space="0" w:sz="4" w:val="single"/>
              <w:left w:color="808080" w:space="0" w:sz="4" w:val="single"/>
              <w:bottom w:color="808080" w:space="0" w:sz="4" w:val="single"/>
              <w:right w:color="808080" w:space="0" w:sz="4" w:val="single"/>
            </w:tcBorders>
            <w:shd w:fill="auto" w:val="clear"/>
            <w:vAlign w:val="top"/>
          </w:tcPr>
          <w:p w:rsidR="00000000" w:rsidDel="00000000" w:rsidP="00000000" w:rsidRDefault="00000000" w:rsidRPr="00000000" w14:paraId="0000004C">
            <w:pPr>
              <w:jc w:val="right"/>
              <w:rPr>
                <w:vertAlign w:val="baseline"/>
              </w:rPr>
            </w:pPr>
            <w:r w:rsidDel="00000000" w:rsidR="00000000" w:rsidRPr="00000000">
              <w:rPr>
                <w:vertAlign w:val="baseline"/>
                <w:rtl w:val="0"/>
              </w:rPr>
              <w:t xml:space="preserve">03/2001 – 08/2002</w:t>
            </w:r>
          </w:p>
        </w:tc>
      </w:tr>
    </w:tbl>
    <w:p w:rsidR="00000000" w:rsidDel="00000000" w:rsidP="00000000" w:rsidRDefault="00000000" w:rsidRPr="00000000" w14:paraId="0000004D">
      <w:pPr>
        <w:jc w:val="both"/>
        <w:rPr>
          <w:vertAlign w:val="baseline"/>
        </w:rPr>
      </w:pPr>
      <w:r w:rsidDel="00000000" w:rsidR="00000000" w:rsidRPr="00000000">
        <w:rPr>
          <w:vertAlign w:val="baseline"/>
          <w:rtl w:val="0"/>
        </w:rPr>
        <w:t xml:space="preserve">From March 2001 to August 2002 I was full-time employed with the Czech Academy of Sciences, </w:t>
      </w:r>
      <w:hyperlink r:id="rId19">
        <w:r w:rsidDel="00000000" w:rsidR="00000000" w:rsidRPr="00000000">
          <w:rPr>
            <w:color w:val="0000ff"/>
            <w:u w:val="none"/>
            <w:vertAlign w:val="baseline"/>
            <w:rtl w:val="0"/>
          </w:rPr>
          <w:t xml:space="preserve">Institute of Theoretical and Applied Mechanics</w:t>
        </w:r>
      </w:hyperlink>
      <w:r w:rsidDel="00000000" w:rsidR="00000000" w:rsidRPr="00000000">
        <w:rPr>
          <w:vertAlign w:val="baseline"/>
          <w:rtl w:val="0"/>
        </w:rPr>
        <w:t xml:space="preserve"> (Prosecka 76, Prague). I dealt with SBRA (Simulation Based Reliability Assessment) method, based on the Limit State Method and Monte Carlo simulation technique. Also, I worked as an Organizing Committee Manager of international conference </w:t>
      </w:r>
      <w:hyperlink r:id="rId20">
        <w:r w:rsidDel="00000000" w:rsidR="00000000" w:rsidRPr="00000000">
          <w:rPr>
            <w:color w:val="0000ff"/>
            <w:u w:val="none"/>
            <w:vertAlign w:val="baseline"/>
            <w:rtl w:val="0"/>
          </w:rPr>
          <w:t xml:space="preserve">Euro-SiBRAM'2002</w:t>
        </w:r>
      </w:hyperlink>
      <w:r w:rsidDel="00000000" w:rsidR="00000000" w:rsidRPr="00000000">
        <w:rPr>
          <w:vertAlign w:val="baseline"/>
          <w:rtl w:val="0"/>
        </w:rPr>
        <w:t xml:space="preserve"> (Reliability of Structures). Over sixty structural engineers participated.</w:t>
      </w:r>
    </w:p>
    <w:p w:rsidR="00000000" w:rsidDel="00000000" w:rsidP="00000000" w:rsidRDefault="00000000" w:rsidRPr="00000000" w14:paraId="0000004E">
      <w:pPr>
        <w:jc w:val="both"/>
        <w:rPr>
          <w:vertAlign w:val="baseline"/>
        </w:rPr>
      </w:pPr>
      <w:r w:rsidDel="00000000" w:rsidR="00000000" w:rsidRPr="00000000">
        <w:rPr>
          <w:rtl w:val="0"/>
        </w:rPr>
      </w:r>
    </w:p>
    <w:tbl>
      <w:tblPr>
        <w:tblStyle w:val="Table9"/>
        <w:tblW w:w="10475.0" w:type="dxa"/>
        <w:jc w:val="left"/>
        <w:tblInd w:w="0.0" w:type="dxa"/>
        <w:tblLayout w:type="fixed"/>
        <w:tblLook w:val="0000"/>
      </w:tblPr>
      <w:tblGrid>
        <w:gridCol w:w="2624"/>
        <w:gridCol w:w="2607"/>
        <w:gridCol w:w="2593"/>
        <w:gridCol w:w="2651"/>
        <w:tblGridChange w:id="0">
          <w:tblGrid>
            <w:gridCol w:w="2624"/>
            <w:gridCol w:w="2607"/>
            <w:gridCol w:w="2593"/>
            <w:gridCol w:w="2651"/>
          </w:tblGrid>
        </w:tblGridChange>
      </w:tblGrid>
      <w:tr>
        <w:tc>
          <w:tcPr>
            <w:tcBorders>
              <w:top w:color="808080" w:space="0" w:sz="4" w:val="single"/>
              <w:left w:color="808080" w:space="0" w:sz="4" w:val="single"/>
              <w:bottom w:color="808080" w:space="0" w:sz="4" w:val="single"/>
            </w:tcBorders>
            <w:shd w:fill="auto" w:val="clear"/>
            <w:vAlign w:val="top"/>
          </w:tcPr>
          <w:p w:rsidR="00000000" w:rsidDel="00000000" w:rsidP="00000000" w:rsidRDefault="00000000" w:rsidRPr="00000000" w14:paraId="0000004F">
            <w:pPr>
              <w:jc w:val="both"/>
              <w:rPr>
                <w:vertAlign w:val="baseline"/>
              </w:rPr>
            </w:pPr>
            <w:r w:rsidDel="00000000" w:rsidR="00000000" w:rsidRPr="00000000">
              <w:rPr>
                <w:vertAlign w:val="baseline"/>
                <w:rtl w:val="0"/>
              </w:rPr>
              <w:t xml:space="preserve">Various companies</w:t>
            </w:r>
          </w:p>
        </w:tc>
        <w:tc>
          <w:tcPr>
            <w:tcBorders>
              <w:top w:color="808080" w:space="0" w:sz="4" w:val="single"/>
              <w:left w:color="808080" w:space="0" w:sz="4" w:val="single"/>
              <w:bottom w:color="808080" w:space="0" w:sz="4" w:val="single"/>
            </w:tcBorders>
            <w:shd w:fill="auto" w:val="clear"/>
            <w:vAlign w:val="top"/>
          </w:tcPr>
          <w:p w:rsidR="00000000" w:rsidDel="00000000" w:rsidP="00000000" w:rsidRDefault="00000000" w:rsidRPr="00000000" w14:paraId="00000050">
            <w:pPr>
              <w:jc w:val="both"/>
              <w:rPr>
                <w:vertAlign w:val="baseline"/>
              </w:rPr>
            </w:pPr>
            <w:r w:rsidDel="00000000" w:rsidR="00000000" w:rsidRPr="00000000">
              <w:rPr>
                <w:vertAlign w:val="baseline"/>
                <w:rtl w:val="0"/>
              </w:rPr>
              <w:t xml:space="preserve">Structural CAD Engineer</w:t>
            </w:r>
          </w:p>
        </w:tc>
        <w:tc>
          <w:tcPr>
            <w:tcBorders>
              <w:top w:color="808080" w:space="0" w:sz="4" w:val="single"/>
              <w:left w:color="808080" w:space="0" w:sz="4" w:val="single"/>
              <w:bottom w:color="808080" w:space="0" w:sz="4" w:val="single"/>
            </w:tcBorders>
            <w:shd w:fill="auto" w:val="clear"/>
            <w:vAlign w:val="top"/>
          </w:tcPr>
          <w:p w:rsidR="00000000" w:rsidDel="00000000" w:rsidP="00000000" w:rsidRDefault="00000000" w:rsidRPr="00000000" w14:paraId="00000051">
            <w:pPr>
              <w:jc w:val="both"/>
              <w:rPr>
                <w:vertAlign w:val="baseline"/>
              </w:rPr>
            </w:pPr>
            <w:r w:rsidDel="00000000" w:rsidR="00000000" w:rsidRPr="00000000">
              <w:rPr>
                <w:vertAlign w:val="baseline"/>
                <w:rtl w:val="0"/>
              </w:rPr>
              <w:t xml:space="preserve">Czech Rep./ Part-time</w:t>
            </w:r>
          </w:p>
        </w:tc>
        <w:tc>
          <w:tcPr>
            <w:tcBorders>
              <w:top w:color="808080" w:space="0" w:sz="4" w:val="single"/>
              <w:left w:color="808080" w:space="0" w:sz="4" w:val="single"/>
              <w:bottom w:color="808080" w:space="0" w:sz="4" w:val="single"/>
              <w:right w:color="808080" w:space="0" w:sz="4" w:val="single"/>
            </w:tcBorders>
            <w:shd w:fill="auto" w:val="clear"/>
            <w:vAlign w:val="top"/>
          </w:tcPr>
          <w:p w:rsidR="00000000" w:rsidDel="00000000" w:rsidP="00000000" w:rsidRDefault="00000000" w:rsidRPr="00000000" w14:paraId="00000052">
            <w:pPr>
              <w:jc w:val="right"/>
              <w:rPr>
                <w:vertAlign w:val="baseline"/>
              </w:rPr>
            </w:pPr>
            <w:r w:rsidDel="00000000" w:rsidR="00000000" w:rsidRPr="00000000">
              <w:rPr>
                <w:vertAlign w:val="baseline"/>
                <w:rtl w:val="0"/>
              </w:rPr>
              <w:t xml:space="preserve">03/2000 – 06/2002</w:t>
            </w:r>
          </w:p>
        </w:tc>
      </w:tr>
    </w:tbl>
    <w:p w:rsidR="00000000" w:rsidDel="00000000" w:rsidP="00000000" w:rsidRDefault="00000000" w:rsidRPr="00000000" w14:paraId="00000053">
      <w:pPr>
        <w:jc w:val="both"/>
        <w:rPr>
          <w:vertAlign w:val="baseline"/>
        </w:rPr>
      </w:pPr>
      <w:r w:rsidDel="00000000" w:rsidR="00000000" w:rsidRPr="00000000">
        <w:rPr>
          <w:vertAlign w:val="baseline"/>
          <w:rtl w:val="0"/>
        </w:rPr>
        <w:t xml:space="preserve">From October 2001 to June 2002 I cooperated in structural steel designs with </w:t>
      </w:r>
      <w:hyperlink r:id="rId21">
        <w:r w:rsidDel="00000000" w:rsidR="00000000" w:rsidRPr="00000000">
          <w:rPr>
            <w:color w:val="0000ff"/>
            <w:u w:val="none"/>
            <w:vertAlign w:val="baseline"/>
            <w:rtl w:val="0"/>
          </w:rPr>
          <w:t xml:space="preserve">Konstat s.r.o.</w:t>
        </w:r>
      </w:hyperlink>
      <w:r w:rsidDel="00000000" w:rsidR="00000000" w:rsidRPr="00000000">
        <w:rPr>
          <w:vertAlign w:val="baseline"/>
          <w:rtl w:val="0"/>
        </w:rPr>
        <w:t xml:space="preserve"> company as a CAD Engineer.</w:t>
      </w:r>
    </w:p>
    <w:p w:rsidR="00000000" w:rsidDel="00000000" w:rsidP="00000000" w:rsidRDefault="00000000" w:rsidRPr="00000000" w14:paraId="00000054">
      <w:pPr>
        <w:jc w:val="both"/>
        <w:rPr>
          <w:vertAlign w:val="baseline"/>
        </w:rPr>
      </w:pPr>
      <w:r w:rsidDel="00000000" w:rsidR="00000000" w:rsidRPr="00000000">
        <w:rPr>
          <w:rtl w:val="0"/>
        </w:rPr>
      </w:r>
    </w:p>
    <w:p w:rsidR="00000000" w:rsidDel="00000000" w:rsidP="00000000" w:rsidRDefault="00000000" w:rsidRPr="00000000" w14:paraId="00000055">
      <w:pPr>
        <w:jc w:val="both"/>
        <w:rPr>
          <w:vertAlign w:val="baseline"/>
        </w:rPr>
      </w:pPr>
      <w:r w:rsidDel="00000000" w:rsidR="00000000" w:rsidRPr="00000000">
        <w:rPr>
          <w:vertAlign w:val="baseline"/>
          <w:rtl w:val="0"/>
        </w:rPr>
        <w:t xml:space="preserve">From March 2000 to June 2002, I did jobs for the Czech company </w:t>
      </w:r>
      <w:r w:rsidDel="00000000" w:rsidR="00000000" w:rsidRPr="00000000">
        <w:rPr>
          <w:u w:val="single"/>
          <w:vertAlign w:val="baseline"/>
          <w:rtl w:val="0"/>
        </w:rPr>
        <w:t xml:space="preserve">Blueberry Technologies CR s.r.o.</w:t>
      </w:r>
      <w:r w:rsidDel="00000000" w:rsidR="00000000" w:rsidRPr="00000000">
        <w:rPr>
          <w:vertAlign w:val="baseline"/>
          <w:rtl w:val="0"/>
        </w:rPr>
        <w:t xml:space="preserve">, designing wood frame residential houses in the Czech Giant Mountains area. I was responsible for design of concrete &amp; steel members and foundations, which dimensioning was done according to the EuroCodes. Design was done in cooperation with </w:t>
      </w:r>
      <w:hyperlink r:id="rId22">
        <w:r w:rsidDel="00000000" w:rsidR="00000000" w:rsidRPr="00000000">
          <w:rPr>
            <w:color w:val="0000ff"/>
            <w:u w:val="none"/>
            <w:vertAlign w:val="baseline"/>
            <w:rtl w:val="0"/>
          </w:rPr>
          <w:t xml:space="preserve">Lubor Trubka Associates Architects</w:t>
        </w:r>
      </w:hyperlink>
      <w:r w:rsidDel="00000000" w:rsidR="00000000" w:rsidRPr="00000000">
        <w:rPr>
          <w:vertAlign w:val="baseline"/>
          <w:rtl w:val="0"/>
        </w:rPr>
        <w:t xml:space="preserve">.</w:t>
      </w:r>
    </w:p>
    <w:p w:rsidR="00000000" w:rsidDel="00000000" w:rsidP="00000000" w:rsidRDefault="00000000" w:rsidRPr="00000000" w14:paraId="00000056">
      <w:pPr>
        <w:jc w:val="both"/>
        <w:rPr>
          <w:vertAlign w:val="baseline"/>
        </w:rPr>
      </w:pPr>
      <w:r w:rsidDel="00000000" w:rsidR="00000000" w:rsidRPr="00000000">
        <w:rPr>
          <w:rtl w:val="0"/>
        </w:rPr>
      </w:r>
    </w:p>
    <w:tbl>
      <w:tblPr>
        <w:tblStyle w:val="Table10"/>
        <w:tblW w:w="10475.0" w:type="dxa"/>
        <w:jc w:val="left"/>
        <w:tblInd w:w="0.0" w:type="dxa"/>
        <w:tblLayout w:type="fixed"/>
        <w:tblLook w:val="0000"/>
      </w:tblPr>
      <w:tblGrid>
        <w:gridCol w:w="2613"/>
        <w:gridCol w:w="2606"/>
        <w:gridCol w:w="2599"/>
        <w:gridCol w:w="2657"/>
        <w:tblGridChange w:id="0">
          <w:tblGrid>
            <w:gridCol w:w="2613"/>
            <w:gridCol w:w="2606"/>
            <w:gridCol w:w="2599"/>
            <w:gridCol w:w="2657"/>
          </w:tblGrid>
        </w:tblGridChange>
      </w:tblGrid>
      <w:tr>
        <w:trPr>
          <w:trHeight w:val="60" w:hRule="atLeast"/>
        </w:trPr>
        <w:tc>
          <w:tcPr>
            <w:tcBorders>
              <w:top w:color="808080" w:space="0" w:sz="4" w:val="single"/>
              <w:left w:color="808080" w:space="0" w:sz="4" w:val="single"/>
              <w:bottom w:color="808080" w:space="0" w:sz="4" w:val="single"/>
            </w:tcBorders>
            <w:shd w:fill="auto" w:val="clear"/>
            <w:vAlign w:val="top"/>
          </w:tcPr>
          <w:p w:rsidR="00000000" w:rsidDel="00000000" w:rsidP="00000000" w:rsidRDefault="00000000" w:rsidRPr="00000000" w14:paraId="00000057">
            <w:pPr>
              <w:jc w:val="both"/>
              <w:rPr>
                <w:vertAlign w:val="baseline"/>
              </w:rPr>
            </w:pPr>
            <w:r w:rsidDel="00000000" w:rsidR="00000000" w:rsidRPr="00000000">
              <w:rPr>
                <w:vertAlign w:val="baseline"/>
                <w:rtl w:val="0"/>
              </w:rPr>
              <w:t xml:space="preserve">Self-employed</w:t>
            </w:r>
          </w:p>
        </w:tc>
        <w:tc>
          <w:tcPr>
            <w:tcBorders>
              <w:top w:color="808080" w:space="0" w:sz="4" w:val="single"/>
              <w:left w:color="808080" w:space="0" w:sz="4" w:val="single"/>
              <w:bottom w:color="808080" w:space="0" w:sz="4" w:val="single"/>
            </w:tcBorders>
            <w:shd w:fill="auto" w:val="clear"/>
            <w:vAlign w:val="top"/>
          </w:tcPr>
          <w:p w:rsidR="00000000" w:rsidDel="00000000" w:rsidP="00000000" w:rsidRDefault="00000000" w:rsidRPr="00000000" w14:paraId="00000058">
            <w:pPr>
              <w:jc w:val="both"/>
              <w:rPr>
                <w:vertAlign w:val="baseline"/>
              </w:rPr>
            </w:pPr>
            <w:r w:rsidDel="00000000" w:rsidR="00000000" w:rsidRPr="00000000">
              <w:rPr>
                <w:vertAlign w:val="baseline"/>
                <w:rtl w:val="0"/>
              </w:rPr>
              <w:t xml:space="preserve">CAD Lecturer</w:t>
            </w:r>
          </w:p>
        </w:tc>
        <w:tc>
          <w:tcPr>
            <w:tcBorders>
              <w:top w:color="808080" w:space="0" w:sz="4" w:val="single"/>
              <w:left w:color="808080" w:space="0" w:sz="4" w:val="single"/>
              <w:bottom w:color="808080" w:space="0" w:sz="4" w:val="single"/>
            </w:tcBorders>
            <w:shd w:fill="auto" w:val="clear"/>
            <w:vAlign w:val="top"/>
          </w:tcPr>
          <w:p w:rsidR="00000000" w:rsidDel="00000000" w:rsidP="00000000" w:rsidRDefault="00000000" w:rsidRPr="00000000" w14:paraId="00000059">
            <w:pPr>
              <w:jc w:val="both"/>
              <w:rPr>
                <w:vertAlign w:val="baseline"/>
              </w:rPr>
            </w:pPr>
            <w:r w:rsidDel="00000000" w:rsidR="00000000" w:rsidRPr="00000000">
              <w:rPr>
                <w:vertAlign w:val="baseline"/>
                <w:rtl w:val="0"/>
              </w:rPr>
              <w:t xml:space="preserve">Czech Rep./ Part-time</w:t>
            </w:r>
          </w:p>
        </w:tc>
        <w:tc>
          <w:tcPr>
            <w:tcBorders>
              <w:top w:color="808080" w:space="0" w:sz="4" w:val="single"/>
              <w:left w:color="808080" w:space="0" w:sz="4" w:val="single"/>
              <w:bottom w:color="808080" w:space="0" w:sz="4" w:val="single"/>
              <w:right w:color="808080" w:space="0" w:sz="4" w:val="single"/>
            </w:tcBorders>
            <w:shd w:fill="auto" w:val="clear"/>
            <w:vAlign w:val="top"/>
          </w:tcPr>
          <w:p w:rsidR="00000000" w:rsidDel="00000000" w:rsidP="00000000" w:rsidRDefault="00000000" w:rsidRPr="00000000" w14:paraId="0000005A">
            <w:pPr>
              <w:jc w:val="right"/>
              <w:rPr>
                <w:vertAlign w:val="baseline"/>
              </w:rPr>
            </w:pPr>
            <w:r w:rsidDel="00000000" w:rsidR="00000000" w:rsidRPr="00000000">
              <w:rPr>
                <w:vertAlign w:val="baseline"/>
                <w:rtl w:val="0"/>
              </w:rPr>
              <w:t xml:space="preserve">06/1998 – 06/2002</w:t>
            </w:r>
          </w:p>
        </w:tc>
      </w:tr>
    </w:tbl>
    <w:p w:rsidR="00000000" w:rsidDel="00000000" w:rsidP="00000000" w:rsidRDefault="00000000" w:rsidRPr="00000000" w14:paraId="0000005B">
      <w:pPr>
        <w:jc w:val="both"/>
        <w:rPr>
          <w:vertAlign w:val="baseline"/>
        </w:rPr>
      </w:pPr>
      <w:r w:rsidDel="00000000" w:rsidR="00000000" w:rsidRPr="00000000">
        <w:rPr>
          <w:vertAlign w:val="baseline"/>
          <w:rtl w:val="0"/>
        </w:rPr>
        <w:t xml:space="preserve">From 1998 to 2002 I ran my own CAD training company. I organized and lectured tens of AutoCAD courses destined both for training companies and individuals.</w:t>
      </w:r>
    </w:p>
    <w:p w:rsidR="00000000" w:rsidDel="00000000" w:rsidP="00000000" w:rsidRDefault="00000000" w:rsidRPr="00000000" w14:paraId="0000005C">
      <w:pPr>
        <w:jc w:val="both"/>
        <w:rPr>
          <w:vertAlign w:val="baseline"/>
        </w:rPr>
      </w:pPr>
      <w:r w:rsidDel="00000000" w:rsidR="00000000" w:rsidRPr="00000000">
        <w:rPr>
          <w:rtl w:val="0"/>
        </w:rPr>
      </w:r>
    </w:p>
    <w:p w:rsidR="00000000" w:rsidDel="00000000" w:rsidP="00000000" w:rsidRDefault="00000000" w:rsidRPr="00000000" w14:paraId="0000005D">
      <w:pPr>
        <w:pStyle w:val="Heading3"/>
        <w:numPr>
          <w:ilvl w:val="0"/>
          <w:numId w:val="2"/>
        </w:numPr>
        <w:tabs>
          <w:tab w:val="left" w:pos="180"/>
        </w:tabs>
        <w:ind w:left="180" w:right="49" w:hanging="180"/>
        <w:rPr/>
      </w:pPr>
      <w:r w:rsidDel="00000000" w:rsidR="00000000" w:rsidRPr="00000000">
        <w:rPr>
          <w:b w:val="1"/>
          <w:vertAlign w:val="baseline"/>
          <w:rtl w:val="0"/>
        </w:rPr>
        <w:t xml:space="preserve">Publications</w:t>
      </w:r>
      <w:r w:rsidDel="00000000" w:rsidR="00000000" w:rsidRPr="00000000">
        <w:rPr>
          <w:rtl w:val="0"/>
        </w:rPr>
      </w:r>
    </w:p>
    <w:p w:rsidR="00000000" w:rsidDel="00000000" w:rsidP="00000000" w:rsidRDefault="00000000" w:rsidRPr="00000000" w14:paraId="0000005E">
      <w:pPr>
        <w:jc w:val="both"/>
        <w:rPr>
          <w:vertAlign w:val="baseline"/>
        </w:rPr>
      </w:pPr>
      <w:r w:rsidDel="00000000" w:rsidR="00000000" w:rsidRPr="00000000">
        <w:rPr>
          <w:rtl w:val="0"/>
        </w:rPr>
      </w:r>
    </w:p>
    <w:p w:rsidR="00000000" w:rsidDel="00000000" w:rsidP="00000000" w:rsidRDefault="00000000" w:rsidRPr="00000000" w14:paraId="0000005F">
      <w:pPr>
        <w:jc w:val="both"/>
        <w:rPr>
          <w:b w:val="1"/>
          <w:vertAlign w:val="baseline"/>
        </w:rPr>
      </w:pPr>
      <w:r w:rsidDel="00000000" w:rsidR="00000000" w:rsidRPr="00000000">
        <w:rPr>
          <w:b w:val="1"/>
          <w:vertAlign w:val="baseline"/>
          <w:rtl w:val="0"/>
        </w:rPr>
        <w:t xml:space="preserve">-</w:t>
      </w:r>
      <w:r w:rsidDel="00000000" w:rsidR="00000000" w:rsidRPr="00000000">
        <w:rPr>
          <w:vertAlign w:val="baseline"/>
          <w:rtl w:val="0"/>
        </w:rPr>
        <w:t xml:space="preserve"> Probabilistic Assessment of Structures using Monte Carlo Simulation; editors: Pavel Marek, Jacques Brozzetti, Milan Guštar and Paul Tikalsky; ISBN: 80-86246-19-1</w:t>
      </w:r>
      <w:r w:rsidDel="00000000" w:rsidR="00000000" w:rsidRPr="00000000">
        <w:rPr>
          <w:rtl w:val="0"/>
        </w:rPr>
      </w:r>
    </w:p>
    <w:p w:rsidR="00000000" w:rsidDel="00000000" w:rsidP="00000000" w:rsidRDefault="00000000" w:rsidRPr="00000000" w14:paraId="00000060">
      <w:pPr>
        <w:jc w:val="both"/>
        <w:rPr>
          <w:b w:val="1"/>
          <w:vertAlign w:val="baseline"/>
        </w:rPr>
      </w:pPr>
      <w:r w:rsidDel="00000000" w:rsidR="00000000" w:rsidRPr="00000000">
        <w:rPr>
          <w:b w:val="1"/>
          <w:vertAlign w:val="baseline"/>
          <w:rtl w:val="0"/>
        </w:rPr>
        <w:t xml:space="preserve">-</w:t>
      </w:r>
      <w:r w:rsidDel="00000000" w:rsidR="00000000" w:rsidRPr="00000000">
        <w:rPr>
          <w:vertAlign w:val="baseline"/>
          <w:rtl w:val="0"/>
        </w:rPr>
        <w:t xml:space="preserve"> EURO-SiBRAM'2002 - Volume 1, Volume 2 (Conference Proceedings); editors: P. Marek, A. Haldar, J. Hlavacek, A. Matousek; ISBN: 80-86246-17-5</w:t>
      </w:r>
      <w:r w:rsidDel="00000000" w:rsidR="00000000" w:rsidRPr="00000000">
        <w:rPr>
          <w:rtl w:val="0"/>
        </w:rPr>
      </w:r>
    </w:p>
    <w:p w:rsidR="00000000" w:rsidDel="00000000" w:rsidP="00000000" w:rsidRDefault="00000000" w:rsidRPr="00000000" w14:paraId="00000061">
      <w:pPr>
        <w:jc w:val="both"/>
        <w:rPr>
          <w:sz w:val="18"/>
          <w:szCs w:val="18"/>
          <w:vertAlign w:val="baseline"/>
        </w:rPr>
      </w:pPr>
      <w:r w:rsidDel="00000000" w:rsidR="00000000" w:rsidRPr="00000000">
        <w:rPr>
          <w:b w:val="1"/>
          <w:vertAlign w:val="baseline"/>
          <w:rtl w:val="0"/>
        </w:rPr>
        <w:t xml:space="preserve">-</w:t>
      </w:r>
      <w:r w:rsidDel="00000000" w:rsidR="00000000" w:rsidRPr="00000000">
        <w:rPr>
          <w:vertAlign w:val="baseline"/>
          <w:rtl w:val="0"/>
        </w:rPr>
        <w:t xml:space="preserve"> Spolehlivost Konstrukci (Reliability of Structures); authors: team of authors; ISBN: 80-0201489-8</w:t>
      </w:r>
      <w:r w:rsidDel="00000000" w:rsidR="00000000" w:rsidRPr="00000000">
        <w:rPr>
          <w:rtl w:val="0"/>
        </w:rPr>
      </w:r>
    </w:p>
    <w:sectPr>
      <w:headerReference r:id="rId23" w:type="default"/>
      <w:headerReference r:id="rId24" w:type="first"/>
      <w:footerReference r:id="rId25" w:type="default"/>
      <w:footerReference r:id="rId26" w:type="first"/>
      <w:pgSz w:h="16838" w:w="11906"/>
      <w:pgMar w:bottom="850" w:top="850" w:left="850" w:right="85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Bdr>
        <w:top w:color="000000" w:space="1" w:sz="4" w:val="single"/>
        <w:left w:color="auto" w:space="0" w:sz="0" w:val="none"/>
        <w:bottom w:color="auto" w:space="0" w:sz="0" w:val="none"/>
        <w:right w:color="auto" w:space="0" w:sz="0" w:val="none"/>
      </w:pBdr>
      <w:jc w:val="center"/>
      <w:rPr>
        <w:vertAlign w:val="baseline"/>
      </w:rPr>
    </w:pPr>
    <w:r w:rsidDel="00000000" w:rsidR="00000000" w:rsidRPr="00000000">
      <w:rPr>
        <w:vertAlign w:val="baseline"/>
        <w:rtl w:val="0"/>
      </w:rPr>
      <w:t xml:space="preserve">Jan Hlavacek, +420 – 725 782 400, </w:t>
    </w:r>
    <w:hyperlink r:id="rId1">
      <w:r w:rsidDel="00000000" w:rsidR="00000000" w:rsidRPr="00000000">
        <w:rPr>
          <w:color w:val="0000ff"/>
          <w:u w:val="none"/>
          <w:vertAlign w:val="baseline"/>
          <w:rtl w:val="0"/>
        </w:rPr>
        <w:t xml:space="preserve">jhlavacek@pro-eng.com</w:t>
      </w:r>
    </w:hyperlink>
    <w:r w:rsidDel="00000000" w:rsidR="00000000" w:rsidRPr="00000000">
      <w:rPr>
        <w:vertAlign w:val="baseline"/>
        <w:rtl w:val="0"/>
      </w:rPr>
      <w:t xml:space="preserve">, </w:t>
    </w:r>
    <w:hyperlink r:id="rId2">
      <w:r w:rsidDel="00000000" w:rsidR="00000000" w:rsidRPr="00000000">
        <w:rPr>
          <w:color w:val="0000ff"/>
          <w:u w:val="none"/>
          <w:vertAlign w:val="baseline"/>
          <w:rtl w:val="0"/>
        </w:rPr>
        <w:t xml:space="preserve">www.pro-eng.com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right" w:pos="1021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Résumé</w:t>
      <w:tab/>
      <w:t xml:space="preserve">Page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spacing w:after="60" w:before="240" w:lineRule="auto"/>
      <w:ind w:left="432" w:hanging="432"/>
      <w:jc w:val="left"/>
    </w:pPr>
    <w:rPr>
      <w:rFonts w:ascii="Arial" w:cs="Arial" w:eastAsia="Arial" w:hAnsi="Arial"/>
      <w:b w:val="1"/>
      <w:sz w:val="32"/>
      <w:szCs w:val="32"/>
      <w:vertAlign w:val="baseline"/>
    </w:rPr>
  </w:style>
  <w:style w:type="paragraph" w:styleId="Heading2">
    <w:name w:val="heading 2"/>
    <w:basedOn w:val="Normal"/>
    <w:next w:val="Normal"/>
    <w:pPr>
      <w:keepNext w:val="1"/>
      <w:widowControl w:val="1"/>
      <w:spacing w:after="60" w:before="240" w:lineRule="auto"/>
      <w:ind w:left="576" w:hanging="576"/>
      <w:jc w:val="left"/>
    </w:pPr>
    <w:rPr>
      <w:rFonts w:ascii="Arial" w:cs="Arial" w:eastAsia="Arial" w:hAnsi="Arial"/>
      <w:b w:val="1"/>
      <w:i w:val="1"/>
      <w:sz w:val="28"/>
      <w:szCs w:val="28"/>
      <w:vertAlign w:val="baseline"/>
    </w:rPr>
  </w:style>
  <w:style w:type="paragraph" w:styleId="Heading3">
    <w:name w:val="heading 3"/>
    <w:basedOn w:val="Normal"/>
    <w:next w:val="Normal"/>
    <w:pPr>
      <w:widowControl w:val="1"/>
      <w:tabs>
        <w:tab w:val="left" w:pos="360"/>
      </w:tabs>
      <w:ind w:left="0" w:right="49" w:firstLine="0"/>
      <w:jc w:val="both"/>
    </w:pPr>
    <w:rPr>
      <w:rFonts w:ascii="Arial" w:cs="Arial" w:eastAsia="Arial" w:hAnsi="Arial"/>
      <w:b w:val="1"/>
      <w:sz w:val="20"/>
      <w:szCs w:val="20"/>
      <w:u w:val="single"/>
      <w:vertAlign w:val="baseline"/>
    </w:rPr>
  </w:style>
  <w:style w:type="paragraph" w:styleId="Heading4">
    <w:name w:val="heading 4"/>
    <w:basedOn w:val="Normal"/>
    <w:next w:val="Normal"/>
    <w:pPr>
      <w:keepNext w:val="1"/>
      <w:widowControl w:val="1"/>
      <w:spacing w:after="60" w:before="240" w:lineRule="auto"/>
      <w:ind w:left="864" w:hanging="864"/>
      <w:jc w:val="left"/>
    </w:pPr>
    <w:rPr>
      <w:rFonts w:ascii="Times New Roman" w:cs="Times New Roman" w:eastAsia="Times New Roman" w:hAnsi="Times New Roman"/>
      <w:b w:val="1"/>
      <w:sz w:val="28"/>
      <w:szCs w:val="28"/>
      <w:vertAlign w:val="baseline"/>
    </w:rPr>
  </w:style>
  <w:style w:type="paragraph" w:styleId="Heading5">
    <w:name w:val="heading 5"/>
    <w:basedOn w:val="Normal"/>
    <w:next w:val="Normal"/>
    <w:pPr>
      <w:widowControl w:val="1"/>
      <w:spacing w:after="60" w:before="240" w:lineRule="auto"/>
      <w:ind w:left="1008" w:hanging="1008"/>
      <w:jc w:val="left"/>
    </w:pPr>
    <w:rPr>
      <w:rFonts w:ascii="Arial" w:cs="Arial" w:eastAsia="Arial" w:hAnsi="Arial"/>
      <w:b w:val="1"/>
      <w:i w:val="1"/>
      <w:sz w:val="26"/>
      <w:szCs w:val="26"/>
      <w:vertAlign w:val="baseline"/>
    </w:rPr>
  </w:style>
  <w:style w:type="paragraph" w:styleId="Heading6">
    <w:name w:val="heading 6"/>
    <w:basedOn w:val="Normal"/>
    <w:next w:val="Normal"/>
    <w:pPr>
      <w:widowControl w:val="1"/>
      <w:spacing w:after="60" w:before="240" w:lineRule="auto"/>
      <w:ind w:left="1152" w:hanging="1152"/>
      <w:jc w:val="left"/>
    </w:pPr>
    <w:rPr>
      <w:rFonts w:ascii="Times New Roman" w:cs="Times New Roman" w:eastAsia="Times New Roman" w:hAnsi="Times New Roman"/>
      <w:b w:val="1"/>
      <w:sz w:val="22"/>
      <w:szCs w:val="22"/>
      <w:vertAlign w:val="baseline"/>
    </w:rPr>
  </w:style>
  <w:style w:type="paragraph" w:styleId="Title">
    <w:name w:val="Title"/>
    <w:basedOn w:val="Normal"/>
    <w:next w:val="Normal"/>
    <w:pPr>
      <w:widowControl w:val="1"/>
      <w:spacing w:after="60" w:before="240" w:lineRule="auto"/>
      <w:jc w:val="center"/>
    </w:pPr>
    <w:rPr>
      <w:rFonts w:ascii="Arial" w:cs="Arial" w:eastAsia="Arial" w:hAnsi="Arial"/>
      <w:b w:val="1"/>
      <w:sz w:val="32"/>
      <w:szCs w:val="32"/>
      <w:vertAlign w:val="baseline"/>
    </w:rPr>
  </w:style>
  <w:style w:type="paragraph" w:styleId="Subtitle">
    <w:name w:val="Subtitle"/>
    <w:basedOn w:val="Normal"/>
    <w:next w:val="Normal"/>
    <w:pPr>
      <w:widowControl w:val="1"/>
      <w:spacing w:after="60" w:before="0" w:lineRule="auto"/>
      <w:jc w:val="center"/>
    </w:pPr>
    <w:rPr>
      <w:rFonts w:ascii="Arial" w:cs="Arial" w:eastAsia="Arial" w:hAnsi="Arial"/>
      <w:sz w:val="24"/>
      <w:szCs w:val="24"/>
      <w:vertAlign w:val="baseline"/>
    </w:rPr>
  </w:style>
  <w:style w:type="table" w:styleId="Table1">
    <w:basedOn w:val="TableNormal"/>
    <w:tblPr>
      <w:tblStyleRowBandSize w:val="1"/>
      <w:tblStyleColBandSize w:val="1"/>
      <w:tblCellMar>
        <w:top w:w="115.0" w:type="dxa"/>
        <w:left w:w="115.0" w:type="dxa"/>
        <w:bottom w:w="115.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itam.cas.cz/sbra/" TargetMode="External"/><Relationship Id="rId22" Type="http://schemas.openxmlformats.org/officeDocument/2006/relationships/hyperlink" Target="http://www.lubortrubka.com/" TargetMode="External"/><Relationship Id="rId21" Type="http://schemas.openxmlformats.org/officeDocument/2006/relationships/hyperlink" Target="http://www.konstat.cz/" TargetMode="External"/><Relationship Id="rId24" Type="http://schemas.openxmlformats.org/officeDocument/2006/relationships/header" Target="header2.xm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hg.cz/" TargetMode="External"/><Relationship Id="rId26" Type="http://schemas.openxmlformats.org/officeDocument/2006/relationships/footer" Target="footer2.xm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cvut.cz/en/" TargetMode="External"/><Relationship Id="rId7" Type="http://schemas.openxmlformats.org/officeDocument/2006/relationships/hyperlink" Target="http://www.trebesin.cz/" TargetMode="External"/><Relationship Id="rId8" Type="http://schemas.openxmlformats.org/officeDocument/2006/relationships/hyperlink" Target="http://www.ppfeurope.com/" TargetMode="External"/><Relationship Id="rId11" Type="http://schemas.openxmlformats.org/officeDocument/2006/relationships/hyperlink" Target="http://www.savant.aecom.com/" TargetMode="External"/><Relationship Id="rId10" Type="http://schemas.openxmlformats.org/officeDocument/2006/relationships/hyperlink" Target="http://www.zelene-mesto.cz/" TargetMode="External"/><Relationship Id="rId13" Type="http://schemas.openxmlformats.org/officeDocument/2006/relationships/hyperlink" Target="http://www.hillintl.com/" TargetMode="External"/><Relationship Id="rId12" Type="http://schemas.openxmlformats.org/officeDocument/2006/relationships/hyperlink" Target="http://www.korunnidvur.cz/" TargetMode="External"/><Relationship Id="rId15" Type="http://schemas.openxmlformats.org/officeDocument/2006/relationships/hyperlink" Target="http://www.usace.army.mil/" TargetMode="External"/><Relationship Id="rId14" Type="http://schemas.openxmlformats.org/officeDocument/2006/relationships/hyperlink" Target="http://www.perini.com/" TargetMode="External"/><Relationship Id="rId17" Type="http://schemas.openxmlformats.org/officeDocument/2006/relationships/hyperlink" Target="http://www.acred.cz/" TargetMode="External"/><Relationship Id="rId16" Type="http://schemas.openxmlformats.org/officeDocument/2006/relationships/hyperlink" Target="http://www.rebuilding-iraq.net/" TargetMode="External"/><Relationship Id="rId19" Type="http://schemas.openxmlformats.org/officeDocument/2006/relationships/hyperlink" Target="http://www.itam.cas.cz/" TargetMode="External"/><Relationship Id="rId18" Type="http://schemas.openxmlformats.org/officeDocument/2006/relationships/hyperlink" Target="http://www.perini.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jhlavacek@pro-eng.com" TargetMode="External"/><Relationship Id="rId2" Type="http://schemas.openxmlformats.org/officeDocument/2006/relationships/hyperlink" Target="http://www.pro-e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