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20" w:before="120" w:line="240" w:lineRule="auto"/>
        <w:ind w:left="0" w:right="0" w:firstLine="0"/>
        <w:jc w:val="center"/>
        <w:rPr>
          <w:rFonts w:ascii="Georgia" w:cs="Georgia" w:eastAsia="Georgia" w:hAnsi="Georgia"/>
          <w:b w:val="1"/>
          <w:i w:val="0"/>
          <w:smallCaps w:val="0"/>
          <w:strike w:val="0"/>
          <w:color w:val="000000"/>
          <w:sz w:val="40"/>
          <w:szCs w:val="40"/>
          <w:u w:val="none"/>
          <w:shd w:fill="auto" w:val="clear"/>
          <w:vertAlign w:val="baseline"/>
        </w:rPr>
      </w:pPr>
      <w:bookmarkStart w:colFirst="0" w:colLast="0" w:name="_gjdgxs" w:id="0"/>
      <w:bookmarkEnd w:id="0"/>
      <w:r w:rsidDel="00000000" w:rsidR="00000000" w:rsidRPr="00000000">
        <w:rPr>
          <w:rFonts w:ascii="Georgia" w:cs="Georgia" w:eastAsia="Georgia" w:hAnsi="Georgia"/>
          <w:b w:val="1"/>
          <w:i w:val="0"/>
          <w:smallCaps w:val="0"/>
          <w:strike w:val="0"/>
          <w:color w:val="000000"/>
          <w:sz w:val="40"/>
          <w:szCs w:val="40"/>
          <w:u w:val="none"/>
          <w:shd w:fill="auto" w:val="clear"/>
          <w:vertAlign w:val="baseline"/>
          <w:rtl w:val="0"/>
        </w:rPr>
        <w:br w:type="textWrapping"/>
        <w:t xml:space="preserve">Melissa Sue Troop</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123 Park Avenue, Big Rapids, MI 68965</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tabs>
          <w:tab w:val="right" w:pos="9360"/>
        </w:tabs>
        <w:rPr/>
      </w:pPr>
      <w:r w:rsidDel="00000000" w:rsidR="00000000" w:rsidRPr="00000000">
        <w:rPr>
          <w:rtl w:val="0"/>
        </w:rPr>
      </w:r>
    </w:p>
    <w:p w:rsidR="00000000" w:rsidDel="00000000" w:rsidP="00000000" w:rsidRDefault="00000000" w:rsidRPr="00000000" w14:paraId="00000005">
      <w:pPr>
        <w:pStyle w:val="Heading1"/>
        <w:tabs>
          <w:tab w:val="right" w:pos="9360"/>
        </w:tabs>
        <w:rPr/>
      </w:pPr>
      <w:r w:rsidDel="00000000" w:rsidR="00000000" w:rsidRPr="00000000">
        <w:rPr>
          <w:rtl w:val="0"/>
        </w:rPr>
        <w:t xml:space="preserve">eMPLOYMENT</w:t>
      </w:r>
    </w:p>
    <w:p w:rsidR="00000000" w:rsidDel="00000000" w:rsidP="00000000" w:rsidRDefault="00000000" w:rsidRPr="00000000" w14:paraId="00000006">
      <w:pPr>
        <w:tabs>
          <w:tab w:val="right" w:pos="9360"/>
        </w:tabs>
        <w:rPr/>
      </w:pPr>
      <w:r w:rsidDel="00000000" w:rsidR="00000000" w:rsidRPr="00000000">
        <w:rPr>
          <w:b w:val="1"/>
          <w:rtl w:val="0"/>
        </w:rPr>
        <w:t xml:space="preserve">Kings Highway Therapy Center</w:t>
      </w:r>
      <w:r w:rsidDel="00000000" w:rsidR="00000000" w:rsidRPr="00000000">
        <w:rPr>
          <w:rtl w:val="0"/>
        </w:rPr>
      </w:r>
    </w:p>
    <w:p w:rsidR="00000000" w:rsidDel="00000000" w:rsidP="00000000" w:rsidRDefault="00000000" w:rsidRPr="00000000" w14:paraId="00000007">
      <w:pPr>
        <w:tabs>
          <w:tab w:val="right" w:pos="9360"/>
        </w:tabs>
        <w:rPr/>
      </w:pPr>
      <w:r w:rsidDel="00000000" w:rsidR="00000000" w:rsidRPr="00000000">
        <w:rPr>
          <w:rFonts w:ascii="Arial" w:cs="Arial" w:eastAsia="Arial" w:hAnsi="Arial"/>
          <w:i w:val="1"/>
          <w:rtl w:val="0"/>
        </w:rPr>
        <w:t xml:space="preserve">Psychodynamic Psychotherapist- private practice</w:t>
      </w:r>
      <w:r w:rsidDel="00000000" w:rsidR="00000000" w:rsidRPr="00000000">
        <w:rPr>
          <w:rtl w:val="0"/>
        </w:rPr>
        <w:tab/>
        <w:t xml:space="preserve">2007 – Present</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Member of USAPT, United States Association of Psychodynamic Therapists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Work to explore implicit/unconscious communication, anxiety, dissociation, depression, character/personality disorders, echoes/ acts of the past, and dreams</w:t>
      </w:r>
    </w:p>
    <w:p w:rsidR="00000000" w:rsidDel="00000000" w:rsidP="00000000" w:rsidRDefault="00000000" w:rsidRPr="00000000" w14:paraId="0000000A">
      <w:pPr>
        <w:tabs>
          <w:tab w:val="right" w:pos="9360"/>
        </w:tabs>
        <w:rPr>
          <w:b w:val="1"/>
        </w:rPr>
      </w:pPr>
      <w:r w:rsidDel="00000000" w:rsidR="00000000" w:rsidRPr="00000000">
        <w:rPr>
          <w:rtl w:val="0"/>
        </w:rPr>
      </w:r>
    </w:p>
    <w:p w:rsidR="00000000" w:rsidDel="00000000" w:rsidP="00000000" w:rsidRDefault="00000000" w:rsidRPr="00000000" w14:paraId="0000000B">
      <w:pPr>
        <w:tabs>
          <w:tab w:val="right" w:pos="9360"/>
        </w:tabs>
        <w:rPr/>
      </w:pPr>
      <w:r w:rsidDel="00000000" w:rsidR="00000000" w:rsidRPr="00000000">
        <w:rPr>
          <w:b w:val="1"/>
          <w:rtl w:val="0"/>
        </w:rPr>
        <w:t xml:space="preserve">Kings Highway Therapy Center</w:t>
      </w:r>
      <w:r w:rsidDel="00000000" w:rsidR="00000000" w:rsidRPr="00000000">
        <w:rPr>
          <w:rtl w:val="0"/>
        </w:rPr>
      </w:r>
    </w:p>
    <w:p w:rsidR="00000000" w:rsidDel="00000000" w:rsidP="00000000" w:rsidRDefault="00000000" w:rsidRPr="00000000" w14:paraId="0000000C">
      <w:pPr>
        <w:tabs>
          <w:tab w:val="right" w:pos="9360"/>
        </w:tabs>
        <w:rPr/>
      </w:pPr>
      <w:r w:rsidDel="00000000" w:rsidR="00000000" w:rsidRPr="00000000">
        <w:rPr>
          <w:rFonts w:ascii="Arial" w:cs="Arial" w:eastAsia="Arial" w:hAnsi="Arial"/>
          <w:i w:val="1"/>
          <w:rtl w:val="0"/>
        </w:rPr>
        <w:t xml:space="preserve">Registered massage therapist- private practice</w:t>
      </w:r>
      <w:r w:rsidDel="00000000" w:rsidR="00000000" w:rsidRPr="00000000">
        <w:rPr>
          <w:rtl w:val="0"/>
        </w:rPr>
        <w:tab/>
        <w:t xml:space="preserve">2003 – 2007</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Psychogenic body work, trauma oriented, emotionally oriented, sensation following,</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perform Swedish therapeutic deep tissue massage for relief of symptoms of acute pain, and chronic pain, provide relaxation and stress relief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Provide soft tissue injury resolution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Provide education of the intersection and integration of body, emotions, and the mind</w:t>
      </w:r>
    </w:p>
    <w:p w:rsidR="00000000" w:rsidDel="00000000" w:rsidP="00000000" w:rsidRDefault="00000000" w:rsidRPr="00000000" w14:paraId="00000011">
      <w:pPr>
        <w:tabs>
          <w:tab w:val="right" w:pos="9360"/>
        </w:tabs>
        <w:rPr/>
      </w:pPr>
      <w:r w:rsidDel="00000000" w:rsidR="00000000" w:rsidRPr="00000000">
        <w:rPr>
          <w:rtl w:val="0"/>
        </w:rPr>
      </w:r>
    </w:p>
    <w:p w:rsidR="00000000" w:rsidDel="00000000" w:rsidP="00000000" w:rsidRDefault="00000000" w:rsidRPr="00000000" w14:paraId="00000012">
      <w:pPr>
        <w:tabs>
          <w:tab w:val="right" w:pos="9360"/>
        </w:tabs>
        <w:rPr/>
      </w:pPr>
      <w:r w:rsidDel="00000000" w:rsidR="00000000" w:rsidRPr="00000000">
        <w:rPr>
          <w:b w:val="1"/>
          <w:rtl w:val="0"/>
        </w:rPr>
        <w:t xml:space="preserve">Riverwoods Health Center, Veterans Hall</w:t>
      </w:r>
      <w:r w:rsidDel="00000000" w:rsidR="00000000" w:rsidRPr="00000000">
        <w:rPr>
          <w:rtl w:val="0"/>
        </w:rPr>
      </w:r>
    </w:p>
    <w:p w:rsidR="00000000" w:rsidDel="00000000" w:rsidP="00000000" w:rsidRDefault="00000000" w:rsidRPr="00000000" w14:paraId="00000013">
      <w:pPr>
        <w:tabs>
          <w:tab w:val="right" w:pos="9360"/>
        </w:tabs>
        <w:rPr/>
      </w:pPr>
      <w:r w:rsidDel="00000000" w:rsidR="00000000" w:rsidRPr="00000000">
        <w:rPr>
          <w:rFonts w:ascii="Arial" w:cs="Arial" w:eastAsia="Arial" w:hAnsi="Arial"/>
          <w:i w:val="1"/>
          <w:rtl w:val="0"/>
        </w:rPr>
        <w:t xml:space="preserve">Registered massage therapist</w:t>
      </w:r>
      <w:r w:rsidDel="00000000" w:rsidR="00000000" w:rsidRPr="00000000">
        <w:rPr>
          <w:rtl w:val="0"/>
        </w:rPr>
        <w:tab/>
        <w:t xml:space="preserve">2001 – 2003</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Provide therapeutic massage in chronic care facility with end-of life comfort treatments</w:t>
      </w:r>
    </w:p>
    <w:p w:rsidR="00000000" w:rsidDel="00000000" w:rsidP="00000000" w:rsidRDefault="00000000" w:rsidRPr="00000000" w14:paraId="00000015">
      <w:pPr>
        <w:tabs>
          <w:tab w:val="right" w:pos="9360"/>
        </w:tabs>
        <w:rPr/>
      </w:pPr>
      <w:r w:rsidDel="00000000" w:rsidR="00000000" w:rsidRPr="00000000">
        <w:rPr>
          <w:rtl w:val="0"/>
        </w:rPr>
      </w:r>
    </w:p>
    <w:p w:rsidR="00000000" w:rsidDel="00000000" w:rsidP="00000000" w:rsidRDefault="00000000" w:rsidRPr="00000000" w14:paraId="00000016">
      <w:pPr>
        <w:tabs>
          <w:tab w:val="right" w:pos="9360"/>
        </w:tabs>
        <w:rPr/>
      </w:pPr>
      <w:r w:rsidDel="00000000" w:rsidR="00000000" w:rsidRPr="00000000">
        <w:rPr>
          <w:b w:val="1"/>
          <w:rtl w:val="0"/>
        </w:rPr>
        <w:t xml:space="preserve">Lakeshore Area Multi-Services Project, Kitty Hawk</w:t>
      </w:r>
      <w:r w:rsidDel="00000000" w:rsidR="00000000" w:rsidRPr="00000000">
        <w:rPr>
          <w:rtl w:val="0"/>
        </w:rPr>
      </w:r>
    </w:p>
    <w:p w:rsidR="00000000" w:rsidDel="00000000" w:rsidP="00000000" w:rsidRDefault="00000000" w:rsidRPr="00000000" w14:paraId="00000017">
      <w:pPr>
        <w:tabs>
          <w:tab w:val="right" w:pos="9360"/>
        </w:tabs>
        <w:rPr/>
      </w:pPr>
      <w:r w:rsidDel="00000000" w:rsidR="00000000" w:rsidRPr="00000000">
        <w:rPr>
          <w:rFonts w:ascii="Arial" w:cs="Arial" w:eastAsia="Arial" w:hAnsi="Arial"/>
          <w:i w:val="1"/>
          <w:rtl w:val="0"/>
        </w:rPr>
        <w:t xml:space="preserve">Registered massage therapist</w:t>
      </w:r>
      <w:r w:rsidDel="00000000" w:rsidR="00000000" w:rsidRPr="00000000">
        <w:rPr>
          <w:rtl w:val="0"/>
        </w:rPr>
        <w:tab/>
        <w:t xml:space="preserve">1994 – 2001</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Worked as a registered massage therapist in cooperation with staff physicians regarding reduction of chronic strain due to repetitiveness, chemical sensitivities, and other injuries sustained in the workplace, provide resident therapy for staff, and outreach for the benefit of the community</w:t>
      </w:r>
    </w:p>
    <w:p w:rsidR="00000000" w:rsidDel="00000000" w:rsidP="00000000" w:rsidRDefault="00000000" w:rsidRPr="00000000" w14:paraId="00000019">
      <w:pPr>
        <w:tabs>
          <w:tab w:val="right" w:pos="9360"/>
        </w:tabs>
        <w:rPr/>
      </w:pPr>
      <w:r w:rsidDel="00000000" w:rsidR="00000000" w:rsidRPr="00000000">
        <w:rPr>
          <w:rtl w:val="0"/>
        </w:rPr>
      </w:r>
    </w:p>
    <w:p w:rsidR="00000000" w:rsidDel="00000000" w:rsidP="00000000" w:rsidRDefault="00000000" w:rsidRPr="00000000" w14:paraId="0000001A">
      <w:pPr>
        <w:tabs>
          <w:tab w:val="right" w:pos="9360"/>
        </w:tabs>
        <w:rPr/>
      </w:pPr>
      <w:r w:rsidDel="00000000" w:rsidR="00000000" w:rsidRPr="00000000">
        <w:rPr>
          <w:b w:val="1"/>
          <w:rtl w:val="0"/>
        </w:rPr>
        <w:t xml:space="preserve">Dr. Jim Sanders Chiropractic Care Clinic, Myrtle Beach</w:t>
      </w:r>
      <w:r w:rsidDel="00000000" w:rsidR="00000000" w:rsidRPr="00000000">
        <w:rPr>
          <w:rtl w:val="0"/>
        </w:rPr>
      </w:r>
    </w:p>
    <w:p w:rsidR="00000000" w:rsidDel="00000000" w:rsidP="00000000" w:rsidRDefault="00000000" w:rsidRPr="00000000" w14:paraId="0000001B">
      <w:pPr>
        <w:tabs>
          <w:tab w:val="right" w:pos="9360"/>
        </w:tabs>
        <w:rPr/>
      </w:pPr>
      <w:r w:rsidDel="00000000" w:rsidR="00000000" w:rsidRPr="00000000">
        <w:rPr>
          <w:rFonts w:ascii="Arial" w:cs="Arial" w:eastAsia="Arial" w:hAnsi="Arial"/>
          <w:i w:val="1"/>
          <w:rtl w:val="0"/>
        </w:rPr>
        <w:t xml:space="preserve">Registered massage therapist</w:t>
      </w:r>
      <w:r w:rsidDel="00000000" w:rsidR="00000000" w:rsidRPr="00000000">
        <w:rPr>
          <w:rtl w:val="0"/>
        </w:rPr>
        <w:tab/>
        <w:t xml:space="preserve">1990 – 1993</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Referrals from two chiropractors, performed pre- and post-chiropractic adjustment massage, and relaxation</w:t>
      </w:r>
    </w:p>
    <w:p w:rsidR="00000000" w:rsidDel="00000000" w:rsidP="00000000" w:rsidRDefault="00000000" w:rsidRPr="00000000" w14:paraId="0000001D">
      <w:pPr>
        <w:tabs>
          <w:tab w:val="right" w:pos="9360"/>
        </w:tabs>
        <w:rPr/>
      </w:pPr>
      <w:r w:rsidDel="00000000" w:rsidR="00000000" w:rsidRPr="00000000">
        <w:rPr>
          <w:rtl w:val="0"/>
        </w:rPr>
      </w:r>
    </w:p>
    <w:p w:rsidR="00000000" w:rsidDel="00000000" w:rsidP="00000000" w:rsidRDefault="00000000" w:rsidRPr="00000000" w14:paraId="0000001E">
      <w:pPr>
        <w:tabs>
          <w:tab w:val="right" w:pos="9360"/>
        </w:tabs>
        <w:rPr/>
      </w:pPr>
      <w:r w:rsidDel="00000000" w:rsidR="00000000" w:rsidRPr="00000000">
        <w:rPr>
          <w:b w:val="1"/>
          <w:rtl w:val="0"/>
        </w:rPr>
        <w:t xml:space="preserve">Sylvania Youth Center, Oakdale</w:t>
      </w:r>
      <w:r w:rsidDel="00000000" w:rsidR="00000000" w:rsidRPr="00000000">
        <w:rPr>
          <w:rtl w:val="0"/>
        </w:rPr>
      </w:r>
    </w:p>
    <w:p w:rsidR="00000000" w:rsidDel="00000000" w:rsidP="00000000" w:rsidRDefault="00000000" w:rsidRPr="00000000" w14:paraId="0000001F">
      <w:pPr>
        <w:tabs>
          <w:tab w:val="right" w:pos="9360"/>
        </w:tabs>
        <w:rPr/>
      </w:pPr>
      <w:r w:rsidDel="00000000" w:rsidR="00000000" w:rsidRPr="00000000">
        <w:rPr>
          <w:rFonts w:ascii="Arial" w:cs="Arial" w:eastAsia="Arial" w:hAnsi="Arial"/>
          <w:i w:val="1"/>
          <w:rtl w:val="0"/>
        </w:rPr>
        <w:t xml:space="preserve">Treatment as an adolescent care worker</w:t>
      </w:r>
      <w:r w:rsidDel="00000000" w:rsidR="00000000" w:rsidRPr="00000000">
        <w:rPr>
          <w:rtl w:val="0"/>
        </w:rPr>
        <w:tab/>
        <w:t xml:space="preserve">1987 – 1990</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Treated emotionally and psychiatric-ally disturbed adolescents in a maximum-security youth center</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Per formed Long-term and crisis counseling of sexually abused, explosive, self-destructive adolescents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Worked in cooperation with team of teachers, social workers, and psychiatrists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Annual CPR re-certification</w:t>
      </w:r>
    </w:p>
    <w:p w:rsidR="00000000" w:rsidDel="00000000" w:rsidP="00000000" w:rsidRDefault="00000000" w:rsidRPr="00000000" w14:paraId="00000024">
      <w:pPr>
        <w:tabs>
          <w:tab w:val="right" w:pos="9360"/>
        </w:tabs>
        <w:rPr/>
      </w:pPr>
      <w:r w:rsidDel="00000000" w:rsidR="00000000" w:rsidRPr="00000000">
        <w:rPr>
          <w:rtl w:val="0"/>
        </w:rPr>
      </w:r>
    </w:p>
    <w:p w:rsidR="00000000" w:rsidDel="00000000" w:rsidP="00000000" w:rsidRDefault="00000000" w:rsidRPr="00000000" w14:paraId="00000025">
      <w:pPr>
        <w:tabs>
          <w:tab w:val="right" w:pos="9360"/>
        </w:tabs>
        <w:rPr/>
      </w:pPr>
      <w:r w:rsidDel="00000000" w:rsidR="00000000" w:rsidRPr="00000000">
        <w:rPr>
          <w:b w:val="1"/>
          <w:rtl w:val="0"/>
        </w:rPr>
        <w:t xml:space="preserve">Barnett, Schuster, and Stevens, Nags Head</w:t>
      </w:r>
      <w:r w:rsidDel="00000000" w:rsidR="00000000" w:rsidRPr="00000000">
        <w:rPr>
          <w:rtl w:val="0"/>
        </w:rPr>
        <w:tab/>
        <w:t xml:space="preserve">Orlando, FL</w:t>
      </w:r>
    </w:p>
    <w:p w:rsidR="00000000" w:rsidDel="00000000" w:rsidP="00000000" w:rsidRDefault="00000000" w:rsidRPr="00000000" w14:paraId="00000026">
      <w:pPr>
        <w:tabs>
          <w:tab w:val="right" w:pos="9360"/>
        </w:tabs>
        <w:rPr/>
      </w:pPr>
      <w:r w:rsidDel="00000000" w:rsidR="00000000" w:rsidRPr="00000000">
        <w:rPr>
          <w:rFonts w:ascii="Arial" w:cs="Arial" w:eastAsia="Arial" w:hAnsi="Arial"/>
          <w:i w:val="1"/>
          <w:rtl w:val="0"/>
        </w:rPr>
        <w:t xml:space="preserve">Law clerk</w:t>
      </w:r>
      <w:r w:rsidDel="00000000" w:rsidR="00000000" w:rsidRPr="00000000">
        <w:rPr>
          <w:rtl w:val="0"/>
        </w:rPr>
        <w:tab/>
        <w:t xml:space="preserve">1986 – 1987</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Provided counseling and support for patients at Wright Psychiatric Hospital and Shore Drive Mental Health Center</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Attended Mental Health Review Board hearings, provided paralegal discharge and transitional support</w:t>
      </w:r>
    </w:p>
    <w:p w:rsidR="00000000" w:rsidDel="00000000" w:rsidP="00000000" w:rsidRDefault="00000000" w:rsidRPr="00000000" w14:paraId="00000029">
      <w:pPr>
        <w:tabs>
          <w:tab w:val="right" w:pos="9360"/>
        </w:tabs>
        <w:rPr>
          <w:b w:val="0"/>
        </w:rPr>
      </w:pPr>
      <w:r w:rsidDel="00000000" w:rsidR="00000000" w:rsidRPr="00000000">
        <w:rPr>
          <w:rtl w:val="0"/>
        </w:rPr>
      </w:r>
    </w:p>
    <w:p w:rsidR="00000000" w:rsidDel="00000000" w:rsidP="00000000" w:rsidRDefault="00000000" w:rsidRPr="00000000" w14:paraId="0000002A">
      <w:pPr>
        <w:tabs>
          <w:tab w:val="right" w:pos="9360"/>
        </w:tabs>
        <w:rPr/>
      </w:pPr>
      <w:r w:rsidDel="00000000" w:rsidR="00000000" w:rsidRPr="00000000">
        <w:rPr>
          <w:b w:val="1"/>
          <w:rtl w:val="0"/>
        </w:rPr>
        <w:t xml:space="preserve">Central South Carolina Youth Services and Street Outreach Services, SC</w:t>
      </w:r>
      <w:r w:rsidDel="00000000" w:rsidR="00000000" w:rsidRPr="00000000">
        <w:rPr>
          <w:rtl w:val="0"/>
        </w:rPr>
      </w:r>
    </w:p>
    <w:p w:rsidR="00000000" w:rsidDel="00000000" w:rsidP="00000000" w:rsidRDefault="00000000" w:rsidRPr="00000000" w14:paraId="0000002B">
      <w:pPr>
        <w:tabs>
          <w:tab w:val="right" w:pos="9360"/>
        </w:tabs>
        <w:rPr/>
      </w:pPr>
      <w:r w:rsidDel="00000000" w:rsidR="00000000" w:rsidRPr="00000000">
        <w:rPr>
          <w:rFonts w:ascii="Arial" w:cs="Arial" w:eastAsia="Arial" w:hAnsi="Arial"/>
          <w:i w:val="1"/>
          <w:rtl w:val="0"/>
        </w:rPr>
        <w:t xml:space="preserve">Contract worker</w:t>
      </w:r>
      <w:r w:rsidDel="00000000" w:rsidR="00000000" w:rsidRPr="00000000">
        <w:rPr>
          <w:rtl w:val="0"/>
        </w:rPr>
        <w:tab/>
        <w:t xml:space="preserve">1986 – 1988</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Worked as an individual counselor in the community with adolescents at risk. Provided crisis intervention, problem solving, life skills, guidance, self-esteem building, promoted stability, provided available community resources</w:t>
      </w:r>
    </w:p>
    <w:p w:rsidR="00000000" w:rsidDel="00000000" w:rsidP="00000000" w:rsidRDefault="00000000" w:rsidRPr="00000000" w14:paraId="0000002D">
      <w:pPr>
        <w:tabs>
          <w:tab w:val="right" w:pos="9360"/>
        </w:tabs>
        <w:rPr/>
      </w:pPr>
      <w:r w:rsidDel="00000000" w:rsidR="00000000" w:rsidRPr="00000000">
        <w:rPr>
          <w:rtl w:val="0"/>
        </w:rPr>
      </w:r>
    </w:p>
    <w:p w:rsidR="00000000" w:rsidDel="00000000" w:rsidP="00000000" w:rsidRDefault="00000000" w:rsidRPr="00000000" w14:paraId="0000002E">
      <w:pPr>
        <w:tabs>
          <w:tab w:val="right" w:pos="9360"/>
        </w:tabs>
        <w:rPr/>
      </w:pPr>
      <w:r w:rsidDel="00000000" w:rsidR="00000000" w:rsidRPr="00000000">
        <w:rPr>
          <w:b w:val="1"/>
          <w:rtl w:val="0"/>
        </w:rPr>
        <w:t xml:space="preserve">South Carolina Center for Therapy, South Carolina</w:t>
      </w:r>
      <w:r w:rsidDel="00000000" w:rsidR="00000000" w:rsidRPr="00000000">
        <w:rPr>
          <w:rtl w:val="0"/>
        </w:rPr>
      </w:r>
    </w:p>
    <w:p w:rsidR="00000000" w:rsidDel="00000000" w:rsidP="00000000" w:rsidRDefault="00000000" w:rsidRPr="00000000" w14:paraId="0000002F">
      <w:pPr>
        <w:tabs>
          <w:tab w:val="right" w:pos="9360"/>
        </w:tabs>
        <w:rPr/>
      </w:pPr>
      <w:r w:rsidDel="00000000" w:rsidR="00000000" w:rsidRPr="00000000">
        <w:rPr>
          <w:rFonts w:ascii="Arial" w:cs="Arial" w:eastAsia="Arial" w:hAnsi="Arial"/>
          <w:i w:val="1"/>
          <w:rtl w:val="0"/>
        </w:rPr>
        <w:t xml:space="preserve">Child care worker</w:t>
      </w:r>
      <w:r w:rsidDel="00000000" w:rsidR="00000000" w:rsidRPr="00000000">
        <w:rPr>
          <w:rtl w:val="0"/>
        </w:rPr>
        <w:tab/>
        <w:t xml:space="preserve">1982 – 1985</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Provided long-term therapy of emotionally disturbed adolescents in a residential setting. Provided structure, support, life skills, and counseling with team of psychiatrists, social workers, and teachers, and a family liaison provided community resources</w:t>
      </w:r>
    </w:p>
    <w:p w:rsidR="00000000" w:rsidDel="00000000" w:rsidP="00000000" w:rsidRDefault="00000000" w:rsidRPr="00000000" w14:paraId="00000031">
      <w:pPr>
        <w:tabs>
          <w:tab w:val="right" w:pos="9360"/>
        </w:tabs>
        <w:rPr/>
      </w:pPr>
      <w:r w:rsidDel="00000000" w:rsidR="00000000" w:rsidRPr="00000000">
        <w:rPr>
          <w:rtl w:val="0"/>
        </w:rPr>
      </w:r>
    </w:p>
    <w:p w:rsidR="00000000" w:rsidDel="00000000" w:rsidP="00000000" w:rsidRDefault="00000000" w:rsidRPr="00000000" w14:paraId="00000032">
      <w:pPr>
        <w:tabs>
          <w:tab w:val="right" w:pos="9360"/>
        </w:tabs>
        <w:rPr/>
      </w:pPr>
      <w:r w:rsidDel="00000000" w:rsidR="00000000" w:rsidRPr="00000000">
        <w:rPr>
          <w:b w:val="1"/>
          <w:rtl w:val="0"/>
        </w:rPr>
        <w:t xml:space="preserve">TV South Carolina</w:t>
      </w:r>
      <w:r w:rsidDel="00000000" w:rsidR="00000000" w:rsidRPr="00000000">
        <w:rPr>
          <w:rtl w:val="0"/>
        </w:rPr>
      </w:r>
    </w:p>
    <w:p w:rsidR="00000000" w:rsidDel="00000000" w:rsidP="00000000" w:rsidRDefault="00000000" w:rsidRPr="00000000" w14:paraId="00000033">
      <w:pPr>
        <w:tabs>
          <w:tab w:val="right" w:pos="9360"/>
        </w:tabs>
        <w:rPr/>
      </w:pPr>
      <w:r w:rsidDel="00000000" w:rsidR="00000000" w:rsidRPr="00000000">
        <w:rPr>
          <w:rFonts w:ascii="Arial" w:cs="Arial" w:eastAsia="Arial" w:hAnsi="Arial"/>
          <w:i w:val="1"/>
          <w:rtl w:val="0"/>
        </w:rPr>
        <w:t xml:space="preserve">Researcher/writer</w:t>
      </w:r>
      <w:r w:rsidDel="00000000" w:rsidR="00000000" w:rsidRPr="00000000">
        <w:rPr>
          <w:rtl w:val="0"/>
        </w:rPr>
        <w:tab/>
        <w:t xml:space="preserve">1979 – 1981</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Fast Forward, documentary series: program developer, researcher, script writer, production coordination, performed interviews on location internationally and in the United States</w:t>
      </w:r>
    </w:p>
    <w:p w:rsidR="00000000" w:rsidDel="00000000" w:rsidP="00000000" w:rsidRDefault="00000000" w:rsidRPr="00000000" w14:paraId="00000035">
      <w:pPr>
        <w:tabs>
          <w:tab w:val="right" w:pos="9360"/>
        </w:tabs>
        <w:rPr>
          <w:b w:val="0"/>
        </w:rPr>
      </w:pPr>
      <w:r w:rsidDel="00000000" w:rsidR="00000000" w:rsidRPr="00000000">
        <w:rPr>
          <w:rtl w:val="0"/>
        </w:rPr>
      </w:r>
    </w:p>
    <w:p w:rsidR="00000000" w:rsidDel="00000000" w:rsidP="00000000" w:rsidRDefault="00000000" w:rsidRPr="00000000" w14:paraId="00000036">
      <w:pPr>
        <w:tabs>
          <w:tab w:val="right" w:pos="9360"/>
        </w:tabs>
        <w:rPr/>
      </w:pPr>
      <w:r w:rsidDel="00000000" w:rsidR="00000000" w:rsidRPr="00000000">
        <w:rPr>
          <w:b w:val="1"/>
          <w:rtl w:val="0"/>
        </w:rPr>
        <w:t xml:space="preserve">Camp Horry</w:t>
      </w:r>
      <w:r w:rsidDel="00000000" w:rsidR="00000000" w:rsidRPr="00000000">
        <w:rPr>
          <w:rtl w:val="0"/>
        </w:rPr>
      </w:r>
    </w:p>
    <w:p w:rsidR="00000000" w:rsidDel="00000000" w:rsidP="00000000" w:rsidRDefault="00000000" w:rsidRPr="00000000" w14:paraId="00000037">
      <w:pPr>
        <w:tabs>
          <w:tab w:val="right" w:pos="9360"/>
        </w:tabs>
        <w:rPr/>
      </w:pPr>
      <w:r w:rsidDel="00000000" w:rsidR="00000000" w:rsidRPr="00000000">
        <w:rPr>
          <w:rFonts w:ascii="Arial" w:cs="Arial" w:eastAsia="Arial" w:hAnsi="Arial"/>
          <w:i w:val="1"/>
          <w:rtl w:val="0"/>
        </w:rPr>
        <w:t xml:space="preserve">Human Resource Manager – Intern</w:t>
      </w:r>
      <w:r w:rsidDel="00000000" w:rsidR="00000000" w:rsidRPr="00000000">
        <w:rPr>
          <w:rtl w:val="0"/>
        </w:rPr>
        <w:tab/>
        <w:t xml:space="preserve">1975 – 1976</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Summer camp staff coordinator, performed interviewing/hiring of employees, director for young adolescents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Director/editor of promotional films</w:t>
      </w:r>
    </w:p>
    <w:p w:rsidR="00000000" w:rsidDel="00000000" w:rsidP="00000000" w:rsidRDefault="00000000" w:rsidRPr="00000000" w14:paraId="0000003A">
      <w:pPr>
        <w:tabs>
          <w:tab w:val="right" w:pos="9360"/>
        </w:tabs>
        <w:rPr/>
      </w:pPr>
      <w:r w:rsidDel="00000000" w:rsidR="00000000" w:rsidRPr="00000000">
        <w:rPr>
          <w:rtl w:val="0"/>
        </w:rPr>
      </w:r>
    </w:p>
    <w:p w:rsidR="00000000" w:rsidDel="00000000" w:rsidP="00000000" w:rsidRDefault="00000000" w:rsidRPr="00000000" w14:paraId="0000003B">
      <w:pPr>
        <w:pStyle w:val="Heading1"/>
        <w:tabs>
          <w:tab w:val="right" w:pos="9360"/>
        </w:tabs>
        <w:rPr/>
      </w:pPr>
      <w:r w:rsidDel="00000000" w:rsidR="00000000" w:rsidRPr="00000000">
        <w:rPr>
          <w:rtl w:val="0"/>
        </w:rPr>
        <w:t xml:space="preserve">Education</w:t>
      </w:r>
    </w:p>
    <w:p w:rsidR="00000000" w:rsidDel="00000000" w:rsidP="00000000" w:rsidRDefault="00000000" w:rsidRPr="00000000" w14:paraId="0000003C">
      <w:pPr>
        <w:tabs>
          <w:tab w:val="right" w:pos="9360"/>
        </w:tabs>
        <w:rPr/>
      </w:pPr>
      <w:r w:rsidDel="00000000" w:rsidR="00000000" w:rsidRPr="00000000">
        <w:rPr>
          <w:b w:val="1"/>
          <w:rtl w:val="0"/>
        </w:rPr>
        <w:t xml:space="preserve">The Center for Psychotherapy, Psychodynamic Psychotherapist</w:t>
      </w:r>
      <w:r w:rsidDel="00000000" w:rsidR="00000000" w:rsidRPr="00000000">
        <w:rPr>
          <w:rtl w:val="0"/>
        </w:rPr>
        <w:tab/>
        <w:t xml:space="preserve">2002 – 2009</w:t>
      </w:r>
    </w:p>
    <w:p w:rsidR="00000000" w:rsidDel="00000000" w:rsidP="00000000" w:rsidRDefault="00000000" w:rsidRPr="00000000" w14:paraId="0000003D">
      <w:pPr>
        <w:tabs>
          <w:tab w:val="right" w:pos="9360"/>
        </w:tabs>
        <w:rPr/>
      </w:pPr>
      <w:r w:rsidDel="00000000" w:rsidR="00000000" w:rsidRPr="00000000">
        <w:rPr>
          <w:rtl w:val="0"/>
        </w:rPr>
      </w:r>
    </w:p>
    <w:p w:rsidR="00000000" w:rsidDel="00000000" w:rsidP="00000000" w:rsidRDefault="00000000" w:rsidRPr="00000000" w14:paraId="0000003E">
      <w:pPr>
        <w:tabs>
          <w:tab w:val="right" w:pos="9360"/>
        </w:tabs>
        <w:rPr/>
      </w:pPr>
      <w:r w:rsidDel="00000000" w:rsidR="00000000" w:rsidRPr="00000000">
        <w:rPr>
          <w:b w:val="1"/>
          <w:rtl w:val="0"/>
        </w:rPr>
        <w:t xml:space="preserve">University of SC</w:t>
      </w:r>
      <w:r w:rsidDel="00000000" w:rsidR="00000000" w:rsidRPr="00000000">
        <w:rPr>
          <w:rtl w:val="0"/>
        </w:rPr>
      </w:r>
    </w:p>
    <w:p w:rsidR="00000000" w:rsidDel="00000000" w:rsidP="00000000" w:rsidRDefault="00000000" w:rsidRPr="00000000" w14:paraId="0000003F">
      <w:pPr>
        <w:tabs>
          <w:tab w:val="right" w:pos="9360"/>
        </w:tabs>
        <w:rPr/>
      </w:pPr>
      <w:r w:rsidDel="00000000" w:rsidR="00000000" w:rsidRPr="00000000">
        <w:rPr>
          <w:rFonts w:ascii="Arial" w:cs="Arial" w:eastAsia="Arial" w:hAnsi="Arial"/>
          <w:i w:val="1"/>
          <w:rtl w:val="0"/>
        </w:rPr>
        <w:t xml:space="preserve">BS, Major in Psychology</w:t>
      </w:r>
      <w:r w:rsidDel="00000000" w:rsidR="00000000" w:rsidRPr="00000000">
        <w:rPr>
          <w:rtl w:val="0"/>
        </w:rPr>
        <w:tab/>
        <w:t xml:space="preserve">2008</w:t>
      </w:r>
    </w:p>
    <w:p w:rsidR="00000000" w:rsidDel="00000000" w:rsidP="00000000" w:rsidRDefault="00000000" w:rsidRPr="00000000" w14:paraId="00000040">
      <w:pPr>
        <w:tabs>
          <w:tab w:val="right" w:pos="9360"/>
        </w:tabs>
        <w:rPr/>
      </w:pPr>
      <w:r w:rsidDel="00000000" w:rsidR="00000000" w:rsidRPr="00000000">
        <w:rPr>
          <w:rtl w:val="0"/>
        </w:rPr>
      </w:r>
    </w:p>
    <w:p w:rsidR="00000000" w:rsidDel="00000000" w:rsidP="00000000" w:rsidRDefault="00000000" w:rsidRPr="00000000" w14:paraId="00000041">
      <w:pPr>
        <w:tabs>
          <w:tab w:val="right" w:pos="9360"/>
        </w:tabs>
        <w:rPr/>
      </w:pPr>
      <w:r w:rsidDel="00000000" w:rsidR="00000000" w:rsidRPr="00000000">
        <w:rPr>
          <w:b w:val="1"/>
          <w:rtl w:val="0"/>
        </w:rPr>
        <w:t xml:space="preserve">Kristi Macgraw, Emotion oriented body work</w:t>
      </w:r>
      <w:r w:rsidDel="00000000" w:rsidR="00000000" w:rsidRPr="00000000">
        <w:rPr>
          <w:rtl w:val="0"/>
        </w:rPr>
      </w:r>
    </w:p>
    <w:p w:rsidR="00000000" w:rsidDel="00000000" w:rsidP="00000000" w:rsidRDefault="00000000" w:rsidRPr="00000000" w14:paraId="00000042">
      <w:pPr>
        <w:tabs>
          <w:tab w:val="right" w:pos="9360"/>
        </w:tabs>
        <w:rPr/>
      </w:pPr>
      <w:r w:rsidDel="00000000" w:rsidR="00000000" w:rsidRPr="00000000">
        <w:rPr>
          <w:rFonts w:ascii="Arial" w:cs="Arial" w:eastAsia="Arial" w:hAnsi="Arial"/>
          <w:i w:val="1"/>
          <w:rtl w:val="0"/>
        </w:rPr>
        <w:t xml:space="preserve">The Macgraw Method Training and Supervision Course</w:t>
      </w:r>
      <w:r w:rsidDel="00000000" w:rsidR="00000000" w:rsidRPr="00000000">
        <w:rPr>
          <w:rtl w:val="0"/>
        </w:rPr>
        <w:tab/>
        <w:t xml:space="preserve">1997 – 2001</w:t>
      </w:r>
    </w:p>
    <w:p w:rsidR="00000000" w:rsidDel="00000000" w:rsidP="00000000" w:rsidRDefault="00000000" w:rsidRPr="00000000" w14:paraId="00000043">
      <w:pPr>
        <w:tabs>
          <w:tab w:val="right" w:pos="9360"/>
        </w:tabs>
        <w:rPr/>
      </w:pPr>
      <w:r w:rsidDel="00000000" w:rsidR="00000000" w:rsidRPr="00000000">
        <w:rPr>
          <w:rtl w:val="0"/>
        </w:rPr>
      </w:r>
    </w:p>
    <w:p w:rsidR="00000000" w:rsidDel="00000000" w:rsidP="00000000" w:rsidRDefault="00000000" w:rsidRPr="00000000" w14:paraId="00000044">
      <w:pPr>
        <w:tabs>
          <w:tab w:val="right" w:pos="9360"/>
        </w:tabs>
        <w:rPr/>
      </w:pPr>
      <w:r w:rsidDel="00000000" w:rsidR="00000000" w:rsidRPr="00000000">
        <w:rPr>
          <w:b w:val="1"/>
          <w:rtl w:val="0"/>
        </w:rPr>
        <w:t xml:space="preserve">Southland Massage School and Clinic</w:t>
      </w:r>
      <w:r w:rsidDel="00000000" w:rsidR="00000000" w:rsidRPr="00000000">
        <w:rPr>
          <w:rtl w:val="0"/>
        </w:rPr>
      </w:r>
    </w:p>
    <w:p w:rsidR="00000000" w:rsidDel="00000000" w:rsidP="00000000" w:rsidRDefault="00000000" w:rsidRPr="00000000" w14:paraId="00000045">
      <w:pPr>
        <w:tabs>
          <w:tab w:val="right" w:pos="9360"/>
        </w:tabs>
        <w:rPr/>
      </w:pPr>
      <w:r w:rsidDel="00000000" w:rsidR="00000000" w:rsidRPr="00000000">
        <w:rPr>
          <w:rFonts w:ascii="Arial" w:cs="Arial" w:eastAsia="Arial" w:hAnsi="Arial"/>
          <w:i w:val="1"/>
          <w:rtl w:val="0"/>
        </w:rPr>
        <w:t xml:space="preserve">Registered Massage Therapist</w:t>
      </w:r>
      <w:r w:rsidDel="00000000" w:rsidR="00000000" w:rsidRPr="00000000">
        <w:rPr>
          <w:rtl w:val="0"/>
        </w:rPr>
        <w:tab/>
        <w:t xml:space="preserve">1986 – 1988</w:t>
      </w:r>
    </w:p>
    <w:p w:rsidR="00000000" w:rsidDel="00000000" w:rsidP="00000000" w:rsidRDefault="00000000" w:rsidRPr="00000000" w14:paraId="00000046">
      <w:pPr>
        <w:tabs>
          <w:tab w:val="right" w:pos="9360"/>
        </w:tabs>
        <w:rPr/>
      </w:pPr>
      <w:r w:rsidDel="00000000" w:rsidR="00000000" w:rsidRPr="00000000">
        <w:rPr>
          <w:rtl w:val="0"/>
        </w:rPr>
      </w:r>
    </w:p>
    <w:p w:rsidR="00000000" w:rsidDel="00000000" w:rsidP="00000000" w:rsidRDefault="00000000" w:rsidRPr="00000000" w14:paraId="00000047">
      <w:pPr>
        <w:tabs>
          <w:tab w:val="right" w:pos="9360"/>
        </w:tabs>
        <w:rPr/>
      </w:pPr>
      <w:r w:rsidDel="00000000" w:rsidR="00000000" w:rsidRPr="00000000">
        <w:rPr>
          <w:b w:val="1"/>
          <w:rtl w:val="0"/>
        </w:rPr>
        <w:t xml:space="preserve">Carson Polytechnical Institute</w:t>
      </w:r>
      <w:r w:rsidDel="00000000" w:rsidR="00000000" w:rsidRPr="00000000">
        <w:rPr>
          <w:rtl w:val="0"/>
        </w:rPr>
      </w:r>
    </w:p>
    <w:p w:rsidR="00000000" w:rsidDel="00000000" w:rsidP="00000000" w:rsidRDefault="00000000" w:rsidRPr="00000000" w14:paraId="00000048">
      <w:pPr>
        <w:tabs>
          <w:tab w:val="right" w:pos="9360"/>
        </w:tabs>
        <w:rPr/>
      </w:pPr>
      <w:r w:rsidDel="00000000" w:rsidR="00000000" w:rsidRPr="00000000">
        <w:rPr>
          <w:rFonts w:ascii="Arial" w:cs="Arial" w:eastAsia="Arial" w:hAnsi="Arial"/>
          <w:i w:val="1"/>
          <w:rtl w:val="0"/>
        </w:rPr>
        <w:t xml:space="preserve">Radio and Television Arts</w:t>
      </w:r>
      <w:r w:rsidDel="00000000" w:rsidR="00000000" w:rsidRPr="00000000">
        <w:rPr>
          <w:rtl w:val="0"/>
        </w:rPr>
        <w:tab/>
        <w:t xml:space="preserve">1975 – 1978</w:t>
      </w:r>
    </w:p>
    <w:p w:rsidR="00000000" w:rsidDel="00000000" w:rsidP="00000000" w:rsidRDefault="00000000" w:rsidRPr="00000000" w14:paraId="00000049">
      <w:pPr>
        <w:tabs>
          <w:tab w:val="right" w:pos="9360"/>
        </w:tabs>
        <w:rPr/>
      </w:pPr>
      <w:r w:rsidDel="00000000" w:rsidR="00000000" w:rsidRPr="00000000">
        <w:rPr>
          <w:rtl w:val="0"/>
        </w:rPr>
      </w:r>
    </w:p>
    <w:p w:rsidR="00000000" w:rsidDel="00000000" w:rsidP="00000000" w:rsidRDefault="00000000" w:rsidRPr="00000000" w14:paraId="0000004A">
      <w:pPr>
        <w:tabs>
          <w:tab w:val="right" w:pos="9360"/>
        </w:tabs>
        <w:rPr/>
      </w:pPr>
      <w:r w:rsidDel="00000000" w:rsidR="00000000" w:rsidRPr="00000000">
        <w:rPr>
          <w:b w:val="1"/>
          <w:rtl w:val="0"/>
        </w:rPr>
        <w:t xml:space="preserve">University of South Carolina</w:t>
      </w:r>
      <w:r w:rsidDel="00000000" w:rsidR="00000000" w:rsidRPr="00000000">
        <w:rPr>
          <w:rtl w:val="0"/>
        </w:rPr>
      </w:r>
    </w:p>
    <w:p w:rsidR="00000000" w:rsidDel="00000000" w:rsidP="00000000" w:rsidRDefault="00000000" w:rsidRPr="00000000" w14:paraId="0000004B">
      <w:pPr>
        <w:tabs>
          <w:tab w:val="right" w:pos="9360"/>
        </w:tabs>
        <w:rPr/>
      </w:pPr>
      <w:r w:rsidDel="00000000" w:rsidR="00000000" w:rsidRPr="00000000">
        <w:rPr>
          <w:rFonts w:ascii="Arial" w:cs="Arial" w:eastAsia="Arial" w:hAnsi="Arial"/>
          <w:i w:val="1"/>
          <w:rtl w:val="0"/>
        </w:rPr>
        <w:t xml:space="preserve">Bachelor of Business Administration</w:t>
      </w:r>
      <w:r w:rsidDel="00000000" w:rsidR="00000000" w:rsidRPr="00000000">
        <w:rPr>
          <w:rtl w:val="0"/>
        </w:rPr>
        <w:tab/>
        <w:t xml:space="preserve">1973 – 1987</w:t>
      </w:r>
    </w:p>
    <w:p w:rsidR="00000000" w:rsidDel="00000000" w:rsidP="00000000" w:rsidRDefault="00000000" w:rsidRPr="00000000" w14:paraId="0000004C">
      <w:pPr>
        <w:tabs>
          <w:tab w:val="right" w:pos="9360"/>
        </w:tabs>
        <w:rPr/>
      </w:pPr>
      <w:r w:rsidDel="00000000" w:rsidR="00000000" w:rsidRPr="00000000">
        <w:rPr>
          <w:rtl w:val="0"/>
        </w:rPr>
      </w:r>
    </w:p>
    <w:p w:rsidR="00000000" w:rsidDel="00000000" w:rsidP="00000000" w:rsidRDefault="00000000" w:rsidRPr="00000000" w14:paraId="0000004D">
      <w:pPr>
        <w:pStyle w:val="Heading1"/>
        <w:tabs>
          <w:tab w:val="right" w:pos="9360"/>
        </w:tabs>
        <w:rPr/>
      </w:pPr>
      <w:r w:rsidDel="00000000" w:rsidR="00000000" w:rsidRPr="00000000">
        <w:rPr>
          <w:rtl w:val="0"/>
        </w:rPr>
        <w:t xml:space="preserve">experience</w:t>
      </w:r>
    </w:p>
    <w:p w:rsidR="00000000" w:rsidDel="00000000" w:rsidP="00000000" w:rsidRDefault="00000000" w:rsidRPr="00000000" w14:paraId="0000004E">
      <w:pPr>
        <w:tabs>
          <w:tab w:val="right" w:pos="9360"/>
        </w:tabs>
        <w:rPr/>
      </w:pPr>
      <w:r w:rsidDel="00000000" w:rsidR="00000000" w:rsidRPr="00000000">
        <w:rPr>
          <w:rFonts w:ascii="Arial" w:cs="Arial" w:eastAsia="Arial" w:hAnsi="Arial"/>
          <w:i w:val="1"/>
          <w:rtl w:val="0"/>
        </w:rPr>
        <w:t xml:space="preserve">Traveler, independent global travel</w:t>
      </w:r>
      <w:r w:rsidDel="00000000" w:rsidR="00000000" w:rsidRPr="00000000">
        <w:rPr>
          <w:rtl w:val="0"/>
        </w:rPr>
        <w:tab/>
        <w:t xml:space="preserve">1982</w:t>
      </w:r>
    </w:p>
    <w:p w:rsidR="00000000" w:rsidDel="00000000" w:rsidP="00000000" w:rsidRDefault="00000000" w:rsidRPr="00000000" w14:paraId="0000004F">
      <w:pPr>
        <w:tabs>
          <w:tab w:val="right" w:pos="9360"/>
        </w:tabs>
        <w:rPr>
          <w:b w:val="1"/>
        </w:rPr>
      </w:pPr>
      <w:r w:rsidDel="00000000" w:rsidR="00000000" w:rsidRPr="00000000">
        <w:rPr>
          <w:rtl w:val="0"/>
        </w:rPr>
      </w:r>
    </w:p>
    <w:p w:rsidR="00000000" w:rsidDel="00000000" w:rsidP="00000000" w:rsidRDefault="00000000" w:rsidRPr="00000000" w14:paraId="00000050">
      <w:pPr>
        <w:tabs>
          <w:tab w:val="right" w:pos="9360"/>
        </w:tabs>
        <w:rPr/>
      </w:pPr>
      <w:r w:rsidDel="00000000" w:rsidR="00000000" w:rsidRPr="00000000">
        <w:rPr>
          <w:b w:val="1"/>
          <w:rtl w:val="0"/>
        </w:rPr>
        <w:t xml:space="preserve">The Hospital for Children, SC</w:t>
      </w:r>
      <w:r w:rsidDel="00000000" w:rsidR="00000000" w:rsidRPr="00000000">
        <w:rPr>
          <w:rtl w:val="0"/>
        </w:rPr>
      </w:r>
    </w:p>
    <w:p w:rsidR="00000000" w:rsidDel="00000000" w:rsidP="00000000" w:rsidRDefault="00000000" w:rsidRPr="00000000" w14:paraId="00000051">
      <w:pPr>
        <w:tabs>
          <w:tab w:val="right" w:pos="9360"/>
        </w:tabs>
        <w:rPr/>
      </w:pPr>
      <w:r w:rsidDel="00000000" w:rsidR="00000000" w:rsidRPr="00000000">
        <w:rPr>
          <w:rFonts w:ascii="Arial" w:cs="Arial" w:eastAsia="Arial" w:hAnsi="Arial"/>
          <w:i w:val="1"/>
          <w:rtl w:val="0"/>
        </w:rPr>
        <w:t xml:space="preserve">Child care worker and volunteer</w:t>
      </w:r>
      <w:r w:rsidDel="00000000" w:rsidR="00000000" w:rsidRPr="00000000">
        <w:rPr>
          <w:rtl w:val="0"/>
        </w:rPr>
        <w:tab/>
        <w:t xml:space="preserve">1979 – 1981</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Recreational assistant for nonverbal, emotionally and physically challenged adolescent children</w:t>
      </w: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tabs>
          <w:tab w:val="right" w:pos="9360"/>
        </w:tabs>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5" w:sz="4" w:val="single"/>
      </w:pBdr>
      <w:spacing w:after="100" w:lineRule="auto"/>
    </w:pPr>
    <w:rPr>
      <w:b w:val="1"/>
      <w:smallCaps w:val="1"/>
      <w:color w:val="000000"/>
      <w:sz w:val="24"/>
      <w:szCs w:val="24"/>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