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Gary M. Colter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4286 Raver Croft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Huntsville, TN 37756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423-194-2801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gary.colter@anymail.com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experienced, and adept at monitoring mail/packaging services. Capable of handling incoming/outgoing packages as well as managing office supplies. Exceptional leadership qualities and ability to coordinate team efforts for providing efficient customer services.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routing incoming mail and distributing them to the correct department through sorting or proper postage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managing mail pickup, scheduling delivery process, scan items for security, and handle return mail processing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the various mail room operations, handling incoming/outgoing packages, and inspecting for damaged items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coordinated with the staff and serve as a backup during pressure situations to ensure smooth processing of the mail services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preparing mail room budgets, and maintain confidentiality of the packages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operating and processing mail room equipment as well as handling their maintenance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strong memory, and ability to gel well with the team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interpersonal and communication skills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Mail Room Supervisor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Ricoh Services, Huntsville, TN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operational work flow of the mail room to ensure efficiency in the process and adherence to company standards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Overseeing work of mail room clerks and giving appropriate guidance for opening, sorting and routing incoming mail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Logging and processing all the incoming/outgoing, legal and special mail to inspect the packages for further dispatch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personnel files of the employees to assist the management in performing periodic evaluations, and making appropriate recommendations for annual bonuses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postage machines and other mail room equipment as well as overseeing the equipment maintenance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monthly training sessions to understand the issues faced, and providing optimal solutions to improve efficiency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Pro-actively developing and maintaining client relationships by providing exceptional services and ensuring no delay in delivery of packages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Mail Room Clerk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Cushman &amp; Wakefield Incorporation, Huntsville, TN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2014 – November 2016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for daily processing/sorting, pickup and scheduling delivery of inbound and outbound courier or mail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Served as the primary backup for the mail room staff for team member on vacation, absences, training or breaks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supervisor in keeping a record of the mail services, and played a key role in preparing the company's mail room budget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daily delivery of mail services to the client company's location in accordance to the agreed policies and procedures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Negotiated with the partner vendors to ensure that the postage, packing supplies, and other goods are handled properly by the delivery agencies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small and large envelopes, packages, stationary and packing tape to handle monthly stock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Mail Room Assistant (entry-level)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JLL Services Agency, Huntsville, TN 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2011 – April 2014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logs of incoming mails from vendors by preparing accurate Spreadsheets to track the packages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Sorted and screened unsorted mails received from the local airlines to determine appropriate distribution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handle all incoming and outgoing mail to ensure proper labeling and routing to the correct courier service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confidential packages in the mail services and separated them out from the rest to maintain secrecy and damage prevention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other assistants to scan, inspect, and identify damaged packages, and prepared reports to present it to the supervisor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the team created for handling all mail responsibilities, including UPS, Federal Express, and courier service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Business Management</w:t>
        <w:br w:type="textWrapping"/>
        <w:t xml:space="preserve">Roanna State Community College, Huntsville, TN </w:t>
        <w:br w:type="textWrapping"/>
        <w:t xml:space="preserve">2011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Saint Loyola High School, Huntsville, TN </w:t>
        <w:br w:type="textWrapping"/>
        <w:t xml:space="preserve">2008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