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Emily M. Richardson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3468 Vineyard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Chesterland, OH 44026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440-192-6927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emily.richardson@anymail.com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Enthusiastic, dynamic and dedicated Junior Secretary seeking an opportunity with an organization to utilize my skill-set in performing administrative, clerical, and secretarial duties, and providing exceptional customer service.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performing administrative duties and adept at answering calls, responding to mails and organizing files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understanding client complaints, taking messages and escalating issues to the concerned department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office management tasks and ability to perform the assigned clerical duties within the allotted time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maintaining calendars, setting up conference meeting rooms, making travel and accommodation arrangements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managing inventory supplies and performing duties related to faxing, photocopying, or scanning of documents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using various computer applications, including MS Office Suite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performing multiple tasks efficiently and prioritize duties under pressure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gel well in a team and possesses excellent written/verbal communication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Junior Secretary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Pike Corporation, Chesterland, Oh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– Present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compiling, and updating office database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and executing orders from the senior secretary and reporting the status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 the calendars of the company's senior executives before scheduling appointments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stock and preparing a list of the shortage items for office use and submitting it to the purchase department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and managing documents, making conference room arrangements for the meetings, and setting up projector in the room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human resource department in planning and organizing company events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travel and accommodation arrangements for company staff, senior executives or clients for outdoor meets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(part-time)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Sankara Technologies, Chesterland, OH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2015 – January 2017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employees, clients and visitors warmly, and escorted them to the senior executives' cabin for their prefixed appointments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telephone calls from clients, took messages and ensured they are conveyed to the concerned personnel for timely resolution of issues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various teams to type correspondences including emails, letters, memos and signing of authorized agreements from both the parties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client database related to their subscription of company's different products and sent timely reminder notifications for renewals on mail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 monthly meetings for clients and vendors, and training programs for employees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faxing, scanning and photocopying important documents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and escalated clients' complaints to the concerned department to ensure solutions in minimal time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Intern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Frank's Clothing Store, Chesterland, Oh 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2014 – November 2015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 calls from customers to solve their doubts and informed prospective dates when their orders would be ready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clerical duties, including compiling records to prepare reports on monthly sales, and suggested innovative schemes for boosting business profits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the stock of apparels on the shelves to prepare list of items in shortage particularly during the festive season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fashion trends in the market and informed the store supervisor to ensure availability of the apparels at the store to attract customers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orders received from vendors, segregated items damaged in the transit, and prepared credit note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store cleaners to ensure the shop premises are tidy and look presentable throughout the business hours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 </w:t>
        <w:br w:type="textWrapping"/>
        <w:t xml:space="preserve">Ursuline College, Chesterland, OH </w:t>
        <w:br w:type="textWrapping"/>
        <w:t xml:space="preserve">2014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West Geauga Middle School, Chesterland, OH </w:t>
        <w:br w:type="textWrapping"/>
        <w:t xml:space="preserve">2012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