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Kathleen C. Gracia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2645 Wayback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Huntington, NY 11746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631-764-1568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kathleen.gracia@anymail.com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Hardworking, dedicated, and organized professional seeking the position of a Receptionist at an organization to utilize my exceptional administrative skills in providing quality services to the staff as well as clients for smooth functioning of the firm.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performing various administrative tasks, including answering client phone calls, responding to mail, or keeping records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schedule meetings by checking calendars of the executives and taking minutes of the discussion for appropriate implementation of new policies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performing data entry tasks and maintaining an updated database to retrieve required information in minimal time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handling transactions by accepting payments in cash, check, card or online transfers through net banking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office technology, including MS Office Suite, database software, billing and bookkeeping procedures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cleanliness of the workplace, maintaining meeting rooms along with the equipment, and issuing security passes to the visitors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greet employees/customers, and maintain a friendly demeanor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Affable with excellent communication skills and inclination for customer service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Receptionist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Wilson Travels Pvt. Ltd., Huntington, NY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–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phone calls of clients and providing information on available bus services and ticket charges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payment for individual or group of customers through online transactions, including net-banking or card payment for the confirmation of tickets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comprehensive information about the bus timings, ticket charges, and the routes for giving satisfactory answers to customer's questions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customer complaints regarding services and initiating cash back for the concerned cases as instructed by the office manager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making arrangements for meeting, travel, hotel accommodation, and exhibitions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accurate entries of the travelers in the database by entering correct contact details, ticket information, bus number, and other required entities in the columns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team to promote services, and updating social media pages for the company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Receptionist (part-time)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Lavinia Home Décor, Huntington, NY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2015 – January 2017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Welcomed and greeted clients with positive cheerful attitude, and gave proper directions to help them locate the requested furniture section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in maintaining décor security by issuing, checking and collecting badges as required and kept visitor logs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performing various administration tasks, including preparing bills, faxing guarantee documents and arranged delivery to the client's address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answer customer queries and informed them about the available designs for different rooms in the apartment by showing company catalog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note down customer details, address and issued payment receipt to inform them about the estimated date of delivery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and routed calls to the concerned section's executives as necessary for maximum customer satisfaction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inquiries on the phone/mail to inform prospective clients about ongoing discounts, offers, and latest collection of furniture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Apprenticeship: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Cashier – Roast Sandwich House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Huntington, NY 11746 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2014 – November 2015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customers warmly and took their meal orders by entering appropriate data into the computer system to generate accurate order number along with the bill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check the cash drawer at the beginning and end of the shift to maintain adequate change in the drawer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 to take note of take-away orders and ensured the parcel reached the customer in minimal time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transactions for the order by collecting payments in cash, debit/credit card and applied special coupons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 accurate record of the day's order to enter in database, and prepared a weekly sales report for the manager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the eating joint was clean and guided the housekeeping team for proper maintenance of the place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feedback from customers regarding the food and service to improve customer satisfaction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Office Management </w:t>
        <w:br w:type="textWrapping"/>
        <w:t xml:space="preserve">Five Towns College, Huntington NY </w:t>
        <w:br w:type="textWrapping"/>
        <w:t xml:space="preserve">2013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