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Edwin F. Williams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171 West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St. Overland Park, Kansas 14250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785-912-3346</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edfwilliams@anymail.com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 dedicated, ambitious and enthusiastic IT Analyst who has a keen interest for technology and software. Able to develop error-free software and create affordable solutions that delight the clients. Strong analytical and technical background as well as ability to work well with different teams. Possess sharp intellectuals to implement preventive actions for complicated problems.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problem solving and analytical skills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at writing code for complex problems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about risk management</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at maintaining IT systems and recovering them from unexpected damages</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corporate trainer</w:t>
      </w:r>
    </w:p>
    <w:p w:rsidR="00000000" w:rsidDel="00000000" w:rsidP="00000000" w:rsidRDefault="00000000" w:rsidRPr="00000000" w14:paraId="0000000F">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Good communication and presentation skills</w:t>
      </w:r>
    </w:p>
    <w:p w:rsidR="00000000" w:rsidDel="00000000" w:rsidP="00000000" w:rsidRDefault="00000000" w:rsidRPr="00000000" w14:paraId="0000001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Technical skills</w:t>
      </w:r>
    </w:p>
    <w:p w:rsidR="00000000" w:rsidDel="00000000" w:rsidP="00000000" w:rsidRDefault="00000000" w:rsidRPr="00000000" w14:paraId="00000011">
      <w:pPr>
        <w:numPr>
          <w:ilvl w:val="0"/>
          <w:numId w:val="9"/>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Web Development Languages: HTML, Java, VB, JavaScript, .NET</w:t>
      </w:r>
    </w:p>
    <w:p w:rsidR="00000000" w:rsidDel="00000000" w:rsidP="00000000" w:rsidRDefault="00000000" w:rsidRPr="00000000" w14:paraId="00000012">
      <w:pPr>
        <w:numPr>
          <w:ilvl w:val="0"/>
          <w:numId w:val="9"/>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Software: Microsoft Office Suite, Adobe Acrobat, Dreamweaver, ImageReady, Photoshop</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IT Analyst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Think Big Solutions, St. Overland Park, Kansas</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2015 - Present</w:t>
      </w:r>
    </w:p>
    <w:p w:rsidR="00000000" w:rsidDel="00000000" w:rsidP="00000000" w:rsidRDefault="00000000" w:rsidRPr="00000000" w14:paraId="00000017">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quarterly audit of all manufacturing systems and submitted report to the management</w:t>
      </w:r>
    </w:p>
    <w:p w:rsidR="00000000" w:rsidDel="00000000" w:rsidP="00000000" w:rsidRDefault="00000000" w:rsidRPr="00000000" w14:paraId="00000018">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Identifying and fixing critical bugs in the system and reducing delays in project completion by 30%</w:t>
      </w:r>
    </w:p>
    <w:p w:rsidR="00000000" w:rsidDel="00000000" w:rsidP="00000000" w:rsidRDefault="00000000" w:rsidRPr="00000000" w14:paraId="00000019">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Designing new features in applications using Python and SQL</w:t>
      </w:r>
    </w:p>
    <w:p w:rsidR="00000000" w:rsidDel="00000000" w:rsidP="00000000" w:rsidRDefault="00000000" w:rsidRPr="00000000" w14:paraId="0000001A">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on SOAP and REST based web services</w:t>
      </w:r>
    </w:p>
    <w:p w:rsidR="00000000" w:rsidDel="00000000" w:rsidP="00000000" w:rsidRDefault="00000000" w:rsidRPr="00000000" w14:paraId="0000001B">
      <w:pPr>
        <w:numPr>
          <w:ilvl w:val="0"/>
          <w:numId w:val="10"/>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Writing test scenarios for new releases to ensure integrity of the system</w:t>
      </w:r>
    </w:p>
    <w:p w:rsidR="00000000" w:rsidDel="00000000" w:rsidP="00000000" w:rsidRDefault="00000000" w:rsidRPr="00000000" w14:paraId="0000001C">
      <w:pPr>
        <w:numPr>
          <w:ilvl w:val="0"/>
          <w:numId w:val="10"/>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Designing and implementing migration from SharePoint 2009 to SharePoint 2016</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Technical Analyst</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Gould Incorporated, St. Overland Park, Kansas</w:t>
      </w:r>
    </w:p>
    <w:p w:rsidR="00000000" w:rsidDel="00000000" w:rsidP="00000000" w:rsidRDefault="00000000" w:rsidRPr="00000000" w14:paraId="0000001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June 2012 – November 2015</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unit and functional testing for each software release</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program development to ensure customer approval</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to monitor company stems and write down weekly reports</w:t>
      </w:r>
    </w:p>
    <w:p w:rsidR="00000000" w:rsidDel="00000000" w:rsidP="00000000" w:rsidRDefault="00000000" w:rsidRPr="00000000" w14:paraId="00000023">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Delivered training sessions to explain maintenance of new systems</w:t>
      </w:r>
    </w:p>
    <w:p w:rsidR="00000000" w:rsidDel="00000000" w:rsidP="00000000" w:rsidRDefault="00000000" w:rsidRPr="00000000" w14:paraId="00000024">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to develop technical analysis procedures that saved company expenditure by great extent</w:t>
      </w:r>
    </w:p>
    <w:p w:rsidR="00000000" w:rsidDel="00000000" w:rsidP="00000000" w:rsidRDefault="00000000" w:rsidRPr="00000000" w14:paraId="00000025">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Supervised execution of testing scripts for various modules</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Assistant Systems Engineer </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Fast Track Software Technologies, St. Overland Park, Kansas</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2010 – May 2012</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Guided employees on installation and use of new software</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Evaluated systems to check software and hardware conditions</w:t>
      </w:r>
    </w:p>
    <w:p w:rsidR="00000000" w:rsidDel="00000000" w:rsidP="00000000" w:rsidRDefault="00000000" w:rsidRPr="00000000" w14:paraId="0000002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Recommended change of systems to increase scalability and improved work efficiency</w:t>
      </w:r>
    </w:p>
    <w:p w:rsidR="00000000" w:rsidDel="00000000" w:rsidP="00000000" w:rsidRDefault="00000000" w:rsidRPr="00000000" w14:paraId="0000002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troubleshooting of organization's systems</w:t>
      </w:r>
    </w:p>
    <w:p w:rsidR="00000000" w:rsidDel="00000000" w:rsidP="00000000" w:rsidRDefault="00000000" w:rsidRPr="00000000" w14:paraId="0000002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end user support for SharePoint 2002 issues</w:t>
      </w:r>
    </w:p>
    <w:p w:rsidR="00000000" w:rsidDel="00000000" w:rsidP="00000000" w:rsidRDefault="00000000" w:rsidRPr="00000000" w14:paraId="0000002E">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Provided guidelines about system capabilities, interface, operations and security measures</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Masters in Information Technology</w:t>
        <w:br w:type="textWrapping"/>
        <w:t xml:space="preserve">ABC University, St. Overland Park, Kansas</w:t>
        <w:br w:type="textWrapping"/>
        <w:t xml:space="preserve">2009</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2">
      <w:pPr>
        <w:numPr>
          <w:ilvl w:val="0"/>
          <w:numId w:val="8"/>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Certified System Analyst</w:t>
        <w:br w:type="textWrapping"/>
        <w:t xml:space="preserve">ABC Technical Institute, St. Overland Park, Kansas</w:t>
        <w:br w:type="textWrapping"/>
        <w:t xml:space="preserve">2010</w:t>
      </w:r>
    </w:p>
    <w:p w:rsidR="00000000" w:rsidDel="00000000" w:rsidP="00000000" w:rsidRDefault="00000000" w:rsidRPr="00000000" w14:paraId="0000003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Online Certification Course in Web Development </w:t>
        <w:br w:type="textWrapping"/>
        <w:t xml:space="preserve">Microsoft Virtual Academy, St. Overland Park, Kansas</w:t>
        <w:br w:type="textWrapping"/>
        <w:t xml:space="preserve">2011</w:t>
      </w:r>
    </w:p>
    <w:p w:rsidR="00000000" w:rsidDel="00000000" w:rsidP="00000000" w:rsidRDefault="00000000" w:rsidRPr="00000000" w14:paraId="00000034">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Systematic Project Management Certification</w:t>
        <w:br w:type="textWrapping"/>
        <w:t xml:space="preserve">ABC Technical Institute, St. Overland Park, Kansas</w:t>
        <w:br w:type="textWrapping"/>
        <w:t xml:space="preserve">2012</w:t>
      </w:r>
    </w:p>
    <w:p w:rsidR="00000000" w:rsidDel="00000000" w:rsidP="00000000" w:rsidRDefault="00000000" w:rsidRPr="00000000" w14:paraId="0000003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Honors and Awards:</w:t>
      </w:r>
    </w:p>
    <w:p w:rsidR="00000000" w:rsidDel="00000000" w:rsidP="00000000" w:rsidRDefault="00000000" w:rsidRPr="00000000" w14:paraId="00000036">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Vice President of IT Analysts Association, 2015</w:t>
        <w:br w:type="textWrapping"/>
        <w:t xml:space="preserve">Best Technical Analyst for the Year, 2014</w:t>
        <w:br w:type="textWrapping"/>
        <w:t xml:space="preserve">2010</w:t>
      </w:r>
    </w:p>
    <w:p w:rsidR="00000000" w:rsidDel="00000000" w:rsidP="00000000" w:rsidRDefault="00000000" w:rsidRPr="00000000" w14:paraId="00000037">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8">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