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Donald J. Arnold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2546 Marion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Tampa, Florida 33619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Phone:222-509-4325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Email:donald.arnold@anymail.com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Result-oriented and experienced farm manager with a strong background in livestock maintenance and solid grasp of farming techniques. Ability to manage and streamline various farming operations which assists to supervise team and adhere to government regulations.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various farming procedures and operating agricultural equipment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the best quality seeds, fertilizers, and pesticides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provide excellent livestock care and maintain a report on their health conditions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cross-breeding of livestock, horticultural techniques, and handling sales of diary and poultry farm products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interpreting excel spreadsheets, performing financial analysis and drafting reports on the production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Deep knowledge of managing farm finances and operations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communicator and a team player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understand problems and formulate appropriate solutions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Farm Manager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Caldwell Orchards and Farms, Tampa, Florida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2016 – Present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Initiating most effective farming practices and increasing production by 40%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health and vaccination records for livestock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 attractive advertisement campaigns for the fruits and flowers produced in the orchard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Arranging regular inspections for farming equipment, checking temperature of greenhouse, and managing payroll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valid documentation for FDA inspections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Continuously researching the latest trends and farming techniques to optimize production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Senior Farm Manager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West Coast Farms &amp; Agriculture Products, Tampa, Florida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September 2016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crop production in a 5000 hectare farm by using the latest precision farming concepts like satellite imagery, GPS to track the progress of crops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various farming communities and small business owners to develop partnerships for products created from poultry and dairy farms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for transport to transfer crops from field to factory basements before sending the stock for further refinement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a group of 50 individuals to carry out cultivation of greenhouse plantations and horticultural techniques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seminars for farmers within the area to give advice on health maintenance of livestock, cultivating techniques and financial planning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Planned, scheduled and monitored activities related to organic farming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Farm Manager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Rodgers Farming, Tampa, Florida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March 2014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the necessary farming chores such as feeding livestock, transporting milk for pasteurizing, harvesting crops, grooming cattle and maintaining their stalls as per need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and collected information about the various grants or loans provided by the United States Department of Agriculture (USDA)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Improved livestock health, in particular for calf by teaching the farmers alternate methods to nurture by providing appropriate sanitation, ventilation and veterinary care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new individuals for different activities – planting seeds, cultivating crops, spraying pesticides and nourishing soil with fertilizers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Hired over 100 + seasonal employees as per the crops in the field using newspaper/ radio ads and assigned them daily duties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Farming Apprentice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Rodgers Farming, Tampa, Florida 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2011 – July 2012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farming staff to organize various tasks as per the schedule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Learned practical implementation of farming techniques studied in graduation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farmers in selecting the best quality seeds and transported the material on respective farms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Executed and maintained a schedule of various activities by using the latest equipment and reduced overall crop production by 15%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Agriculture Science </w:t>
        <w:br w:type="textWrapping"/>
        <w:t xml:space="preserve">University of Florida, Gainesville, FL </w:t>
        <w:br w:type="textWrapping"/>
        <w:t xml:space="preserve">2010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American Society of Farm Managers and Rural Appraisers (ASFMRA) , 2015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Affiliations: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National Group of Agricultural Managers – Member since 2014 </w:t>
        <w:br w:type="textWrapping"/>
        <w:t xml:space="preserve">Assistant Secretary in Agricultural Professionals of Florida – Member since 2011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