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shd w:fill="4f6228" w:val="clear"/>
          </w:tcPr>
          <w:p w:rsidR="00000000" w:rsidDel="00000000" w:rsidP="00000000" w:rsidRDefault="00000000" w:rsidRPr="00000000" w14:paraId="00000002">
            <w:pPr>
              <w:pStyle w:val="Heading1"/>
              <w:tabs>
                <w:tab w:val="right" w:pos="1080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Suzanne Marie Walters</w:t>
            </w:r>
          </w:p>
        </w:tc>
      </w:tr>
      <w:tr>
        <w:tc>
          <w:tcPr>
            <w:shd w:fill="4f6228" w:val="clear"/>
          </w:tcPr>
          <w:p w:rsidR="00000000" w:rsidDel="00000000" w:rsidP="00000000" w:rsidRDefault="00000000" w:rsidRPr="00000000" w14:paraId="00000003">
            <w:pPr>
              <w:tabs>
                <w:tab w:val="right" w:pos="10800"/>
              </w:tabs>
              <w:jc w:val="center"/>
              <w:rPr>
                <w:rFonts w:ascii="Verdana" w:cs="Verdana" w:eastAsia="Verdana" w:hAnsi="Verdana"/>
                <w:color w:val="ffffff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ffff"/>
                <w:rtl w:val="0"/>
              </w:rPr>
              <w:t xml:space="preserve">465 Highland Ave. Boston, MA 91002 ≡ (123) 456-7899 ≡ info@hloom.com</w:t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tabs>
                <w:tab w:val="right" w:pos="10800"/>
              </w:tabs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MEDICAL ASSISTANT</w:t>
            </w:r>
          </w:p>
        </w:tc>
      </w:tr>
      <w:tr>
        <w:tc>
          <w:tcPr>
            <w:shd w:fill="76923c" w:val="clear"/>
          </w:tcPr>
          <w:p w:rsidR="00000000" w:rsidDel="00000000" w:rsidP="00000000" w:rsidRDefault="00000000" w:rsidRPr="00000000" w14:paraId="00000005">
            <w:pPr>
              <w:pStyle w:val="Heading2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PROFILE OVERVIEW</w:t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06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Objective Statement</w:t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07">
            <w:pPr>
              <w:tabs>
                <w:tab w:val="right" w:pos="10800"/>
              </w:tabs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Looking for a position as a medical assistant in a medical clinic or in a hospital setting where I can use my extensive experience as well as my passion for helping others.</w:t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08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Qualification Summary</w:t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09">
            <w:pPr>
              <w:tabs>
                <w:tab w:val="right" w:pos="10800"/>
              </w:tabs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15 year experience in medical assisting positions including extensive knowledge in clinical, front desk, and administrative procedures, achieving the following qualities:</w:t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0A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Key Skills, Core Competencies and Strengths</w:t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Dedicated to providing excellent care to patients and to working with physicians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Organized and professional, as well as presenting a friendly, caring, and positive attitude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Customer focused and a team worker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Highly organized with superb communication skills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Experience in working long-hours and in a high-stress environment</w:t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10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Educational Qualifications</w:t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Bachelor of Arts in Applied Sciences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Medial Assistant Certificate Program</w:t>
            </w:r>
          </w:p>
        </w:tc>
      </w:tr>
      <w:tr>
        <w:tc>
          <w:tcPr>
            <w:shd w:fill="76923c" w:val="clear"/>
          </w:tcPr>
          <w:p w:rsidR="00000000" w:rsidDel="00000000" w:rsidP="00000000" w:rsidRDefault="00000000" w:rsidRPr="00000000" w14:paraId="00000013">
            <w:pPr>
              <w:pStyle w:val="Heading2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PROFESSIONAL EXPERIENCE</w:t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14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Medical assistant</w:t>
            </w:r>
          </w:p>
          <w:p w:rsidR="00000000" w:rsidDel="00000000" w:rsidP="00000000" w:rsidRDefault="00000000" w:rsidRPr="00000000" w14:paraId="00000015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Boston Medical Center, Boston, MA </w:t>
              <w:tab/>
              <w:t xml:space="preserve">2003 – Present</w:t>
            </w:r>
          </w:p>
          <w:p w:rsidR="00000000" w:rsidDel="00000000" w:rsidP="00000000" w:rsidRDefault="00000000" w:rsidRPr="00000000" w14:paraId="00000016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Responsibilities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Prepare patients for examinations, record vital signs, and test results, administer medications and any prescribed treatments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Record patients’ histories and verify any necessary information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Obtain blood pressures, take temperatures, and weight as required before and after treatments and examinations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 general front desk duties including scheduling appointments, record keeping, filing, answering phones, managing and purchasing supplies, as well as maintaining infection control at all times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patients with information regarding their treatment and answer any questions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Responsible for maintaining safety and sanitation of environment prior to patients’ admissions and treatments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 lab work and assist physicians as needed to treat patients with various medical conditions</w:t>
            </w:r>
          </w:p>
        </w:tc>
      </w:tr>
      <w:tr>
        <w:tc>
          <w:tcPr>
            <w:shd w:fill="c2d69b" w:val="clear"/>
          </w:tcPr>
          <w:p w:rsidR="00000000" w:rsidDel="00000000" w:rsidP="00000000" w:rsidRDefault="00000000" w:rsidRPr="00000000" w14:paraId="0000001E">
            <w:pPr>
              <w:tabs>
                <w:tab w:val="right" w:pos="10800"/>
              </w:tabs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References Available Upon Request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Arial"/>
  <w:font w:name="Arial Unicode MS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Verdana" w:cs="Verdana" w:eastAsia="Verdana" w:hAnsi="Verdana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tabs>
        <w:tab w:val="right" w:pos="10800"/>
      </w:tabs>
      <w:jc w:val="center"/>
    </w:pPr>
    <w:rPr>
      <w:rFonts w:ascii="Verdana" w:cs="Verdana" w:eastAsia="Verdana" w:hAnsi="Verdana"/>
      <w:b w:val="1"/>
      <w:color w:val="ffffff"/>
      <w:sz w:val="28"/>
      <w:szCs w:val="28"/>
    </w:rPr>
  </w:style>
  <w:style w:type="paragraph" w:styleId="Heading3">
    <w:name w:val="heading 3"/>
    <w:basedOn w:val="Normal"/>
    <w:next w:val="Normal"/>
    <w:pPr>
      <w:jc w:val="center"/>
    </w:pPr>
    <w:rPr>
      <w:rFonts w:ascii="Verdana" w:cs="Verdana" w:eastAsia="Verdana" w:hAnsi="Verdana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right" w:pos="10800"/>
      </w:tabs>
    </w:pPr>
    <w:rPr>
      <w:rFonts w:ascii="Verdana" w:cs="Verdana" w:eastAsia="Verdana" w:hAnsi="Verdana"/>
      <w:b w:val="1"/>
    </w:rPr>
  </w:style>
  <w:style w:type="paragraph" w:styleId="Subtitle">
    <w:name w:val="Subtitle"/>
    <w:basedOn w:val="Normal"/>
    <w:next w:val="Normal"/>
    <w:pPr>
      <w:tabs>
        <w:tab w:val="right" w:pos="10800"/>
      </w:tabs>
      <w:spacing w:after="100" w:lineRule="auto"/>
    </w:pPr>
    <w:rPr>
      <w:rFonts w:ascii="Verdana" w:cs="Verdana" w:eastAsia="Verdana" w:hAnsi="Verdana"/>
      <w:i w:val="1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