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Cassandra E. Tarot</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313 Main Street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San Fransisco, California 94122</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628-9752-113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csetarot@anymail.com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Highly-motivated sales professional and advertising expert with knowledge of clients' requirements of clients and experience to give effective suggestions. Proven track record of accomplishing monthly targets and ability to generate new leads for the company. Efficient selling practices and ability to create enthusiasm about a service or product in prospective customers.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Complete knowledge of both digital and print media platforms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time management and organizational skills</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interpersonal and communication skills</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create positive relations with the clients and handle negotiations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both verbal and written communication, relationship management and good telephone etiquette</w:t>
      </w:r>
    </w:p>
    <w:p w:rsidR="00000000" w:rsidDel="00000000" w:rsidP="00000000" w:rsidRDefault="00000000" w:rsidRPr="00000000" w14:paraId="0000000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Efficient at multi-channel advertising and have good knowledge of publishing industries</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Advertising Account Executive </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McVey Michaels Group, San Fransisco, California</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2015 – Present</w:t>
      </w:r>
    </w:p>
    <w:p w:rsidR="00000000" w:rsidDel="00000000" w:rsidP="00000000" w:rsidRDefault="00000000" w:rsidRPr="00000000" w14:paraId="0000001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Putting in efforts and contributing in business growth of assigned territories</w:t>
      </w:r>
    </w:p>
    <w:p w:rsidR="00000000" w:rsidDel="00000000" w:rsidP="00000000" w:rsidRDefault="00000000" w:rsidRPr="00000000" w14:paraId="0000001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strategic advice to clients and helping them get best returns on investments</w:t>
      </w:r>
    </w:p>
    <w:p w:rsidR="00000000" w:rsidDel="00000000" w:rsidP="00000000" w:rsidRDefault="00000000" w:rsidRPr="00000000" w14:paraId="0000001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Launching social media campaigns for new clients and increasing company revenue by $100K in a quarter and generating a buzz for new products</w:t>
      </w:r>
    </w:p>
    <w:p w:rsidR="00000000" w:rsidDel="00000000" w:rsidP="00000000" w:rsidRDefault="00000000" w:rsidRPr="00000000" w14:paraId="0000001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effective presentations and persuading key clients to try new advertising strategies</w:t>
      </w:r>
    </w:p>
    <w:p w:rsidR="00000000" w:rsidDel="00000000" w:rsidP="00000000" w:rsidRDefault="00000000" w:rsidRPr="00000000" w14:paraId="0000001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Redeveloping relationship with inactive clients and establishing new accounts through consistent cold calling and follow up</w:t>
      </w:r>
    </w:p>
    <w:p w:rsidR="00000000" w:rsidDel="00000000" w:rsidP="00000000" w:rsidRDefault="00000000" w:rsidRPr="00000000" w14:paraId="0000001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all projects are completed within deadlines and company's budget</w:t>
      </w:r>
    </w:p>
    <w:p w:rsidR="00000000" w:rsidDel="00000000" w:rsidP="00000000" w:rsidRDefault="00000000" w:rsidRPr="00000000" w14:paraId="0000001A">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Developing “right” ads for “right” customers and increasing sales of product by 20%</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 Executive </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LogoNation Ads, San Fransisco, California</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June 2012 – July 2015</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strong client-base by providing lucrative offers for existing clients and initiating cold calling for prospective clients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Established new contacts by expanding network and thus adding 100 new clients for the company</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on a daily basis and kept track of advertising campaigns and gave proper answers to client inquiries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Introduced innovative marketing campaigns to suit the requirements</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Redesigned firm's marketing strategies and adapted to the latest trends of the field which resulted in exceeded sales</w:t>
      </w:r>
    </w:p>
    <w:p w:rsidR="00000000" w:rsidDel="00000000" w:rsidP="00000000" w:rsidRDefault="00000000" w:rsidRPr="00000000" w14:paraId="00000023">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reports of marketing campaigns for multiple clients</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Trainee Account Executive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Gris Wald Advertisements, San Fransisco, California </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2010 – May 2012</w:t>
      </w:r>
    </w:p>
    <w:p w:rsidR="00000000" w:rsidDel="00000000" w:rsidP="00000000" w:rsidRDefault="00000000" w:rsidRPr="00000000" w14:paraId="0000002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Liaised between ad agencies, media, and the clients</w:t>
      </w:r>
    </w:p>
    <w:p w:rsidR="00000000" w:rsidDel="00000000" w:rsidP="00000000" w:rsidRDefault="00000000" w:rsidRPr="00000000" w14:paraId="0000002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record of all discussions and carried out necessary paperwork</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extensive research for potential clients and chased warm leads</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Gave quick responses to client queries to generate new leads</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Initiated a new promotional campaign that increased clients in the target group by 20%</w:t>
      </w:r>
    </w:p>
    <w:p w:rsidR="00000000" w:rsidDel="00000000" w:rsidP="00000000" w:rsidRDefault="00000000" w:rsidRPr="00000000" w14:paraId="0000002C">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Carried out extensive research about possible marketing goals for a product/service before connecting with the client</w:t>
      </w:r>
    </w:p>
    <w:p w:rsidR="00000000" w:rsidDel="00000000" w:rsidP="00000000" w:rsidRDefault="00000000" w:rsidRPr="00000000" w14:paraId="0000002D">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in Business Administration </w:t>
        <w:br w:type="textWrapping"/>
        <w:t xml:space="preserve">ABC University, San Fransisco, California </w:t>
        <w:br w:type="textWrapping"/>
        <w:t xml:space="preserve">2009</w:t>
      </w:r>
    </w:p>
    <w:p w:rsidR="00000000" w:rsidDel="00000000" w:rsidP="00000000" w:rsidRDefault="00000000" w:rsidRPr="00000000" w14:paraId="0000002F">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in Strategic Communication </w:t>
        <w:br w:type="textWrapping"/>
        <w:t xml:space="preserve">ABC University, San Fransisco, California </w:t>
        <w:br w:type="textWrapping"/>
        <w:t xml:space="preserve">2007</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1">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