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ddd9c4"/>
        </w:rPr>
      </w:pPr>
      <w:r w:rsidDel="00000000" w:rsidR="00000000" w:rsidRPr="00000000">
        <w:rPr>
          <w:color w:val="ddd9c4"/>
          <w:rtl w:val="0"/>
        </w:rPr>
        <w:t xml:space="preserve">Satellite Beach Police Department Report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-393699</wp:posOffset>
                </wp:positionV>
                <wp:extent cx="6740525" cy="8321675"/>
                <wp:effectExtent b="0" l="0" r="0" t="0"/>
                <wp:wrapNone/>
                <wp:docPr id="2" name=""/>
                <a:graphic>
                  <a:graphicData uri="http://schemas.microsoft.com/office/word/2010/wordprocessingShape">
                    <wps:wsp>
                      <wps:cNvSpPr/>
                      <wps:cNvPr id="3" name="Shape 3"/>
                      <wps:spPr>
                        <a:xfrm>
                          <a:off x="1988438" y="5778"/>
                          <a:ext cx="6715125" cy="754844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-393699</wp:posOffset>
                </wp:positionV>
                <wp:extent cx="6740525" cy="832167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740525" cy="8321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-114299</wp:posOffset>
                </wp:positionV>
                <wp:extent cx="6543675" cy="381000"/>
                <wp:effectExtent b="0" l="0" r="0" t="0"/>
                <wp:wrapNone/>
                <wp:docPr id="3" name=""/>
                <a:graphic>
                  <a:graphicData uri="http://schemas.microsoft.com/office/word/2010/wordprocessingShape">
                    <wps:wsp>
                      <wps:cNvSpPr/>
                      <wps:cNvPr id="4" name="Shape 4"/>
                      <wps:spPr>
                        <a:xfrm>
                          <a:off x="2078925" y="3594263"/>
                          <a:ext cx="6534150" cy="371475"/>
                        </a:xfrm>
                        <a:custGeom>
                          <a:rect b="b" l="l" r="r" t="t"/>
                          <a:pathLst>
                            <a:path extrusionOk="0" h="371475" w="6534150">
                              <a:moveTo>
                                <a:pt x="0" y="0"/>
                              </a:moveTo>
                              <a:lnTo>
                                <a:pt x="0" y="371475"/>
                              </a:lnTo>
                              <a:lnTo>
                                <a:pt x="6534150" y="371475"/>
                              </a:lnTo>
                              <a:lnTo>
                                <a:pt x="653415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t xml:space="preserve">Satellite Beach Police Department Report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-114299</wp:posOffset>
                </wp:positionV>
                <wp:extent cx="6543675" cy="38100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543675" cy="38100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809625</wp:posOffset>
            </wp:positionH>
            <wp:positionV relativeFrom="paragraph">
              <wp:posOffset>1219835</wp:posOffset>
            </wp:positionV>
            <wp:extent cx="4543425" cy="3648075"/>
            <wp:effectExtent b="0" l="0" r="0" t="0"/>
            <wp:wrapSquare wrapText="bothSides" distB="0" distT="0" distL="0" distR="0"/>
            <wp:docPr descr="PRFPL01112.png" id="6" name="image1.png"/>
            <a:graphic>
              <a:graphicData uri="http://schemas.openxmlformats.org/drawingml/2006/picture">
                <pic:pic>
                  <pic:nvPicPr>
                    <pic:cNvPr descr="PRFPL01112.png" id="0" name="image1.png"/>
                    <pic:cNvPicPr preferRelativeResize="0"/>
                  </pic:nvPicPr>
                  <pic:blipFill>
                    <a:blip r:embed="rId8"/>
                    <a:srcRect b="0" l="0" r="0" t="0"/>
                    <a:stretch>
                      <a:fillRect/>
                    </a:stretch>
                  </pic:blipFill>
                  <pic:spPr>
                    <a:xfrm>
                      <a:off x="0" y="0"/>
                      <a:ext cx="4543425" cy="36480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63500</wp:posOffset>
                </wp:positionV>
                <wp:extent cx="6559550" cy="282575"/>
                <wp:effectExtent b="0" l="0" r="0" t="0"/>
                <wp:wrapNone/>
                <wp:docPr id="1" name=""/>
                <a:graphic>
                  <a:graphicData uri="http://schemas.microsoft.com/office/word/2010/wordprocessingShape">
                    <wps:wsp>
                      <wps:cNvSpPr/>
                      <wps:cNvPr id="2" name="Shape 2"/>
                      <wps:spPr>
                        <a:xfrm>
                          <a:off x="2078925" y="3651413"/>
                          <a:ext cx="6534150" cy="257175"/>
                        </a:xfrm>
                        <a:custGeom>
                          <a:rect b="b" l="l" r="r" t="t"/>
                          <a:pathLst>
                            <a:path extrusionOk="0" h="257175" w="6534150">
                              <a:moveTo>
                                <a:pt x="0" y="0"/>
                              </a:moveTo>
                              <a:lnTo>
                                <a:pt x="0" y="257175"/>
                              </a:lnTo>
                              <a:lnTo>
                                <a:pt x="6534150" y="257175"/>
                              </a:lnTo>
                              <a:lnTo>
                                <a:pt x="653415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6"/>
                                <w:vertAlign w:val="baseline"/>
                              </w:rPr>
                              <w:t xml:space="preserve">Case Number:  010004	</w:t>
                            </w:r>
                            <w:r w:rsidDel="00000000" w:rsidR="00000000" w:rsidRPr="00000000">
                              <w:rPr>
                                <w:rFonts w:ascii="Calibri" w:cs="Calibri" w:eastAsia="Calibri" w:hAnsi="Calibri"/>
                                <w:b w:val="1"/>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000000"/>
                                <w:sz w:val="26"/>
                                <w:vertAlign w:val="baseline"/>
                              </w:rPr>
                              <w:t xml:space="preserve">Date: 08/09/2010</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63500</wp:posOffset>
                </wp:positionV>
                <wp:extent cx="6559550" cy="28257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559550" cy="282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736600</wp:posOffset>
                </wp:positionV>
                <wp:extent cx="6559550" cy="4235450"/>
                <wp:effectExtent b="0" l="0" r="0" t="0"/>
                <wp:wrapNone/>
                <wp:docPr id="4" name=""/>
                <a:graphic>
                  <a:graphicData uri="http://schemas.microsoft.com/office/word/2010/wordprocessingShape">
                    <wps:wsp>
                      <wps:cNvSpPr/>
                      <wps:cNvPr id="5" name="Shape 5"/>
                      <wps:spPr>
                        <a:xfrm>
                          <a:off x="2078925" y="1674975"/>
                          <a:ext cx="6534150" cy="4210050"/>
                        </a:xfrm>
                        <a:custGeom>
                          <a:rect b="b" l="l" r="r" t="t"/>
                          <a:pathLst>
                            <a:path extrusionOk="0" h="4210050" w="6534150">
                              <a:moveTo>
                                <a:pt x="0" y="0"/>
                              </a:moveTo>
                              <a:lnTo>
                                <a:pt x="0" y="4210050"/>
                              </a:lnTo>
                              <a:lnTo>
                                <a:pt x="6534150" y="4210050"/>
                              </a:lnTo>
                              <a:lnTo>
                                <a:pt x="653415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On first January 01, 2001 at 0310 hrs, I was dispatched to 962 loggerhead island drive in reference to a disturbance between the occupants. Upon arrival of OFC HEINZ and myself, we met with Vicki R.BRISTAL. </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She states she and her boy friend were at a friend’s house. Earlier this evening and argued about child custody matters from her previous marriage. Buchan left the gathering went home. Upon BRISTOL’S arrival home she noticed some of her personal items and had been boxed up and placed by the front door. According to BRISTOL, she attempted to go into their bedroom and get some other belongings but was unable because BUCHAN had locked the door and would not let her enter. She also stated that incident did not involve any physical altercation.</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On first January 01, 2001 at 0310 hrs, I was dispatched to 962 loggerhead island drive in reference to a disturbance between the occupants. Upon arrival of OFC HEINZ and myself, we met with Vicki R.BRISTAL. </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She states she and her boy friend were at a friend’s house. Earlier this evening and argued about child custody matters from her previous marriage. Buchan left the gathering went home. Upon BRISTOL’S arrival home she noticed some of her personal items and had been boxed up and placed by the front door. According to BRISTOL, she attempted to go into their bedroom and get some other belongings but was unable because BUCHAN had locked the door and would not let her enter. She also stated that incident did not involve any physical altercation.</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736600</wp:posOffset>
                </wp:positionV>
                <wp:extent cx="6559550" cy="4235450"/>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559550" cy="4235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5346700</wp:posOffset>
                </wp:positionV>
                <wp:extent cx="6559550" cy="1825625"/>
                <wp:effectExtent b="0" l="0" r="0" t="0"/>
                <wp:wrapNone/>
                <wp:docPr id="5" name=""/>
                <a:graphic>
                  <a:graphicData uri="http://schemas.microsoft.com/office/word/2010/wordprocessingShape">
                    <wps:wsp>
                      <wps:cNvSpPr/>
                      <wps:cNvPr id="6" name="Shape 6"/>
                      <wps:spPr>
                        <a:xfrm>
                          <a:off x="2078925" y="2879888"/>
                          <a:ext cx="6534150" cy="1800225"/>
                        </a:xfrm>
                        <a:custGeom>
                          <a:rect b="b" l="l" r="r" t="t"/>
                          <a:pathLst>
                            <a:path extrusionOk="0" h="1800225" w="6534150">
                              <a:moveTo>
                                <a:pt x="0" y="0"/>
                              </a:moveTo>
                              <a:lnTo>
                                <a:pt x="0" y="1800225"/>
                              </a:lnTo>
                              <a:lnTo>
                                <a:pt x="6534150" y="1800225"/>
                              </a:lnTo>
                              <a:lnTo>
                                <a:pt x="653415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Reporting Officer: ---------------------------------------  	Date: ----------------------------------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Sworn to and subscribed before me this --------- day of ---------------, 2010. 	 Total Pages: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Notary/Law Enforcement Officer: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Supervisor Approval: ----------------------------------------------------        Date: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5346700</wp:posOffset>
                </wp:positionV>
                <wp:extent cx="6559550" cy="1825625"/>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559550" cy="1825625"/>
                        </a:xfrm>
                        <a:prstGeom prst="rect"/>
                        <a:ln/>
                      </pic:spPr>
                    </pic:pic>
                  </a:graphicData>
                </a:graphic>
              </wp:anchor>
            </w:drawing>
          </mc:Fallback>
        </mc:AlternateConten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