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Quintessential" w:cs="Quintessential" w:eastAsia="Quintessential" w:hAnsi="Quintessential"/>
          <w:b w:val="0"/>
          <w:sz w:val="20"/>
          <w:szCs w:val="20"/>
          <w:vertAlign w:val="baseline"/>
        </w:rPr>
      </w:pPr>
      <w:r w:rsidDel="00000000" w:rsidR="00000000" w:rsidRPr="00000000">
        <w:rPr>
          <w:rFonts w:ascii="Quintessential" w:cs="Quintessential" w:eastAsia="Quintessential" w:hAnsi="Quintessential"/>
          <w:b w:val="1"/>
          <w:vertAlign w:val="baseline"/>
          <w:rtl w:val="0"/>
        </w:rPr>
        <w:t xml:space="preserve">IDAHO YOUTH SOCCER ASSOCIATION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165735</wp:posOffset>
            </wp:positionH>
            <wp:positionV relativeFrom="paragraph">
              <wp:posOffset>-226057</wp:posOffset>
            </wp:positionV>
            <wp:extent cx="1115695" cy="11341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15695" cy="113411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Quintessential" w:cs="Quintessential" w:eastAsia="Quintessential" w:hAnsi="Quintessential"/>
          <w:b w:val="0"/>
          <w:sz w:val="20"/>
          <w:szCs w:val="20"/>
          <w:vertAlign w:val="baseline"/>
        </w:rPr>
      </w:pPr>
      <w:r w:rsidDel="00000000" w:rsidR="00000000" w:rsidRPr="00000000">
        <w:rPr>
          <w:rFonts w:ascii="Quintessential" w:cs="Quintessential" w:eastAsia="Quintessential" w:hAnsi="Quintessential"/>
          <w:b w:val="1"/>
          <w:vertAlign w:val="baseline"/>
          <w:rtl w:val="0"/>
        </w:rPr>
        <w:t xml:space="preserve">MEDICAL RELEASE FORM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Coach’s copy - to be carried by coach to all games and practices.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Player’s Name_____________________________________________</w:t>
        <w:tab/>
        <w:tab/>
        <w:t xml:space="preserve">Home Phone ________________________________</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Address__________________________________________________</w:t>
        <w:tab/>
        <w:tab/>
        <w:t xml:space="preserve">City/Zip____________________________________</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Parent/Guardian Name______________________________________</w:t>
        <w:tab/>
        <w:tab/>
        <w:t xml:space="preserve">Relationship________________________________</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Parent/Guardian Address____________________________________</w:t>
        <w:tab/>
        <w:tab/>
        <w:t xml:space="preserve">City/Zip____________________________________</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Parent/Guardian Home Phone________________________________</w:t>
        <w:tab/>
        <w:tab/>
        <w:t xml:space="preserve">Work Phone________________________________</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Parent/Guardian Home Phone________________________________</w:t>
        <w:tab/>
        <w:tab/>
        <w:t xml:space="preserve">Work Phone________________________________</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Person To Notify In Case of Emergency __________________________________________________________________________</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Home Phone______________________________________________</w:t>
        <w:tab/>
        <w:tab/>
        <w:t xml:space="preserve">Work Phone________________________________</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Doctor To Notify In Emergency______________________________</w:t>
        <w:tab/>
        <w:tab/>
        <w:t xml:space="preserve">Phone_____________________________________</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Hospital Preference, if any __________________________________</w:t>
        <w:tab/>
        <w:tab/>
        <w:t xml:space="preserve">City_______________________________________</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List Any Medical Problems Or Conditions Player Has (include allergies and medications currently taking)</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Family Insurance Information:</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Insurance Company_______________________________________</w:t>
        <w:tab/>
        <w:tab/>
        <w:t xml:space="preserve">Child’s Birth Date___________________________</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Address_________________________________________________</w:t>
        <w:tab/>
        <w:tab/>
        <w:t xml:space="preserve">City/State/Zip_______________________________</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Subscriber Name__________________________________________</w:t>
        <w:tab/>
        <w:tab/>
        <w:t xml:space="preserve">Do You Have A Dental Program________________</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Subscriber Number________________________________________</w:t>
        <w:tab/>
        <w:tab/>
        <w:t xml:space="preserve">Group Number______________________________</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Subscriber Address________________________________________</w:t>
        <w:tab/>
        <w:tab/>
        <w:t xml:space="preserve">City/Zip___________________________________</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I hereby give my consent for all medical care prescribed by a duly licensed Doctor of Medicine for the above minor as his/her parent or legal guardian.  This care may be given under whatever conditions are necessary to preserve the life, limb, or well being of my dependent.  To the best of the undersigned’s knowledge, all of the above information is true and accurate.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vertAlign w:val="baseline"/>
          <w:rtl w:val="0"/>
        </w:rPr>
        <w:t xml:space="preserve">Signed__________________________________________________</w:t>
        <w:tab/>
        <w:tab/>
        <w:t xml:space="preserve">Date______________________________________</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sectPr>
      <w:footerReference r:id="rId7"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Quintessentia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jc w:val="right"/>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16"/>
        <w:szCs w:val="16"/>
        <w:vertAlign w:val="baseline"/>
        <w:rtl w:val="0"/>
      </w:rPr>
      <w:t xml:space="preserve">Revised 6/21/07</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