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Laurel 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[City, ST 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[Doctor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[Medical Practice or Hospital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[City, ST 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0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RE: Release of medical records for Laurel Yan, DOB: </w:t>
      </w:r>
      <w:r w:rsidDel="00000000" w:rsidR="00000000" w:rsidRPr="00000000">
        <w:rPr>
          <w:rFonts w:ascii="Calibri" w:cs="Calibri" w:eastAsia="Calibri" w:hAnsi="Calibri"/>
          <w:b w:val="0"/>
          <w:color w:val="808080"/>
          <w:sz w:val="20"/>
          <w:szCs w:val="20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, SSN: </w:t>
      </w:r>
      <w:r w:rsidDel="00000000" w:rsidR="00000000" w:rsidRPr="00000000">
        <w:rPr>
          <w:rFonts w:ascii="Calibri" w:cs="Calibri" w:eastAsia="Calibri" w:hAnsi="Calibri"/>
          <w:b w:val="0"/>
          <w:color w:val="808080"/>
          <w:sz w:val="20"/>
          <w:szCs w:val="20"/>
          <w:rtl w:val="0"/>
        </w:rPr>
        <w:t xml:space="preserve">[Social Security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0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Dear [Doctor Name]: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Please release my medical records related to treatment for </w:t>
      </w:r>
      <w:r w:rsidDel="00000000" w:rsidR="00000000" w:rsidRPr="00000000">
        <w:rPr>
          <w:color w:val="808080"/>
          <w:rtl w:val="0"/>
        </w:rPr>
        <w:t xml:space="preserve">[medical conditions]</w:t>
      </w:r>
      <w:r w:rsidDel="00000000" w:rsidR="00000000" w:rsidRPr="00000000">
        <w:rPr>
          <w:rtl w:val="0"/>
        </w:rPr>
        <w:t xml:space="preserve"> rendered by you or under your supervision from </w:t>
      </w:r>
      <w:r w:rsidDel="00000000" w:rsidR="00000000" w:rsidRPr="00000000">
        <w:rPr>
          <w:color w:val="808080"/>
          <w:rtl w:val="0"/>
        </w:rPr>
        <w:t xml:space="preserve">[date]</w:t>
      </w:r>
      <w:r w:rsidDel="00000000" w:rsidR="00000000" w:rsidRPr="00000000">
        <w:rPr>
          <w:rtl w:val="0"/>
        </w:rPr>
        <w:t xml:space="preserve"> through </w:t>
      </w:r>
      <w:r w:rsidDel="00000000" w:rsidR="00000000" w:rsidRPr="00000000">
        <w:rPr>
          <w:color w:val="808080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This information will be used to further assist in my medical care, and should be mailed to: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[Your Name or Name of Party to Receive Records]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[City, ST 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Please bill me for costs associated with providing copies of my records, and I will remit payment promptly upon receipt of the records.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Laurel Yan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21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[Doctor Name]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76" w:lineRule="auto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[Date]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