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360"/>
        </w:tabs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31" w:sz="4" w:val="single"/>
        </w:pBdr>
        <w:shd w:fill="e6e6e6" w:val="clear"/>
        <w:tabs>
          <w:tab w:val="left" w:pos="1080"/>
          <w:tab w:val="left" w:pos="1944"/>
          <w:tab w:val="left" w:pos="2664"/>
          <w:tab w:val="left" w:pos="4536"/>
          <w:tab w:val="left" w:pos="4824"/>
          <w:tab w:val="left" w:pos="5544"/>
          <w:tab w:val="left" w:pos="5976"/>
          <w:tab w:val="left" w:pos="6408"/>
          <w:tab w:val="left" w:pos="7272"/>
          <w:tab w:val="left" w:pos="8136"/>
          <w:tab w:val="left" w:pos="9000"/>
          <w:tab w:val="left" w:pos="9864"/>
        </w:tabs>
        <w:spacing w:line="240" w:lineRule="auto"/>
        <w:ind w:right="324"/>
        <w:jc w:val="both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8"/>
          <w:szCs w:val="18"/>
          <w:rtl w:val="0"/>
        </w:rPr>
        <w:t xml:space="preserve">AGENT NOTE:  These are SAMPLES only.  Do not just fill in the blanks.  Edit as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360"/>
        </w:tabs>
        <w:jc w:val="both"/>
        <w:rPr>
          <w:rFonts w:ascii="Arial" w:cs="Arial" w:eastAsia="Arial" w:hAnsi="Arial"/>
          <w:strike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spacing w:line="240" w:lineRule="auto"/>
        <w:ind w:right="252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TERMINATION LETTER</w:t>
      </w:r>
    </w:p>
    <w:p w:rsidR="00000000" w:rsidDel="00000000" w:rsidP="00000000" w:rsidRDefault="00000000" w:rsidRPr="00000000" w14:paraId="0000000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DATE</w:t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ind w:right="-18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ATTENTION</w:t>
      </w:r>
    </w:p>
    <w:p w:rsidR="00000000" w:rsidDel="00000000" w:rsidP="00000000" w:rsidRDefault="00000000" w:rsidRPr="00000000" w14:paraId="0000000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VENDOR NAME </w:t>
      </w:r>
    </w:p>
    <w:p w:rsidR="00000000" w:rsidDel="00000000" w:rsidP="00000000" w:rsidRDefault="00000000" w:rsidRPr="00000000" w14:paraId="0000000D">
      <w:pPr>
        <w:tabs>
          <w:tab w:val="left" w:pos="1368"/>
          <w:tab w:val="left" w:pos="2232"/>
          <w:tab w:val="left" w:pos="3096"/>
          <w:tab w:val="left" w:pos="3960"/>
          <w:tab w:val="left" w:pos="5670"/>
          <w:tab w:val="left" w:pos="6210"/>
        </w:tabs>
        <w:spacing w:line="240" w:lineRule="auto"/>
        <w:ind w:right="-18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ADDRESS 1</w: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CITY, STATE ZIP</w:t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1440" w:hanging="144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SUBJECT:  </w:t>
        <w:tab/>
        <w:t xml:space="preserve">Notice of Termination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for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RFB/RFP/ISP NO.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________ for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(COMMODITY OR SERVICE)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ind w:right="-18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Dear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ATTENTION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________________________:</w:t>
      </w:r>
    </w:p>
    <w:p w:rsidR="00000000" w:rsidDel="00000000" w:rsidP="00000000" w:rsidRDefault="00000000" w:rsidRPr="00000000" w14:paraId="00000014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ind w:right="-18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ind w:right="-18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 am writing this letter to provide notice to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VENDOR NAME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_______________________ that the University intends to exercise its option to terminate for convenience the contract for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COMMODITY OR SERVICE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: ______________________________________________________.</w:t>
      </w:r>
    </w:p>
    <w:p w:rsidR="00000000" w:rsidDel="00000000" w:rsidP="00000000" w:rsidRDefault="00000000" w:rsidRPr="00000000" w14:paraId="00000016">
      <w:pPr>
        <w:tabs>
          <w:tab w:val="left" w:pos="1368"/>
          <w:tab w:val="left" w:pos="2232"/>
          <w:tab w:val="left" w:pos="3096"/>
          <w:tab w:val="left" w:pos="3960"/>
          <w:tab w:val="left" w:pos="7416"/>
        </w:tabs>
        <w:ind w:right="-18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This letter serves as formal notice of termination.  All equipment and supplies belonging to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VENDOR NAME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_______________________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should be removed by the end of the day, 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(removal date)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VENDOR NAME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_______________________s’ last day of cleaning at 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(location)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at ________________________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(address)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will be 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(date)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Thank you for the years of quality services provided to the University.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-OR-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 am writing this letter as a follow up to a janitorial services quality assurance inspection done by ________________ (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manager name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), on ________________ (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inspection date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), at 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(location)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A copy is attached to this letter.  For that inspection, and using the same performance standard measurements as we have used in the past, it was a failed inspection.</w:t>
      </w:r>
    </w:p>
    <w:p w:rsidR="00000000" w:rsidDel="00000000" w:rsidP="00000000" w:rsidRDefault="00000000" w:rsidRPr="00000000" w14:paraId="0000001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As stated in Section ____ of the contract RFP, the University has the right to conduct random or regular inspections. Additionally, it states 90% is the minimum percentage for an inspection that is considered as passing. Section _____ of the contract RFP states two below standard inspections in a contract term is grounds for termination of the contract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.  VENDOR NAME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_______________________ failed an inspection on ________________ (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inspection date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 and was notified of that failure by a letter dated ________________ (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letter date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). 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VENDOR NAME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_______________________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was warned in that letter that should the company fail another inspection in this contract term, we would invoke the terms of Section ____ of the contract and commence termination action.</w:t>
      </w:r>
    </w:p>
    <w:p w:rsidR="00000000" w:rsidDel="00000000" w:rsidP="00000000" w:rsidRDefault="00000000" w:rsidRPr="00000000" w14:paraId="0000002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This letter serves as formal notice of termination.  All equipment and supplies belonging to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VENDOR NAME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_______________________ should be removed by the end of the day, 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(removal date)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VENDOR NAME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_______________________s’ last day of cleaning at 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(location)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at ________________________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(address)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, will be 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(date)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-OR-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accept this letter as formal notice of the UW-Madison’s intent to terminate the Agreement for the license to access OptionMetrics IvyDB Options databases for the UW-Madison as described in our Agreement effective 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(effective date)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Our contract requires a minimum of 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(# of days)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days’ notice; therefore, this termination is effective at the end of the current term on 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(termination date)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-OR-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write on behalf of the University of Wisconsin-Madison with regard to the above referenced purchase order and the Software License Agreement with exhibits executed 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(date)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This letter is a formal notice of the Email communications of 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(date)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(date)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informing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VENDOR NAME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_______________________ of the University’s intent to cancel this purchase order.  The reasons for this cancellation are that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VENDOR NAME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_______________________ has not delivered a Driver that functions according to the specifications of the Agreement executed.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University offered options to settle our differences in Emails exchanged between 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(date)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(date)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but we have not reached a mutually satisfactory understanding on terms. Therefore, the University is cancelling this Agreement in its entirety for failure to deliver a product meeting the specifications in the Agreement and failure to reach a compromise.  Any existing work product will be destroyed or returned. Finally, because the Driver delivered did not meet specifications, there will be no payments authorized.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-OR-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936"/>
          <w:tab w:val="left" w:pos="165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560"/>
        </w:tabs>
        <w:rPr>
          <w:rFonts w:ascii="Helvetica Neue" w:cs="Helvetica Neue" w:eastAsia="Helvetica Neue" w:hAnsi="Helvetica Neue"/>
        </w:rPr>
      </w:pPr>
      <w:bookmarkStart w:colFirst="0" w:colLast="0" w:name="_gjdgxs" w:id="0"/>
      <w:bookmarkEnd w:id="0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The University of Wisconsin-Madison _______________________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(department name)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has decided to terminate the existing agreement with the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VENDOR NAME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_______________________ for _______________________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(services)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 Section _____ of our current contract allows for termination at any time by providing 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(# of days)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days written notice. Therefore, this agreement will terminate effective 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(termination date)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696"/>
        </w:tabs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-OR-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accept this letter as formal notice of the UW-Madison’s intent to terminate the license for the OnCore-BSM Software and the Maintenance, Support, and Service Agreement for the Institute for Clinical &amp; Translation Research as described in our contract dated 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(date)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Our contract requires 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(# of days) days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‘notice; therefore, this termination is effective ____________________ 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(termination date)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 (Note: this does not impact the OnCore BSM license for the Carbone Cancer Center.)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other terms, conditions, and licenses remain unchanged.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there are any questions regarding this matter, please contact me 608-____________  or e-mail (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first.last@wisc.edu</w:t>
        </w:r>
      </w:hyperlink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pos="1368"/>
          <w:tab w:val="left" w:pos="2808"/>
          <w:tab w:val="left" w:pos="8424"/>
          <w:tab w:val="left" w:pos="9144"/>
        </w:tabs>
        <w:spacing w:line="240" w:lineRule="auto"/>
        <w:ind w:right="-504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[NOTE TO TYPIST:  terminationletter.doc/terminationletterdata.doc]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first.last@wisc.edu" TargetMode="Externa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