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Street Address</w:t>
        <w:br w:type="textWrapping"/>
        <w:t xml:space="preserve">City, State Zip Code</w:t>
        <w:br w:type="textWrapping"/>
        <w:t xml:space="preserve">Phone Number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Individual's Name</w:t>
        <w:br w:type="textWrapping"/>
        <w:t xml:space="preserve">Job Title</w:t>
        <w:br w:type="textWrapping"/>
        <w:t xml:space="preserve">Name of Organization</w:t>
        <w:br w:type="textWrapping"/>
        <w:t xml:space="preserve">Street Address</w:t>
        <w:br w:type="textWrapping"/>
        <w:t xml:space="preserve">City, State Zip Code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Mr./Ms. ________________________________: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Perhaps you are seeking an addition to your marketing team. A new person can provide innovative approaches to the challenges of marketing. I am an innovator of new ideas, an excellent communicator with buyers, and have a demonstrated history of marketing success.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Presently, I am marketing computer products for a major supplier using television, radio and news advertising. I have a reputation for putting forth the effort required to make a project succeed.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Enclosed is my resume for your review and consideration. EFTG Industries has a reputation for excellence. I would like to use my talents to market your quality line of technical products. I will call you to further discuss my talents and how I can benefit your company. If you prefer, you may reach me in the evenings at (555) 555-5555.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Thank you for your time. I look forward to meeting you.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Signature in blue or black ink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  <w:br w:type="textWrapping"/>
        <w:t xml:space="preserve">Your typed name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Enclosure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Source: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3366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Creative Job Search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publication of the Minnesota Department of Employment and Economic Development.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eed.state.mn.us/cj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