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Proposal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Matoma Company Ltd</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70056-009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11 February 2007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Mrs. Smith,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would want to start by congratulating you upon starting up a learning institution. It's a brilliant idea and a business venture that can bring in millions of dollars year in year out. However, you must be aware that without enough marketing it can easily turn out to be just another college. Make it an extraordinary college by trusting Blueplate Marketing firm. In our firm, we make sure that your services are known far and wide. We use print media, Televisions, radio, bill boards and the Internet to make it work for you.</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Give us a chance to make you a leading college; known in every corner of the world.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Blueplate Marketing Firm,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657899-544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0C">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