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
                <a:graphic>
                  <a:graphicData uri="http://schemas.microsoft.com/office/word/2010/wordprocessingGroup">
                    <wpg:wgp>
                      <wpg:cNvGrpSpPr/>
                      <wpg:grpSpPr>
                        <a:xfrm>
                          <a:off x="1914778" y="3744123"/>
                          <a:ext cx="6862444" cy="71755"/>
                          <a:chOff x="1914778" y="3744123"/>
                          <a:chExt cx="6862443" cy="71755"/>
                        </a:xfrm>
                      </wpg:grpSpPr>
                      <wpg:grpSp>
                        <wpg:cNvGrpSpPr/>
                        <wpg:grpSpPr>
                          <a:xfrm>
                            <a:off x="1914778" y="3744123"/>
                            <a:ext cx="6862443" cy="71755"/>
                            <a:chOff x="0" y="0"/>
                            <a:chExt cx="6862443" cy="71755"/>
                          </a:xfrm>
                        </wpg:grpSpPr>
                        <wps:wsp>
                          <wps:cNvSpPr/>
                          <wps:cNvPr id="6" name="Shape 6"/>
                          <wps:spPr>
                            <a:xfrm>
                              <a:off x="0" y="0"/>
                              <a:ext cx="6862425"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571696" cy="71755"/>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16193" y="0"/>
                              <a:ext cx="2246250"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62444" cy="71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
                <a:graphic>
                  <a:graphicData uri="http://schemas.microsoft.com/office/word/2010/wordprocessingShape">
                    <wps:wsp>
                      <wps:cNvSpPr/>
                      <wps:cNvPr id="3" name="Shape 3"/>
                      <wps:spPr>
                        <a:xfrm>
                          <a:off x="3987100" y="3369156"/>
                          <a:ext cx="2717800" cy="821689"/>
                        </a:xfrm>
                        <a:custGeom>
                          <a:rect b="b" l="l" r="r" t="t"/>
                          <a:pathLst>
                            <a:path extrusionOk="0" h="821689" w="2717800">
                              <a:moveTo>
                                <a:pt x="0" y="0"/>
                              </a:moveTo>
                              <a:lnTo>
                                <a:pt x="0" y="821689"/>
                              </a:lnTo>
                              <a:lnTo>
                                <a:pt x="2717800" y="821689"/>
                              </a:lnTo>
                              <a:lnTo>
                                <a:pt x="27178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995c4"/>
                                <w:sz w:val="72"/>
                                <w:vertAlign w:val="baseline"/>
                              </w:rPr>
                              <w:t xml:space="preserve">Letters</w:t>
                            </w:r>
                            <w:r w:rsidDel="00000000" w:rsidR="00000000" w:rsidRPr="00000000">
                              <w:rPr>
                                <w:rFonts w:ascii="Calibri" w:cs="Calibri" w:eastAsia="Calibri" w:hAnsi="Calibri"/>
                                <w:b w:val="0"/>
                                <w:i w:val="0"/>
                                <w:smallCaps w:val="0"/>
                                <w:strike w:val="0"/>
                                <w:color w:val="000066"/>
                                <w:sz w:val="72"/>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27325" cy="831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
                <a:graphic>
                  <a:graphicData uri="http://schemas.microsoft.com/office/word/2010/wordprocessingShape">
                    <wps:wsp>
                      <wps:cNvSpPr/>
                      <wps:cNvPr id="2" name="Shape 2"/>
                      <wps:spPr>
                        <a:xfrm>
                          <a:off x="2215768" y="3526318"/>
                          <a:ext cx="6260465" cy="507365"/>
                        </a:xfrm>
                        <a:custGeom>
                          <a:rect b="b" l="l" r="r" t="t"/>
                          <a:pathLst>
                            <a:path extrusionOk="0" h="507365" w="6260465">
                              <a:moveTo>
                                <a:pt x="0" y="0"/>
                              </a:moveTo>
                              <a:lnTo>
                                <a:pt x="0" y="507365"/>
                              </a:lnTo>
                              <a:lnTo>
                                <a:pt x="6260465" y="507365"/>
                              </a:lnTo>
                              <a:lnTo>
                                <a:pt x="626046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1"/>
                                <w:strike w:val="0"/>
                                <w:color w:val="1995c4"/>
                                <w:sz w:val="40"/>
                                <w:vertAlign w:val="baseline"/>
                              </w:rPr>
                              <w:t xml:space="preserve">Noise Complaint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69990" cy="516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
                <a:graphic>
                  <a:graphicData uri="http://schemas.microsoft.com/office/word/2010/wordprocessingShape">
                    <wps:wsp>
                      <wps:cNvSpPr/>
                      <wps:cNvPr id="13" name="Shape 13"/>
                      <wps:spPr>
                        <a:xfrm>
                          <a:off x="2497390" y="2532225"/>
                          <a:ext cx="5697220" cy="2495550"/>
                        </a:xfrm>
                        <a:custGeom>
                          <a:rect b="b" l="l" r="r" t="t"/>
                          <a:pathLst>
                            <a:path extrusionOk="0" h="2495550" w="5697220">
                              <a:moveTo>
                                <a:pt x="0" y="0"/>
                              </a:moveTo>
                              <a:lnTo>
                                <a:pt x="0" y="2495550"/>
                              </a:lnTo>
                              <a:lnTo>
                                <a:pt x="5697220" y="2495550"/>
                              </a:lnTo>
                              <a:lnTo>
                                <a:pt x="5697220" y="0"/>
                              </a:lnTo>
                              <a:close/>
                            </a:path>
                          </a:pathLst>
                        </a:custGeom>
                        <a:noFill/>
                        <a:ln>
                          <a:noFill/>
                        </a:ln>
                      </wps:spPr>
                      <wps:txbx>
                        <w:txbxContent>
                          <w:p w:rsidR="00000000" w:rsidDel="00000000" w:rsidP="00000000" w:rsidRDefault="00000000" w:rsidRPr="00000000">
                            <w:pPr>
                              <w:spacing w:after="0" w:before="12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66"/>
                                <w:sz w:val="28"/>
                                <w:vertAlign w:val="baseline"/>
                              </w:rPr>
                              <w:t xml:space="preserve">Included: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66"/>
                                <w:sz w:val="28"/>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Introduction</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Noise Complaint Letter Tips</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Sample Noise Complaint Letter</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Noise Complaint Letter Template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706745" cy="2505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1"/>
          <w:i w:val="0"/>
          <w:smallCaps w:val="0"/>
          <w:strike w:val="0"/>
          <w:color w:val="000099"/>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noise complaint letter is written by an individual when the noise generated in the vicinity of his/her establishment is creating inconvenience in different ways. The establishment could be a flat in an apartment; another house in close proximity and so on. Noise complaint can be raised by concerned authority in work-place/resident against disturbance caused by noise generation due to social events like marriages and birthday celebrations or due to running machinery, doing garage-work and so 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Noise Complaint Letter Tips</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 by mentioning your address/location.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explain inconvenience caused due to noise generation by the person/people in discussion despite several reminders.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problem is persistent, mention the same and request the recipient of the letter to intervene.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 by requesting the recipient to do the needful to help you overcome the inconvenience at the earliest.</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360" w:lineRule="auto"/>
        <w:rPr>
          <w:b w:val="1"/>
          <w:color w:val="000066"/>
          <w:sz w:val="32"/>
          <w:szCs w:val="32"/>
        </w:rPr>
      </w:pPr>
      <w:r w:rsidDel="00000000" w:rsidR="00000000" w:rsidRPr="00000000">
        <w:rPr>
          <w:b w:val="1"/>
          <w:color w:val="000066"/>
          <w:sz w:val="32"/>
          <w:szCs w:val="32"/>
          <w:rtl w:val="0"/>
        </w:rPr>
        <w:t xml:space="preserve">Sample Noise Complaint Letter</w:t>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From,</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Edward Right</w:t>
      </w:r>
    </w:p>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4/66, Hill View Apartment</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Newtown</w:t>
      </w:r>
    </w:p>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To,</w:t>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Robin Smith</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4/70, Hill View Apartment</w:t>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Newtown</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12September2013</w:t>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ab/>
        <w:tab/>
        <w:tab/>
        <w:tab/>
        <w:tab/>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Dear Mr. Smith,</w:t>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I live in 4/66 and my flat is right below yours. I understand that you have rented your flat to four bachelors who work in BPOs in night-shifts. </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Despite many personal reminders, they continue to be a nuisance to this neighborhood with their ways of life and attitude. They play loud music to stay awake and get entertained at odd-hours at night. They also stand in the balcony and chat loudly over phone for long hours and smoke as well.</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I have a daughter who is preparing for her medical-entrance exams. She finds it difficult to study with such noise and the smoke causes her breathing problems since she is a severe asthmatic patient.</w:t>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Since your tenants have not changed their habits despite several verbal reminders, I wanted you to intervene as their owner. Please instruct your tenants to live in a congenial manner and not become a nuisance. </w:t>
      </w:r>
    </w:p>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Kindly do the needful to avoid future inconveniences to my family.</w:t>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Thanking You,</w:t>
      </w:r>
    </w:p>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Edward</w:t>
      </w:r>
    </w:p>
    <w:p w:rsidR="00000000" w:rsidDel="00000000" w:rsidP="00000000" w:rsidRDefault="00000000" w:rsidRPr="00000000" w14:paraId="0000001E">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line="360" w:lineRule="auto"/>
        <w:rPr>
          <w:color w:val="000000"/>
          <w:sz w:val="22"/>
          <w:szCs w:val="22"/>
          <w:u w:val="single"/>
        </w:rPr>
      </w:pPr>
      <w:r w:rsidDel="00000000" w:rsidR="00000000" w:rsidRPr="00000000">
        <w:rPr>
          <w:rtl w:val="0"/>
        </w:rPr>
        <w:t xml:space="preserve">Noise Complaint Letter Template</w:t>
      </w:r>
      <w:r w:rsidDel="00000000" w:rsidR="00000000" w:rsidRPr="00000000">
        <w:rPr>
          <w:rtl w:val="0"/>
        </w:rPr>
      </w:r>
    </w:p>
    <w:p w:rsidR="00000000" w:rsidDel="00000000" w:rsidP="00000000" w:rsidRDefault="00000000" w:rsidRPr="00000000" w14:paraId="00000020">
      <w:pPr>
        <w:pStyle w:val="Heading1"/>
        <w:spacing w:line="360" w:lineRule="auto"/>
        <w:rPr>
          <w:b w:val="0"/>
          <w:color w:val="000000"/>
          <w:sz w:val="24"/>
          <w:szCs w:val="24"/>
        </w:rPr>
      </w:pPr>
      <w:r w:rsidDel="00000000" w:rsidR="00000000" w:rsidRPr="00000000">
        <w:rPr>
          <w:b w:val="0"/>
          <w:color w:val="000000"/>
          <w:sz w:val="24"/>
          <w:szCs w:val="24"/>
          <w:rtl w:val="0"/>
        </w:rPr>
        <w:t xml:space="preserve">From </w:t>
      </w:r>
    </w:p>
    <w:p w:rsidR="00000000" w:rsidDel="00000000" w:rsidP="00000000" w:rsidRDefault="00000000" w:rsidRPr="00000000" w14:paraId="00000021">
      <w:pPr>
        <w:pStyle w:val="Heading1"/>
        <w:spacing w:line="360" w:lineRule="auto"/>
        <w:rPr>
          <w:b w:val="0"/>
          <w:color w:val="000000"/>
          <w:sz w:val="24"/>
          <w:szCs w:val="24"/>
        </w:rPr>
      </w:pPr>
      <w:r w:rsidDel="00000000" w:rsidR="00000000" w:rsidRPr="00000000">
        <w:rPr>
          <w:b w:val="0"/>
          <w:color w:val="000000"/>
          <w:sz w:val="24"/>
          <w:szCs w:val="24"/>
          <w:rtl w:val="0"/>
        </w:rPr>
        <w:t xml:space="preserve">__________ (your name)</w:t>
      </w:r>
    </w:p>
    <w:p w:rsidR="00000000" w:rsidDel="00000000" w:rsidP="00000000" w:rsidRDefault="00000000" w:rsidRPr="00000000" w14:paraId="00000022">
      <w:pPr>
        <w:pStyle w:val="Heading1"/>
        <w:spacing w:line="360" w:lineRule="auto"/>
        <w:rPr>
          <w:b w:val="0"/>
          <w:color w:val="000000"/>
          <w:sz w:val="24"/>
          <w:szCs w:val="24"/>
        </w:rPr>
      </w:pPr>
      <w:r w:rsidDel="00000000" w:rsidR="00000000" w:rsidRPr="00000000">
        <w:rPr>
          <w:b w:val="0"/>
          <w:color w:val="000000"/>
          <w:sz w:val="24"/>
          <w:szCs w:val="24"/>
          <w:rtl w:val="0"/>
        </w:rPr>
        <w:t xml:space="preserve">__________ (your address)</w:t>
      </w:r>
    </w:p>
    <w:p w:rsidR="00000000" w:rsidDel="00000000" w:rsidP="00000000" w:rsidRDefault="00000000" w:rsidRPr="00000000" w14:paraId="00000023">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4">
      <w:pPr>
        <w:pStyle w:val="Heading1"/>
        <w:spacing w:line="360" w:lineRule="auto"/>
        <w:rPr>
          <w:b w:val="0"/>
          <w:color w:val="000000"/>
          <w:sz w:val="24"/>
          <w:szCs w:val="24"/>
        </w:rPr>
      </w:pPr>
      <w:r w:rsidDel="00000000" w:rsidR="00000000" w:rsidRPr="00000000">
        <w:rPr>
          <w:b w:val="0"/>
          <w:color w:val="000000"/>
          <w:sz w:val="24"/>
          <w:szCs w:val="24"/>
          <w:rtl w:val="0"/>
        </w:rPr>
        <w:t xml:space="preserve">To</w:t>
      </w:r>
    </w:p>
    <w:p w:rsidR="00000000" w:rsidDel="00000000" w:rsidP="00000000" w:rsidRDefault="00000000" w:rsidRPr="00000000" w14:paraId="00000025">
      <w:pPr>
        <w:pStyle w:val="Heading1"/>
        <w:spacing w:line="360" w:lineRule="auto"/>
        <w:rPr>
          <w:b w:val="0"/>
          <w:color w:val="000000"/>
          <w:sz w:val="24"/>
          <w:szCs w:val="24"/>
        </w:rPr>
      </w:pPr>
      <w:r w:rsidDel="00000000" w:rsidR="00000000" w:rsidRPr="00000000">
        <w:rPr>
          <w:b w:val="0"/>
          <w:color w:val="000000"/>
          <w:sz w:val="24"/>
          <w:szCs w:val="24"/>
          <w:rtl w:val="0"/>
        </w:rPr>
        <w:t xml:space="preserve">__________ (name of recipient)</w:t>
      </w:r>
    </w:p>
    <w:p w:rsidR="00000000" w:rsidDel="00000000" w:rsidP="00000000" w:rsidRDefault="00000000" w:rsidRPr="00000000" w14:paraId="00000026">
      <w:pPr>
        <w:pStyle w:val="Heading1"/>
        <w:spacing w:line="360" w:lineRule="auto"/>
        <w:rPr>
          <w:b w:val="0"/>
          <w:color w:val="000000"/>
          <w:sz w:val="24"/>
          <w:szCs w:val="24"/>
        </w:rPr>
      </w:pPr>
      <w:r w:rsidDel="00000000" w:rsidR="00000000" w:rsidRPr="00000000">
        <w:rPr>
          <w:b w:val="0"/>
          <w:color w:val="000000"/>
          <w:sz w:val="24"/>
          <w:szCs w:val="24"/>
          <w:rtl w:val="0"/>
        </w:rPr>
        <w:t xml:space="preserve">__________ (recipient’s address)</w:t>
      </w:r>
    </w:p>
    <w:p w:rsidR="00000000" w:rsidDel="00000000" w:rsidP="00000000" w:rsidRDefault="00000000" w:rsidRPr="00000000" w14:paraId="00000027">
      <w:pPr>
        <w:pStyle w:val="Heading1"/>
        <w:spacing w:line="360" w:lineRule="auto"/>
        <w:rPr>
          <w:b w:val="0"/>
          <w:color w:val="000000"/>
          <w:sz w:val="24"/>
          <w:szCs w:val="24"/>
        </w:rPr>
      </w:pPr>
      <w:r w:rsidDel="00000000" w:rsidR="00000000" w:rsidRPr="00000000">
        <w:rPr>
          <w:b w:val="0"/>
          <w:color w:val="000000"/>
          <w:sz w:val="24"/>
          <w:szCs w:val="24"/>
          <w:rtl w:val="0"/>
        </w:rPr>
        <w:t xml:space="preserve">Date __________ (date of writing letter)</w:t>
      </w:r>
    </w:p>
    <w:p w:rsidR="00000000" w:rsidDel="00000000" w:rsidP="00000000" w:rsidRDefault="00000000" w:rsidRPr="00000000" w14:paraId="00000028">
      <w:pPr>
        <w:pStyle w:val="Heading1"/>
        <w:spacing w:line="360" w:lineRule="auto"/>
        <w:rPr>
          <w:b w:val="0"/>
          <w:color w:val="000000"/>
          <w:sz w:val="24"/>
          <w:szCs w:val="24"/>
        </w:rPr>
      </w:pPr>
      <w:r w:rsidDel="00000000" w:rsidR="00000000" w:rsidRPr="00000000">
        <w:rPr>
          <w:b w:val="0"/>
          <w:color w:val="000000"/>
          <w:sz w:val="24"/>
          <w:szCs w:val="24"/>
          <w:rtl w:val="0"/>
        </w:rPr>
        <w:t xml:space="preserve">Dear Mr/ Mrs/__________ (recipient’s name)</w:t>
      </w:r>
    </w:p>
    <w:p w:rsidR="00000000" w:rsidDel="00000000" w:rsidP="00000000" w:rsidRDefault="00000000" w:rsidRPr="00000000" w14:paraId="00000029">
      <w:pPr>
        <w:pStyle w:val="Heading1"/>
        <w:spacing w:line="360" w:lineRule="auto"/>
        <w:rPr>
          <w:b w:val="0"/>
          <w:color w:val="000000"/>
          <w:sz w:val="24"/>
          <w:szCs w:val="24"/>
        </w:rPr>
      </w:pPr>
      <w:r w:rsidDel="00000000" w:rsidR="00000000" w:rsidRPr="00000000">
        <w:rPr>
          <w:b w:val="0"/>
          <w:color w:val="000000"/>
          <w:sz w:val="24"/>
          <w:szCs w:val="24"/>
          <w:rtl w:val="0"/>
        </w:rPr>
        <w:t xml:space="preserve">I am a resident of …(mention your location/address). </w:t>
      </w:r>
    </w:p>
    <w:p w:rsidR="00000000" w:rsidDel="00000000" w:rsidP="00000000" w:rsidRDefault="00000000" w:rsidRPr="00000000" w14:paraId="0000002A">
      <w:pPr>
        <w:pStyle w:val="Heading1"/>
        <w:spacing w:line="360" w:lineRule="auto"/>
        <w:rPr>
          <w:b w:val="0"/>
          <w:color w:val="000000"/>
          <w:sz w:val="24"/>
          <w:szCs w:val="24"/>
        </w:rPr>
      </w:pPr>
      <w:r w:rsidDel="00000000" w:rsidR="00000000" w:rsidRPr="00000000">
        <w:rPr>
          <w:b w:val="0"/>
          <w:color w:val="000000"/>
          <w:sz w:val="24"/>
          <w:szCs w:val="24"/>
          <w:rtl w:val="0"/>
        </w:rPr>
        <w:t xml:space="preserve">Despite many reminders, ….(mention about the inconvenience caused to you by the people in discussion ).</w:t>
      </w:r>
    </w:p>
    <w:p w:rsidR="00000000" w:rsidDel="00000000" w:rsidP="00000000" w:rsidRDefault="00000000" w:rsidRPr="00000000" w14:paraId="0000002B">
      <w:pPr>
        <w:pStyle w:val="Heading1"/>
        <w:spacing w:line="360" w:lineRule="auto"/>
        <w:rPr>
          <w:b w:val="0"/>
          <w:color w:val="000000"/>
          <w:sz w:val="24"/>
          <w:szCs w:val="24"/>
        </w:rPr>
      </w:pPr>
      <w:r w:rsidDel="00000000" w:rsidR="00000000" w:rsidRPr="00000000">
        <w:rPr>
          <w:b w:val="0"/>
          <w:color w:val="000000"/>
          <w:sz w:val="24"/>
          <w:szCs w:val="24"/>
          <w:rtl w:val="0"/>
        </w:rPr>
        <w:t xml:space="preserve">Since there has been no change in….(mention how the problem persists) despite several verbal reminders, I wanted you to intervene . </w:t>
      </w:r>
    </w:p>
    <w:p w:rsidR="00000000" w:rsidDel="00000000" w:rsidP="00000000" w:rsidRDefault="00000000" w:rsidRPr="00000000" w14:paraId="0000002C">
      <w:pPr>
        <w:pStyle w:val="Heading1"/>
        <w:spacing w:line="360" w:lineRule="auto"/>
        <w:rPr>
          <w:b w:val="0"/>
          <w:color w:val="000000"/>
          <w:sz w:val="24"/>
          <w:szCs w:val="24"/>
        </w:rPr>
      </w:pPr>
      <w:r w:rsidDel="00000000" w:rsidR="00000000" w:rsidRPr="00000000">
        <w:rPr>
          <w:b w:val="0"/>
          <w:color w:val="000000"/>
          <w:sz w:val="24"/>
          <w:szCs w:val="24"/>
          <w:rtl w:val="0"/>
        </w:rPr>
        <w:t xml:space="preserve">Kindly do the needful to avoid future inconveniences to my family.</w:t>
      </w:r>
    </w:p>
    <w:p w:rsidR="00000000" w:rsidDel="00000000" w:rsidP="00000000" w:rsidRDefault="00000000" w:rsidRPr="00000000" w14:paraId="0000002D">
      <w:pPr>
        <w:pStyle w:val="Heading1"/>
        <w:spacing w:line="360" w:lineRule="auto"/>
        <w:rPr>
          <w:b w:val="0"/>
          <w:color w:val="000000"/>
          <w:sz w:val="24"/>
          <w:szCs w:val="24"/>
        </w:rPr>
      </w:pPr>
      <w:r w:rsidDel="00000000" w:rsidR="00000000" w:rsidRPr="00000000">
        <w:rPr>
          <w:b w:val="0"/>
          <w:color w:val="000000"/>
          <w:sz w:val="24"/>
          <w:szCs w:val="24"/>
          <w:rtl w:val="0"/>
        </w:rPr>
        <w:t xml:space="preserve">Thanking You</w:t>
      </w:r>
    </w:p>
    <w:p w:rsidR="00000000" w:rsidDel="00000000" w:rsidP="00000000" w:rsidRDefault="00000000" w:rsidRPr="00000000" w14:paraId="0000002E">
      <w:pPr>
        <w:pStyle w:val="Heading1"/>
        <w:spacing w:line="360" w:lineRule="auto"/>
        <w:rPr>
          <w:b w:val="0"/>
          <w:color w:val="000000"/>
          <w:sz w:val="24"/>
          <w:szCs w:val="24"/>
        </w:rPr>
      </w:pPr>
      <w:r w:rsidDel="00000000" w:rsidR="00000000" w:rsidRPr="00000000">
        <w:rPr>
          <w:b w:val="0"/>
          <w:color w:val="000000"/>
          <w:sz w:val="24"/>
          <w:szCs w:val="24"/>
          <w:rtl w:val="0"/>
        </w:rPr>
        <w:t xml:space="preserve">__________ (your name)</w:t>
      </w:r>
    </w:p>
    <w:p w:rsidR="00000000" w:rsidDel="00000000" w:rsidP="00000000" w:rsidRDefault="00000000" w:rsidRPr="00000000" w14:paraId="0000002F">
      <w:pPr>
        <w:pStyle w:val="Heading1"/>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rPr/>
      </w:pPr>
      <w:bookmarkStart w:colFirst="0" w:colLast="0" w:name="_gjdgxs" w:id="0"/>
      <w:bookmarkEnd w:id="0"/>
      <w:r w:rsidDel="00000000" w:rsidR="00000000" w:rsidRPr="00000000">
        <w:rPr>
          <w:rtl w:val="0"/>
        </w:rPr>
        <w:t xml:space="preserve">Disclaimer</w:t>
        <w:br w:type="textWrapping"/>
      </w:r>
    </w:p>
    <w:p w:rsidR="00000000" w:rsidDel="00000000" w:rsidP="00000000" w:rsidRDefault="00000000" w:rsidRPr="00000000" w14:paraId="00000031">
      <w:pPr>
        <w:spacing w:line="360" w:lineRule="auto"/>
        <w:rPr>
          <w:color w:val="a6a6a6"/>
          <w:sz w:val="16"/>
          <w:szCs w:val="16"/>
        </w:rPr>
      </w:pPr>
      <w:r w:rsidDel="00000000" w:rsidR="00000000" w:rsidRPr="00000000">
        <w:rPr>
          <w:color w:val="a6a6a6"/>
          <w:sz w:val="16"/>
          <w:szCs w:val="16"/>
          <w:rtl w:val="0"/>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000000" w:rsidDel="00000000" w:rsidP="00000000" w:rsidRDefault="00000000" w:rsidRPr="00000000" w14:paraId="00000032">
      <w:pPr>
        <w:spacing w:line="360" w:lineRule="auto"/>
        <w:rPr>
          <w:color w:val="a6a6a6"/>
          <w:sz w:val="16"/>
          <w:szCs w:val="16"/>
        </w:rPr>
      </w:pPr>
      <w:r w:rsidDel="00000000" w:rsidR="00000000" w:rsidRPr="00000000">
        <w:rPr>
          <w:color w:val="a6a6a6"/>
          <w:sz w:val="16"/>
          <w:szCs w:val="16"/>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000000" w:rsidDel="00000000" w:rsidP="00000000" w:rsidRDefault="00000000" w:rsidRPr="00000000" w14:paraId="00000033">
      <w:pPr>
        <w:spacing w:line="360" w:lineRule="auto"/>
        <w:rPr>
          <w:color w:val="a6a6a6"/>
          <w:sz w:val="16"/>
          <w:szCs w:val="16"/>
        </w:rPr>
      </w:pPr>
      <w:r w:rsidDel="00000000" w:rsidR="00000000" w:rsidRPr="00000000">
        <w:rPr>
          <w:color w:val="a6a6a6"/>
          <w:sz w:val="16"/>
          <w:szCs w:val="16"/>
          <w:rtl w:val="0"/>
        </w:rPr>
        <w:t xml:space="preserve">The author and publisher do not warrant the performance, effectiveness or applicability of any sites listed or linked to in this Ebook.</w:t>
      </w:r>
    </w:p>
    <w:p w:rsidR="00000000" w:rsidDel="00000000" w:rsidP="00000000" w:rsidRDefault="00000000" w:rsidRPr="00000000" w14:paraId="00000034">
      <w:pPr>
        <w:spacing w:line="360" w:lineRule="auto"/>
        <w:rPr>
          <w:color w:val="a6a6a6"/>
          <w:sz w:val="16"/>
          <w:szCs w:val="16"/>
        </w:rPr>
      </w:pPr>
      <w:r w:rsidDel="00000000" w:rsidR="00000000" w:rsidRPr="00000000">
        <w:rPr>
          <w:color w:val="a6a6a6"/>
          <w:sz w:val="16"/>
          <w:szCs w:val="16"/>
          <w:rtl w:val="0"/>
        </w:rPr>
        <w:t xml:space="preserve">All links are for information purposes only and are not warranted for content, accuracy or any other implied or explicit purpose.</w:t>
      </w:r>
    </w:p>
    <w:p w:rsidR="00000000" w:rsidDel="00000000" w:rsidP="00000000" w:rsidRDefault="00000000" w:rsidRPr="00000000" w14:paraId="00000035">
      <w:pPr>
        <w:spacing w:line="360" w:lineRule="auto"/>
        <w:rPr>
          <w:color w:val="a6a6a6"/>
          <w:sz w:val="16"/>
          <w:szCs w:val="16"/>
        </w:rPr>
      </w:pPr>
      <w:r w:rsidDel="00000000" w:rsidR="00000000" w:rsidRPr="00000000">
        <w:rPr>
          <w:color w:val="a6a6a6"/>
          <w:sz w:val="16"/>
          <w:szCs w:val="16"/>
          <w:rtl w:val="0"/>
        </w:rPr>
        <w:t xml:space="preserve">No part of this may be copied, sold, or used in any way other than what is outlined within this Ebook under any circumstances without express permission from www.letters.org</w:t>
      </w:r>
    </w:p>
    <w:sectPr>
      <w:headerReference r:id="rId10" w:type="default"/>
      <w:footerReference r:id="rId11" w:type="default"/>
      <w:pgSz w:h="15840" w:w="12240"/>
      <w:pgMar w:bottom="1440" w:top="1440" w:left="1440" w:right="81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
              <a:graphic>
                <a:graphicData uri="http://schemas.microsoft.com/office/word/2010/wordprocessingShape">
                  <wps:wsp>
                    <wps:cNvSpPr/>
                    <wps:cNvPr id="12" name="Shape 12"/>
                    <wps:spPr>
                      <a:xfrm>
                        <a:off x="4112513" y="3492663"/>
                        <a:ext cx="2466975" cy="574675"/>
                      </a:xfrm>
                      <a:custGeom>
                        <a:rect b="b" l="l" r="r" t="t"/>
                        <a:pathLst>
                          <a:path extrusionOk="0" h="574675" w="2466975">
                            <a:moveTo>
                              <a:pt x="0" y="0"/>
                            </a:moveTo>
                            <a:lnTo>
                              <a:pt x="0" y="574675"/>
                            </a:lnTo>
                            <a:lnTo>
                              <a:pt x="2466975" y="574675"/>
                            </a:lnTo>
                            <a:lnTo>
                              <a:pt x="246697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995c4"/>
                              <w:sz w:val="44"/>
                              <w:vertAlign w:val="baseline"/>
                            </w:rPr>
                            <w:t xml:space="preserve">www.letters</w:t>
                          </w:r>
                          <w:r w:rsidDel="00000000" w:rsidR="00000000" w:rsidRPr="00000000">
                            <w:rPr>
                              <w:rFonts w:ascii="Calibri" w:cs="Calibri" w:eastAsia="Calibri" w:hAnsi="Calibri"/>
                              <w:b w:val="1"/>
                              <w:i w:val="0"/>
                              <w:smallCaps w:val="0"/>
                              <w:strike w:val="0"/>
                              <w:color w:val="000066"/>
                              <w:sz w:val="44"/>
                              <w:vertAlign w:val="baseline"/>
                            </w:rPr>
                            <w:t xml:space="preserve">.</w:t>
                          </w:r>
                          <w:r w:rsidDel="00000000" w:rsidR="00000000" w:rsidRPr="00000000">
                            <w:rPr>
                              <w:rFonts w:ascii="Calibri" w:cs="Calibri" w:eastAsia="Calibri" w:hAnsi="Calibri"/>
                              <w:b w:val="1"/>
                              <w:i w:val="0"/>
                              <w:smallCaps w:val="0"/>
                              <w:strike w:val="0"/>
                              <w:color w:val="000066"/>
                              <w:sz w:val="40"/>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476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
              <a:graphic>
                <a:graphicData uri="http://schemas.microsoft.com/office/word/2010/wordprocessingGroup">
                  <wpg:wgp>
                    <wpg:cNvGrpSpPr/>
                    <wpg:grpSpPr>
                      <a:xfrm>
                        <a:off x="1915096" y="3744123"/>
                        <a:ext cx="6861810" cy="71754"/>
                        <a:chOff x="1915096" y="3744123"/>
                        <a:chExt cx="6861809" cy="71755"/>
                      </a:xfrm>
                    </wpg:grpSpPr>
                    <wpg:grpSp>
                      <wpg:cNvGrpSpPr/>
                      <wpg:grpSpPr>
                        <a:xfrm rot="10800000">
                          <a:off x="1915096" y="3744123"/>
                          <a:ext cx="6861809" cy="71755"/>
                          <a:chOff x="0" y="0"/>
                          <a:chExt cx="6861809" cy="71755"/>
                        </a:xfrm>
                      </wpg:grpSpPr>
                      <wps:wsp>
                        <wps:cNvSpPr/>
                        <wps:cNvPr id="6" name="Shape 6"/>
                        <wps:spPr>
                          <a:xfrm>
                            <a:off x="0" y="0"/>
                            <a:ext cx="6861800"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3"/>
                            <a:ext cx="4968045" cy="71591"/>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029040" y="0"/>
                            <a:ext cx="1832769"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61810" cy="71754"/>
                      </a:xfrm>
                      <a:prstGeom prst="rect"/>
                      <a:ln/>
                    </pic:spPr>
                  </pic:pic>
                </a:graphicData>
              </a:graphic>
            </wp:anchor>
          </w:drawing>
        </mc:Fallback>
      </mc:AlternateConten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742117"/>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
              <a:graphic>
                <a:graphicData uri="http://schemas.microsoft.com/office/word/2010/wordprocessingShape">
                  <wps:wsp>
                    <wps:cNvSpPr/>
                    <wps:cNvPr id="4" name="Shape 4"/>
                    <wps:spPr>
                      <a:xfrm>
                        <a:off x="3187000" y="3641888"/>
                        <a:ext cx="4318000" cy="276225"/>
                      </a:xfrm>
                      <a:custGeom>
                        <a:rect b="b" l="l" r="r" t="t"/>
                        <a:pathLst>
                          <a:path extrusionOk="0" h="276225" w="4318000">
                            <a:moveTo>
                              <a:pt x="0" y="0"/>
                            </a:moveTo>
                            <a:lnTo>
                              <a:pt x="0" y="276225"/>
                            </a:lnTo>
                            <a:lnTo>
                              <a:pt x="4318000" y="276225"/>
                            </a:lnTo>
                            <a:lnTo>
                              <a:pt x="43180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99"/>
                              <w:sz w:val="24"/>
                              <w:vertAlign w:val="baseline"/>
                            </w:rPr>
                            <w:t xml:space="preserve">Noise Complaint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327525" cy="285750"/>
                      </a:xfrm>
                      <a:prstGeom prst="rect"/>
                      <a:ln/>
                    </pic:spPr>
                  </pic:pic>
                </a:graphicData>
              </a:graphic>
            </wp:anchor>
          </w:drawing>
        </mc:Fallback>
      </mc:AlternateConten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66"/>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000099"/>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mallCaps w:val="1"/>
      <w:color w:val="00ccff"/>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