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vertAlign w:val="baseline"/>
        </w:rPr>
      </w:pPr>
      <w:r w:rsidDel="00000000" w:rsidR="00000000" w:rsidRPr="00000000">
        <w:rPr>
          <w:b w:val="1"/>
          <w:vertAlign w:val="baseline"/>
          <w:rtl w:val="0"/>
        </w:rPr>
        <w:t xml:space="preserve">Letter to Verify Employment</w:t>
      </w:r>
      <w:r w:rsidDel="00000000" w:rsidR="00000000" w:rsidRPr="00000000">
        <w:rPr>
          <w:rtl w:val="0"/>
        </w:rPr>
      </w:r>
    </w:p>
    <w:p w:rsidR="00000000" w:rsidDel="00000000" w:rsidP="00000000" w:rsidRDefault="00000000" w:rsidRPr="00000000" w14:paraId="00000002">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employer may submit a statement, on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company letterhead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verification.  The statement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must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include:</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25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name of the individual receiving the income</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25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gross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amount of income received</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25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frequency of income received (i.e. weekly, every two weeks, twice a month, monthly or annually)</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25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 sample letter could be written as follows:</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statement is to confirm that _______________________ is employed at</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ab/>
        <w:tab/>
        <w:tab/>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Name of Employee</w:t>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_________________________. </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Name of Employer</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______________________ received a gross income (before deductions for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Name of Employee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taxes, social security, insurance, etc.) of $______________  on ___/___/___.</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ab/>
        <w:tab/>
        <w:tab/>
        <w:tab/>
        <w:tab/>
        <w:tab/>
        <w:tab/>
        <w:tab/>
        <w:t xml:space="preserve">Date</w:t>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frequency of payment is:</w:t>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bookmarkStart w:colFirst="0" w:colLast="0" w:name="gjdgxs" w:id="0"/>
    <w:bookmarkEnd w:id="0"/>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Weekly  </w:t>
      </w:r>
      <w:bookmarkStart w:colFirst="0" w:colLast="0" w:name="30j0zll" w:id="1"/>
      <w:bookmarkEnd w:id="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Every two weeks   ☐ Twice a month    </w:t>
      </w:r>
      <w:bookmarkStart w:colFirst="0" w:colLast="0" w:name="1fob9te" w:id="2"/>
      <w:bookmarkEnd w:id="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Monthly   </w:t>
      </w:r>
      <w:bookmarkStart w:colFirst="0" w:colLast="0" w:name="3znysh7" w:id="3"/>
      <w:bookmarkEnd w:id="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Annually</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w:t>
        <w:tab/>
        <w:tab/>
        <w:t xml:space="preserve">__________________</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 xml:space="preserve">       Signature of Employer</w:t>
        <w:tab/>
        <w:tab/>
        <w:tab/>
        <w:t xml:space="preserve">Title</w:t>
        <w:tab/>
        <w:tab/>
        <w:tab/>
        <w:t xml:space="preserve"> </w:t>
        <w:tab/>
        <w:t xml:space="preserve"> Date</w:t>
      </w: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w:t>
        <w:tab/>
        <w:tab/>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(____)______________</w:t>
      </w: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Address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State</w:t>
        <w:tab/>
        <w:t xml:space="preserve">Zip Code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Telephone Number</w:t>
      </w:r>
      <w:r w:rsidDel="00000000" w:rsidR="00000000" w:rsidRPr="00000000">
        <w:rPr>
          <w:rtl w:val="0"/>
        </w:rPr>
      </w:r>
    </w:p>
    <w:p w:rsidR="00000000" w:rsidDel="00000000" w:rsidP="00000000" w:rsidRDefault="00000000" w:rsidRPr="00000000" w14:paraId="0000001D">
      <w:pPr>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1E">
      <w:pPr>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1F">
      <w:pPr>
        <w:pBdr>
          <w:top w:color="000000" w:space="0" w:sz="4" w:val="single"/>
          <w:left w:color="000000" w:space="4" w:sz="4" w:val="single"/>
          <w:bottom w:color="000000" w:space="0" w:sz="4" w:val="single"/>
          <w:right w:color="000000" w:space="12" w:sz="4" w:val="single"/>
        </w:pBdr>
        <w:jc w:val="both"/>
        <w:rPr>
          <w:rFonts w:ascii="Arial" w:cs="Arial" w:eastAsia="Arial" w:hAnsi="Arial"/>
          <w:color w:val="000000"/>
          <w:sz w:val="20"/>
          <w:szCs w:val="20"/>
          <w:vertAlign w:val="baseline"/>
        </w:rPr>
      </w:pPr>
      <w:r w:rsidDel="00000000" w:rsidR="00000000" w:rsidRPr="00000000">
        <w:rPr>
          <w:rFonts w:ascii="Arial" w:cs="Arial" w:eastAsia="Arial" w:hAnsi="Arial"/>
          <w:sz w:val="20"/>
          <w:szCs w:val="20"/>
          <w:vertAlign w:val="baseline"/>
          <w:rtl w:val="0"/>
        </w:rPr>
        <w:t xml:space="preserve">The U.S. Department of Agriculture prohibits discrimination against its customers, employees, and applicants for employment on the basis of race, color, national origin, age, disability, sex, gender identity, religion, reprisal, and where applicable, political beliefs, marital status, familial or parental status, sexual orientation, or all or part of an individual’s income is derived from any public assistance program, or protected genetic information in employment or in any program or activity conducted or funded by the Department. (Not all prohibited bases will apply to all programs and/or employment activities.)  If you wish to file a Civil Rights program complaint of discrimination, complete the USDA  Program Discrimination Complaint Form, found online at </w:t>
      </w:r>
      <w:hyperlink r:id="rId6">
        <w:r w:rsidDel="00000000" w:rsidR="00000000" w:rsidRPr="00000000">
          <w:rPr>
            <w:rFonts w:ascii="Arial" w:cs="Arial" w:eastAsia="Arial" w:hAnsi="Arial"/>
            <w:color w:val="0000ff"/>
            <w:sz w:val="20"/>
            <w:szCs w:val="20"/>
            <w:u w:val="single"/>
            <w:vertAlign w:val="baseline"/>
            <w:rtl w:val="0"/>
          </w:rPr>
          <w:t xml:space="preserve">http://www.ascr.usda.gov/complaint_filing_cust.html</w:t>
        </w:r>
      </w:hyperlink>
      <w:r w:rsidDel="00000000" w:rsidR="00000000" w:rsidRPr="00000000">
        <w:rPr>
          <w:rFonts w:ascii="Arial" w:cs="Arial" w:eastAsia="Arial" w:hAnsi="Arial"/>
          <w:sz w:val="20"/>
          <w:szCs w:val="20"/>
          <w:vertAlign w:val="baseline"/>
          <w:rtl w:val="0"/>
        </w:rPr>
        <w:t xml:space="preserve">, or at any USDA office, or call (866) 6329992 to request the form.  You may also write a letter containing all of the information requested in the form.  Send your completed complaint form or letter to us by mail at U.S. Department of Agriculture, Director, Office of Adjudication, 1400 Independence Avenue, S.W., Washington, D.C. 20250-9410, by fax (202) 690-7442 or email at </w:t>
      </w:r>
      <w:hyperlink r:id="rId7">
        <w:r w:rsidDel="00000000" w:rsidR="00000000" w:rsidRPr="00000000">
          <w:rPr>
            <w:rFonts w:ascii="Arial" w:cs="Arial" w:eastAsia="Arial" w:hAnsi="Arial"/>
            <w:color w:val="0000ff"/>
            <w:sz w:val="20"/>
            <w:szCs w:val="20"/>
            <w:u w:val="single"/>
            <w:vertAlign w:val="baseline"/>
            <w:rtl w:val="0"/>
          </w:rPr>
          <w:t xml:space="preserve">program.intake@usda.gov</w:t>
        </w:r>
      </w:hyperlink>
      <w:r w:rsidDel="00000000" w:rsidR="00000000" w:rsidRPr="00000000">
        <w:rPr>
          <w:rFonts w:ascii="Arial" w:cs="Arial" w:eastAsia="Arial" w:hAnsi="Arial"/>
          <w:sz w:val="20"/>
          <w:szCs w:val="20"/>
          <w:vertAlign w:val="baseline"/>
          <w:rtl w:val="0"/>
        </w:rPr>
        <w:t xml:space="preserve">.  Individuals who are deaf, hard of hearing or have speech disabilities may contact USDA through the Federal Relay Service at (800) 877-8339; or (800) 845-6136 (Spanish).   USDA is an equal opportunity provider and employer.  </w:t>
      </w:r>
      <w:r w:rsidDel="00000000" w:rsidR="00000000" w:rsidRPr="00000000">
        <w:rPr>
          <w:rtl w:val="0"/>
        </w:rPr>
      </w:r>
    </w:p>
    <w:sectPr>
      <w:headerReference r:id="rId8" w:type="default"/>
      <w:pgSz w:h="15840" w:w="12240"/>
      <w:pgMar w:bottom="547" w:top="1267"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right" w:pos="5850"/>
      </w:tabs>
      <w:spacing w:after="0" w:before="0" w:line="240" w:lineRule="auto"/>
      <w:ind w:left="0" w:right="-10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Form 241</w:t>
    </w: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right" w:pos="5850"/>
      </w:tabs>
      <w:spacing w:after="0" w:before="0" w:line="240" w:lineRule="auto"/>
      <w:ind w:left="0" w:right="-10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Revised 8/14</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2520" w:hanging="360"/>
      </w:pPr>
      <w:rPr>
        <w:vertAlign w:val="baseline"/>
      </w:rPr>
    </w:lvl>
    <w:lvl w:ilvl="1">
      <w:start w:val="1"/>
      <w:numFmt w:val="lowerLetter"/>
      <w:lvlText w:val="%2."/>
      <w:lvlJc w:val="left"/>
      <w:pPr>
        <w:ind w:left="3240" w:hanging="360"/>
      </w:pPr>
      <w:rPr>
        <w:vertAlign w:val="baseline"/>
      </w:rPr>
    </w:lvl>
    <w:lvl w:ilvl="2">
      <w:start w:val="1"/>
      <w:numFmt w:val="lowerRoman"/>
      <w:lvlText w:val="%3."/>
      <w:lvlJc w:val="right"/>
      <w:pPr>
        <w:ind w:left="3960" w:hanging="180"/>
      </w:pPr>
      <w:rPr>
        <w:vertAlign w:val="baseline"/>
      </w:rPr>
    </w:lvl>
    <w:lvl w:ilvl="3">
      <w:start w:val="1"/>
      <w:numFmt w:val="decimal"/>
      <w:lvlText w:val="%4."/>
      <w:lvlJc w:val="left"/>
      <w:pPr>
        <w:ind w:left="4680" w:hanging="360"/>
      </w:pPr>
      <w:rPr>
        <w:vertAlign w:val="baseline"/>
      </w:rPr>
    </w:lvl>
    <w:lvl w:ilvl="4">
      <w:start w:val="1"/>
      <w:numFmt w:val="lowerLetter"/>
      <w:lvlText w:val="%5."/>
      <w:lvlJc w:val="left"/>
      <w:pPr>
        <w:ind w:left="5400" w:hanging="360"/>
      </w:pPr>
      <w:rPr>
        <w:vertAlign w:val="baseline"/>
      </w:rPr>
    </w:lvl>
    <w:lvl w:ilvl="5">
      <w:start w:val="1"/>
      <w:numFmt w:val="lowerRoman"/>
      <w:lvlText w:val="%6."/>
      <w:lvlJc w:val="right"/>
      <w:pPr>
        <w:ind w:left="6120" w:hanging="180"/>
      </w:pPr>
      <w:rPr>
        <w:vertAlign w:val="baseline"/>
      </w:rPr>
    </w:lvl>
    <w:lvl w:ilvl="6">
      <w:start w:val="1"/>
      <w:numFmt w:val="decimal"/>
      <w:lvlText w:val="%7."/>
      <w:lvlJc w:val="left"/>
      <w:pPr>
        <w:ind w:left="6840" w:hanging="360"/>
      </w:pPr>
      <w:rPr>
        <w:vertAlign w:val="baseline"/>
      </w:rPr>
    </w:lvl>
    <w:lvl w:ilvl="7">
      <w:start w:val="1"/>
      <w:numFmt w:val="lowerLetter"/>
      <w:lvlText w:val="%8."/>
      <w:lvlJc w:val="left"/>
      <w:pPr>
        <w:ind w:left="7560" w:hanging="360"/>
      </w:pPr>
      <w:rPr>
        <w:vertAlign w:val="baseline"/>
      </w:rPr>
    </w:lvl>
    <w:lvl w:ilvl="8">
      <w:start w:val="1"/>
      <w:numFmt w:val="lowerRoman"/>
      <w:lvlText w:val="%9."/>
      <w:lvlJc w:val="right"/>
      <w:pPr>
        <w:ind w:left="82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ial" w:cs="Arial" w:eastAsia="Arial" w:hAnsi="Arial"/>
      <w:b w:val="1"/>
      <w:sz w:val="32"/>
      <w:szCs w:val="32"/>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ascr.usda.gov/complaint_filing_cust.html" TargetMode="External"/><Relationship Id="rId7" Type="http://schemas.openxmlformats.org/officeDocument/2006/relationships/hyperlink" Target="mailto:program.intake@usda.gov"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