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878B" w14:textId="3B6E66D5" w:rsidR="007A31BB" w:rsidRPr="008C7FBB" w:rsidRDefault="007162FB" w:rsidP="005F05E4">
      <w:pPr>
        <w:pStyle w:val="Heading1"/>
        <w:rPr>
          <w:color w:val="000000" w:themeColor="text1"/>
        </w:rPr>
      </w:pPr>
      <w:bookmarkStart w:id="0" w:name="_GoBack"/>
      <w:bookmarkEnd w:id="0"/>
      <w:r>
        <w:rPr>
          <w:color w:val="000000" w:themeColor="text1"/>
        </w:rPr>
        <w:drawing>
          <wp:inline distT="0" distB="0" distL="0" distR="0" wp14:anchorId="156BD731" wp14:editId="6440B67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color w:val="000000" w:themeColor="text1"/>
        </w:rPr>
        <w:br/>
      </w:r>
      <w:r w:rsidR="0056399E" w:rsidRPr="008C7FBB">
        <w:rPr>
          <w:color w:val="000000" w:themeColor="text1"/>
        </w:rPr>
        <w:t>Fax Cover Sheet</w:t>
      </w:r>
    </w:p>
    <w:p w14:paraId="0E57ACAD" w14:textId="77777777" w:rsidR="009E2CC2" w:rsidRDefault="009E2CC2" w:rsidP="0056399E">
      <w:pPr>
        <w:spacing w:before="240" w:after="120"/>
      </w:pPr>
      <w:r w:rsidRPr="009E2CC2">
        <w:rPr>
          <w:b/>
        </w:rPr>
        <w:t>Complete all fields</w:t>
      </w:r>
      <w:r>
        <w:t xml:space="preserve"> and fax the form to the applicable address/number provided at the bottom of the page. Complete </w:t>
      </w:r>
      <w:r w:rsidRPr="009E2CC2">
        <w:rPr>
          <w:b/>
        </w:rPr>
        <w:t>ONE (1)</w:t>
      </w:r>
      <w:r>
        <w:t xml:space="preserve"> Fax Cover Sheet for each electronic claim for which documentation is being submitted. This form should not be submitted prior to filing the claim.</w:t>
      </w:r>
    </w:p>
    <w:p w14:paraId="54881FC5" w14:textId="77777777" w:rsidR="000C7DE2" w:rsidRDefault="000C7DE2" w:rsidP="000C7DE2"/>
    <w:tbl>
      <w:tblPr>
        <w:tblStyle w:val="TableGrid"/>
        <w:tblW w:w="0" w:type="auto"/>
        <w:jc w:val="center"/>
        <w:tblLayout w:type="fixed"/>
        <w:tblCellMar>
          <w:top w:w="86" w:type="dxa"/>
          <w:left w:w="115" w:type="dxa"/>
          <w:bottom w:w="86" w:type="dxa"/>
          <w:right w:w="115" w:type="dxa"/>
        </w:tblCellMar>
        <w:tblLook w:val="04A0" w:firstRow="1" w:lastRow="0" w:firstColumn="1" w:lastColumn="0" w:noHBand="0" w:noVBand="1"/>
      </w:tblPr>
      <w:tblGrid>
        <w:gridCol w:w="648"/>
        <w:gridCol w:w="180"/>
        <w:gridCol w:w="180"/>
        <w:gridCol w:w="630"/>
        <w:gridCol w:w="4014"/>
        <w:gridCol w:w="756"/>
        <w:gridCol w:w="270"/>
        <w:gridCol w:w="1800"/>
        <w:gridCol w:w="630"/>
        <w:gridCol w:w="2196"/>
      </w:tblGrid>
      <w:tr w:rsidR="0056399E" w:rsidRPr="00C51162" w14:paraId="43301803" w14:textId="77777777" w:rsidTr="008C7FBB">
        <w:trPr>
          <w:jc w:val="center"/>
        </w:trPr>
        <w:tc>
          <w:tcPr>
            <w:tcW w:w="11304" w:type="dxa"/>
            <w:gridSpan w:val="10"/>
            <w:tcBorders>
              <w:top w:val="single" w:sz="4" w:space="0" w:color="056839"/>
              <w:left w:val="single" w:sz="4" w:space="0" w:color="056839"/>
              <w:bottom w:val="single" w:sz="4" w:space="0" w:color="056839"/>
              <w:right w:val="single" w:sz="4" w:space="0" w:color="056839"/>
            </w:tcBorders>
            <w:shd w:val="clear" w:color="auto" w:fill="646B86" w:themeFill="text2"/>
            <w:tcMar>
              <w:top w:w="29" w:type="dxa"/>
              <w:bottom w:w="29" w:type="dxa"/>
            </w:tcMar>
          </w:tcPr>
          <w:p w14:paraId="0537A7E1" w14:textId="77777777" w:rsidR="0056399E" w:rsidRPr="005F05E4" w:rsidRDefault="0056399E" w:rsidP="005F05E4">
            <w:pPr>
              <w:pStyle w:val="Heading2"/>
              <w:outlineLvl w:val="1"/>
            </w:pPr>
            <w:r w:rsidRPr="005F05E4">
              <w:t>SENDER INFORMATION:</w:t>
            </w:r>
          </w:p>
        </w:tc>
      </w:tr>
      <w:tr w:rsidR="0056399E" w14:paraId="3B292FAE" w14:textId="77777777" w:rsidTr="00311082">
        <w:trPr>
          <w:jc w:val="center"/>
        </w:trPr>
        <w:tc>
          <w:tcPr>
            <w:tcW w:w="828" w:type="dxa"/>
            <w:gridSpan w:val="2"/>
            <w:tcBorders>
              <w:top w:val="single" w:sz="4" w:space="0" w:color="056839"/>
              <w:right w:val="nil"/>
            </w:tcBorders>
            <w:vAlign w:val="center"/>
          </w:tcPr>
          <w:p w14:paraId="27160A8D" w14:textId="77777777" w:rsidR="0056399E" w:rsidRDefault="0056399E" w:rsidP="00311082">
            <w:r>
              <w:t>Name:</w:t>
            </w:r>
          </w:p>
        </w:tc>
        <w:tc>
          <w:tcPr>
            <w:tcW w:w="4824" w:type="dxa"/>
            <w:gridSpan w:val="3"/>
            <w:tcBorders>
              <w:top w:val="single" w:sz="4" w:space="0" w:color="056839"/>
              <w:left w:val="nil"/>
            </w:tcBorders>
            <w:shd w:val="clear" w:color="auto" w:fill="DFE0E7" w:themeFill="text2" w:themeFillTint="33"/>
            <w:vAlign w:val="center"/>
          </w:tcPr>
          <w:p w14:paraId="139F8670" w14:textId="77777777" w:rsidR="0056399E" w:rsidRDefault="0056399E" w:rsidP="00311082"/>
        </w:tc>
        <w:tc>
          <w:tcPr>
            <w:tcW w:w="756" w:type="dxa"/>
            <w:tcBorders>
              <w:top w:val="single" w:sz="4" w:space="0" w:color="056839"/>
              <w:right w:val="nil"/>
            </w:tcBorders>
            <w:vAlign w:val="center"/>
          </w:tcPr>
          <w:p w14:paraId="69F5278A" w14:textId="77777777" w:rsidR="0056399E" w:rsidRDefault="0056399E" w:rsidP="00311082">
            <w:r>
              <w:t>Fax #:</w:t>
            </w:r>
          </w:p>
        </w:tc>
        <w:tc>
          <w:tcPr>
            <w:tcW w:w="4896" w:type="dxa"/>
            <w:gridSpan w:val="4"/>
            <w:tcBorders>
              <w:top w:val="single" w:sz="4" w:space="0" w:color="056839"/>
              <w:left w:val="nil"/>
            </w:tcBorders>
            <w:shd w:val="clear" w:color="auto" w:fill="DFE0E7" w:themeFill="text2" w:themeFillTint="33"/>
            <w:vAlign w:val="center"/>
          </w:tcPr>
          <w:p w14:paraId="7CFAC374" w14:textId="77777777" w:rsidR="0056399E" w:rsidRDefault="0056399E" w:rsidP="00311082"/>
        </w:tc>
      </w:tr>
      <w:tr w:rsidR="0056399E" w14:paraId="4C2CA348" w14:textId="77777777" w:rsidTr="00311082">
        <w:trPr>
          <w:jc w:val="center"/>
        </w:trPr>
        <w:tc>
          <w:tcPr>
            <w:tcW w:w="1638" w:type="dxa"/>
            <w:gridSpan w:val="4"/>
            <w:tcBorders>
              <w:right w:val="nil"/>
            </w:tcBorders>
            <w:vAlign w:val="center"/>
          </w:tcPr>
          <w:p w14:paraId="3616E779" w14:textId="77777777" w:rsidR="0056399E" w:rsidRDefault="0056399E" w:rsidP="00311082">
            <w:r>
              <w:t>Company Name:</w:t>
            </w:r>
          </w:p>
        </w:tc>
        <w:tc>
          <w:tcPr>
            <w:tcW w:w="4014" w:type="dxa"/>
            <w:tcBorders>
              <w:left w:val="nil"/>
            </w:tcBorders>
            <w:shd w:val="clear" w:color="auto" w:fill="DFE0E7" w:themeFill="text2" w:themeFillTint="33"/>
            <w:vAlign w:val="center"/>
          </w:tcPr>
          <w:p w14:paraId="27BAEED1" w14:textId="77777777" w:rsidR="0056399E" w:rsidRDefault="0056399E" w:rsidP="00311082"/>
        </w:tc>
        <w:tc>
          <w:tcPr>
            <w:tcW w:w="1026" w:type="dxa"/>
            <w:gridSpan w:val="2"/>
            <w:tcBorders>
              <w:right w:val="nil"/>
            </w:tcBorders>
            <w:vAlign w:val="center"/>
          </w:tcPr>
          <w:p w14:paraId="496883F1" w14:textId="77777777" w:rsidR="0056399E" w:rsidRDefault="0056399E" w:rsidP="00311082">
            <w:r>
              <w:t>Phone #:</w:t>
            </w:r>
          </w:p>
        </w:tc>
        <w:tc>
          <w:tcPr>
            <w:tcW w:w="4626" w:type="dxa"/>
            <w:gridSpan w:val="3"/>
            <w:tcBorders>
              <w:left w:val="nil"/>
            </w:tcBorders>
            <w:shd w:val="clear" w:color="auto" w:fill="DFE0E7" w:themeFill="text2" w:themeFillTint="33"/>
            <w:vAlign w:val="center"/>
          </w:tcPr>
          <w:p w14:paraId="499AA159" w14:textId="77777777" w:rsidR="0056399E" w:rsidRDefault="0056399E" w:rsidP="00311082"/>
        </w:tc>
      </w:tr>
      <w:tr w:rsidR="0056399E" w14:paraId="5241A2B2" w14:textId="77777777" w:rsidTr="00311082">
        <w:trPr>
          <w:jc w:val="center"/>
        </w:trPr>
        <w:tc>
          <w:tcPr>
            <w:tcW w:w="1008" w:type="dxa"/>
            <w:gridSpan w:val="3"/>
            <w:tcBorders>
              <w:right w:val="nil"/>
            </w:tcBorders>
            <w:vAlign w:val="center"/>
          </w:tcPr>
          <w:p w14:paraId="6780D3BA" w14:textId="77777777" w:rsidR="0056399E" w:rsidRDefault="0056399E" w:rsidP="00311082">
            <w:r>
              <w:t>Address:</w:t>
            </w:r>
          </w:p>
        </w:tc>
        <w:tc>
          <w:tcPr>
            <w:tcW w:w="10296" w:type="dxa"/>
            <w:gridSpan w:val="7"/>
            <w:tcBorders>
              <w:left w:val="nil"/>
            </w:tcBorders>
            <w:shd w:val="clear" w:color="auto" w:fill="DFE0E7" w:themeFill="text2" w:themeFillTint="33"/>
            <w:vAlign w:val="center"/>
          </w:tcPr>
          <w:p w14:paraId="544766DA" w14:textId="77777777" w:rsidR="0056399E" w:rsidRDefault="0056399E" w:rsidP="00311082"/>
        </w:tc>
      </w:tr>
      <w:tr w:rsidR="0056399E" w14:paraId="12FD3114" w14:textId="77777777" w:rsidTr="00311082">
        <w:trPr>
          <w:jc w:val="center"/>
        </w:trPr>
        <w:tc>
          <w:tcPr>
            <w:tcW w:w="648" w:type="dxa"/>
            <w:tcBorders>
              <w:right w:val="nil"/>
            </w:tcBorders>
            <w:vAlign w:val="center"/>
          </w:tcPr>
          <w:p w14:paraId="3B0B56EA" w14:textId="77777777" w:rsidR="0056399E" w:rsidRDefault="0056399E" w:rsidP="00311082">
            <w:r>
              <w:t>City:</w:t>
            </w:r>
          </w:p>
        </w:tc>
        <w:tc>
          <w:tcPr>
            <w:tcW w:w="5004" w:type="dxa"/>
            <w:gridSpan w:val="4"/>
            <w:tcBorders>
              <w:left w:val="nil"/>
            </w:tcBorders>
            <w:shd w:val="clear" w:color="auto" w:fill="DFE0E7" w:themeFill="text2" w:themeFillTint="33"/>
            <w:vAlign w:val="center"/>
          </w:tcPr>
          <w:p w14:paraId="3D121717" w14:textId="77777777" w:rsidR="0056399E" w:rsidRDefault="0056399E" w:rsidP="00311082"/>
        </w:tc>
        <w:tc>
          <w:tcPr>
            <w:tcW w:w="756" w:type="dxa"/>
            <w:tcBorders>
              <w:right w:val="nil"/>
            </w:tcBorders>
            <w:vAlign w:val="center"/>
          </w:tcPr>
          <w:p w14:paraId="7A0C9D27" w14:textId="77777777" w:rsidR="0056399E" w:rsidRDefault="0056399E" w:rsidP="00311082">
            <w:r>
              <w:t>State:</w:t>
            </w:r>
          </w:p>
        </w:tc>
        <w:tc>
          <w:tcPr>
            <w:tcW w:w="2070" w:type="dxa"/>
            <w:gridSpan w:val="2"/>
            <w:tcBorders>
              <w:left w:val="nil"/>
            </w:tcBorders>
            <w:shd w:val="clear" w:color="auto" w:fill="DFE0E7" w:themeFill="text2" w:themeFillTint="33"/>
            <w:vAlign w:val="center"/>
          </w:tcPr>
          <w:p w14:paraId="50F5CC2A" w14:textId="77777777" w:rsidR="0056399E" w:rsidRDefault="0056399E" w:rsidP="00311082"/>
        </w:tc>
        <w:tc>
          <w:tcPr>
            <w:tcW w:w="630" w:type="dxa"/>
            <w:tcBorders>
              <w:right w:val="nil"/>
            </w:tcBorders>
            <w:vAlign w:val="center"/>
          </w:tcPr>
          <w:p w14:paraId="00A64FC9" w14:textId="77777777" w:rsidR="0056399E" w:rsidRDefault="0056399E" w:rsidP="00311082">
            <w:r>
              <w:t>Zip:</w:t>
            </w:r>
          </w:p>
        </w:tc>
        <w:tc>
          <w:tcPr>
            <w:tcW w:w="2196" w:type="dxa"/>
            <w:tcBorders>
              <w:left w:val="nil"/>
            </w:tcBorders>
            <w:shd w:val="clear" w:color="auto" w:fill="DFE0E7" w:themeFill="text2" w:themeFillTint="33"/>
            <w:vAlign w:val="center"/>
          </w:tcPr>
          <w:p w14:paraId="074F9469" w14:textId="77777777" w:rsidR="0056399E" w:rsidRDefault="0056399E" w:rsidP="00311082"/>
        </w:tc>
      </w:tr>
    </w:tbl>
    <w:p w14:paraId="16507C56" w14:textId="77777777" w:rsidR="0056399E" w:rsidRDefault="0056399E" w:rsidP="005F05E4">
      <w:pPr>
        <w:spacing w:after="120"/>
      </w:pPr>
    </w:p>
    <w:tbl>
      <w:tblPr>
        <w:tblStyle w:val="TableGrid"/>
        <w:tblW w:w="0" w:type="auto"/>
        <w:jc w:val="center"/>
        <w:tblLayout w:type="fixed"/>
        <w:tblCellMar>
          <w:top w:w="86" w:type="dxa"/>
          <w:left w:w="115" w:type="dxa"/>
          <w:bottom w:w="86" w:type="dxa"/>
          <w:right w:w="115" w:type="dxa"/>
        </w:tblCellMar>
        <w:tblLook w:val="04A0" w:firstRow="1" w:lastRow="0" w:firstColumn="1" w:lastColumn="0" w:noHBand="0" w:noVBand="1"/>
      </w:tblPr>
      <w:tblGrid>
        <w:gridCol w:w="11304"/>
      </w:tblGrid>
      <w:tr w:rsidR="000C7DE2" w:rsidRPr="00C51162" w14:paraId="34964D08" w14:textId="77777777" w:rsidTr="008C7FBB">
        <w:trPr>
          <w:jc w:val="center"/>
        </w:trPr>
        <w:tc>
          <w:tcPr>
            <w:tcW w:w="11304" w:type="dxa"/>
            <w:tcBorders>
              <w:top w:val="single" w:sz="4" w:space="0" w:color="056839"/>
              <w:left w:val="single" w:sz="4" w:space="0" w:color="056839"/>
              <w:bottom w:val="single" w:sz="4" w:space="0" w:color="056839"/>
              <w:right w:val="single" w:sz="4" w:space="0" w:color="056839"/>
            </w:tcBorders>
            <w:shd w:val="clear" w:color="auto" w:fill="646B86" w:themeFill="text2"/>
            <w:tcMar>
              <w:top w:w="29" w:type="dxa"/>
              <w:bottom w:w="29" w:type="dxa"/>
            </w:tcMar>
          </w:tcPr>
          <w:p w14:paraId="28BEA395" w14:textId="77777777" w:rsidR="000C7DE2" w:rsidRPr="00C51162" w:rsidRDefault="000F7FA1" w:rsidP="005F05E4">
            <w:pPr>
              <w:pStyle w:val="Heading2"/>
              <w:outlineLvl w:val="1"/>
            </w:pPr>
            <w:r w:rsidRPr="00C51162">
              <w:t>NOTES:</w:t>
            </w:r>
          </w:p>
        </w:tc>
      </w:tr>
      <w:tr w:rsidR="000C7DE2" w14:paraId="78FD232D" w14:textId="77777777" w:rsidTr="00C51162">
        <w:trPr>
          <w:jc w:val="center"/>
        </w:trPr>
        <w:tc>
          <w:tcPr>
            <w:tcW w:w="11304" w:type="dxa"/>
            <w:tcBorders>
              <w:top w:val="single" w:sz="4" w:space="0" w:color="056839"/>
            </w:tcBorders>
            <w:shd w:val="clear" w:color="auto" w:fill="DFE0E7" w:themeFill="text2" w:themeFillTint="33"/>
          </w:tcPr>
          <w:p w14:paraId="0515E917" w14:textId="77777777" w:rsidR="000F7FA1" w:rsidRDefault="000F7FA1" w:rsidP="000C7DE2"/>
          <w:p w14:paraId="349BC387" w14:textId="77777777" w:rsidR="000F7FA1" w:rsidRDefault="000F7FA1" w:rsidP="000C7DE2"/>
          <w:p w14:paraId="56A8DBA9" w14:textId="77777777" w:rsidR="000F7FA1" w:rsidRDefault="000F7FA1" w:rsidP="000C7DE2"/>
          <w:p w14:paraId="26FFBAC6" w14:textId="77777777" w:rsidR="000F7FA1" w:rsidRDefault="000F7FA1" w:rsidP="000C7DE2"/>
          <w:p w14:paraId="3BAD0DF4" w14:textId="77777777" w:rsidR="000F7FA1" w:rsidRDefault="000F7FA1" w:rsidP="000C7DE2"/>
        </w:tc>
      </w:tr>
    </w:tbl>
    <w:p w14:paraId="223B77E0" w14:textId="77777777" w:rsidR="00506D16" w:rsidRDefault="00506D16" w:rsidP="000C7DE2"/>
    <w:p w14:paraId="5E729009" w14:textId="77777777" w:rsidR="00A46619" w:rsidRPr="008C7FBB" w:rsidRDefault="00A46619" w:rsidP="000C7DE2">
      <w:pPr>
        <w:rPr>
          <w:b/>
          <w:color w:val="000000" w:themeColor="text1"/>
        </w:rPr>
      </w:pPr>
      <w:r w:rsidRPr="008C7FBB">
        <w:rPr>
          <w:b/>
          <w:color w:val="000000" w:themeColor="text1"/>
        </w:rPr>
        <w:t>Fax Number:</w:t>
      </w:r>
    </w:p>
    <w:p w14:paraId="6C0C83EE" w14:textId="77777777" w:rsidR="00A46619" w:rsidRDefault="008C7FBB" w:rsidP="000C7DE2">
      <w:r>
        <w:t>HLOOM</w:t>
      </w:r>
      <w:r w:rsidR="00F85C44">
        <w:tab/>
        <w:t>123-456-7899</w:t>
      </w:r>
    </w:p>
    <w:p w14:paraId="372E396C" w14:textId="77777777" w:rsidR="00F85C44" w:rsidRPr="00F85C44" w:rsidRDefault="00F85C44" w:rsidP="00F85C44"/>
    <w:p w14:paraId="035DB6BC" w14:textId="77777777" w:rsidR="00F85C44" w:rsidRDefault="00F85C44" w:rsidP="005F05E4">
      <w:pPr>
        <w:spacing w:after="120"/>
      </w:pPr>
      <w:r w:rsidRPr="00685941">
        <w:t>This document is intended solely for the use of the individual or entity to which it is addressed and may contain information that is privileged, confidential and exempt from disclosure under applicable law. If the reader of this notice is not the intended recipient or individual responsible for delivering the message to the intended recipient, you are hereby advised that any dissemination, distribution or copying of this information is strictly prohibited. If you receive this communication in error, please advise sender by telephone and destroy these papers.</w:t>
      </w:r>
    </w:p>
    <w:p w14:paraId="3D37FD40" w14:textId="77777777" w:rsidR="0056399E" w:rsidRDefault="0056399E" w:rsidP="00F85C44"/>
    <w:p w14:paraId="27FB4782" w14:textId="77777777" w:rsidR="00DE53CB" w:rsidRDefault="00DE53CB">
      <w:pPr>
        <w:spacing w:after="200" w:line="276" w:lineRule="auto"/>
      </w:pPr>
      <w:r>
        <w:br w:type="page"/>
      </w:r>
    </w:p>
    <w:p w14:paraId="6DF31619" w14:textId="77777777" w:rsidR="00470F9F" w:rsidRDefault="00470F9F">
      <w:pPr>
        <w:spacing w:after="200" w:line="276" w:lineRule="auto"/>
      </w:pPr>
    </w:p>
    <w:p w14:paraId="21A3AF0D" w14:textId="77777777" w:rsidR="00470F9F" w:rsidRDefault="00470F9F" w:rsidP="00470F9F">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1F7F43D7" w14:textId="77777777" w:rsidR="00470F9F" w:rsidRDefault="00470F9F" w:rsidP="00470F9F">
      <w:pPr>
        <w:pStyle w:val="NormalWeb"/>
        <w:pBdr>
          <w:left w:val="single" w:sz="24" w:space="10" w:color="9BBB59"/>
          <w:right w:val="single" w:sz="24" w:space="10" w:color="9BBB59"/>
        </w:pBdr>
        <w:spacing w:before="0" w:beforeAutospacing="0" w:after="0" w:afterAutospacing="0"/>
      </w:pPr>
      <w:r>
        <w:t> </w:t>
      </w:r>
    </w:p>
    <w:p w14:paraId="705A58D5" w14:textId="77777777" w:rsidR="00470F9F" w:rsidRDefault="00470F9F" w:rsidP="00470F9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9" w:history="1">
        <w:r>
          <w:rPr>
            <w:rStyle w:val="Hyperlink"/>
            <w:rFonts w:ascii="Calibri" w:hAnsi="Calibri"/>
            <w:b/>
            <w:bCs/>
            <w:sz w:val="20"/>
            <w:szCs w:val="20"/>
          </w:rPr>
          <w:t>Free Fax Cover Template</w:t>
        </w:r>
      </w:hyperlink>
      <w:r>
        <w:rPr>
          <w:rFonts w:ascii="Calibri" w:hAnsi="Calibri"/>
          <w:color w:val="000000"/>
          <w:sz w:val="20"/>
          <w:szCs w:val="20"/>
        </w:rPr>
        <w:t xml:space="preserve"> is the copyright of Hloom.com. You can download and modify this template for your own personal use to create a fax cover sheet for yourself, or for someone else. You can (and should!) </w:t>
      </w:r>
      <w:hyperlink r:id="rId10"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fax.</w:t>
      </w:r>
    </w:p>
    <w:p w14:paraId="550ED964" w14:textId="77777777" w:rsidR="00470F9F" w:rsidRDefault="00470F9F" w:rsidP="00470F9F">
      <w:pPr>
        <w:pStyle w:val="NormalWeb"/>
        <w:pBdr>
          <w:left w:val="single" w:sz="24" w:space="10" w:color="9BBB59"/>
          <w:right w:val="single" w:sz="24" w:space="10" w:color="9BBB59"/>
        </w:pBdr>
        <w:spacing w:before="0" w:beforeAutospacing="0" w:after="0" w:afterAutospacing="0"/>
      </w:pPr>
      <w:r>
        <w:t> </w:t>
      </w:r>
    </w:p>
    <w:p w14:paraId="35B6AE77" w14:textId="77777777" w:rsidR="00470F9F" w:rsidRDefault="00470F9F" w:rsidP="00470F9F">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0"/>
            <w:szCs w:val="20"/>
          </w:rPr>
          <w:t>http://www.hloom.com/fax-cover-sheets/</w:t>
        </w:r>
      </w:hyperlink>
      <w:r>
        <w:rPr>
          <w:rFonts w:ascii="Calibri" w:hAnsi="Calibri"/>
          <w:color w:val="000000"/>
          <w:sz w:val="20"/>
          <w:szCs w:val="20"/>
        </w:rPr>
        <w:t xml:space="preserve">. </w:t>
      </w:r>
    </w:p>
    <w:p w14:paraId="3C4FDC9A" w14:textId="77777777" w:rsidR="00470F9F" w:rsidRDefault="00470F9F" w:rsidP="00470F9F">
      <w:pPr>
        <w:pStyle w:val="NormalWeb"/>
        <w:pBdr>
          <w:left w:val="single" w:sz="24" w:space="10" w:color="9BBB59"/>
          <w:right w:val="single" w:sz="24" w:space="10" w:color="9BBB59"/>
        </w:pBdr>
        <w:spacing w:before="0" w:beforeAutospacing="0" w:after="0" w:afterAutospacing="0"/>
      </w:pPr>
      <w:r>
        <w:t> </w:t>
      </w:r>
    </w:p>
    <w:p w14:paraId="5ECEE3D3" w14:textId="77777777" w:rsidR="00470F9F" w:rsidRDefault="00470F9F" w:rsidP="00470F9F">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2" w:history="1">
        <w:r>
          <w:rPr>
            <w:rStyle w:val="Hyperlink"/>
            <w:rFonts w:ascii="Calibri" w:hAnsi="Calibri"/>
            <w:sz w:val="20"/>
            <w:szCs w:val="20"/>
          </w:rPr>
          <w:t>info@hloom.com</w:t>
        </w:r>
      </w:hyperlink>
    </w:p>
    <w:p w14:paraId="4206F45D" w14:textId="77777777" w:rsidR="00470F9F" w:rsidRDefault="00470F9F">
      <w:pPr>
        <w:spacing w:after="200" w:line="276" w:lineRule="auto"/>
      </w:pPr>
    </w:p>
    <w:sectPr w:rsidR="00470F9F" w:rsidSect="008F38C4">
      <w:footerReference w:type="default" r:id="rId13"/>
      <w:pgSz w:w="12240" w:h="15840"/>
      <w:pgMar w:top="576" w:right="576" w:bottom="576" w:left="5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1171" w14:textId="77777777" w:rsidR="00926C12" w:rsidRDefault="00926C12" w:rsidP="001B66A0">
      <w:r>
        <w:separator/>
      </w:r>
    </w:p>
  </w:endnote>
  <w:endnote w:type="continuationSeparator" w:id="0">
    <w:p w14:paraId="67B0ECF2" w14:textId="77777777" w:rsidR="00926C12" w:rsidRDefault="00926C12" w:rsidP="001B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tblGrid>
    <w:tr w:rsidR="003D50BC" w14:paraId="3ABE7912" w14:textId="77777777" w:rsidTr="00311082">
      <w:trPr>
        <w:jc w:val="center"/>
      </w:trPr>
      <w:tc>
        <w:tcPr>
          <w:tcW w:w="918" w:type="dxa"/>
          <w:vAlign w:val="center"/>
        </w:tcPr>
        <w:p w14:paraId="63D34301" w14:textId="77777777" w:rsidR="003D50BC" w:rsidRDefault="003D50BC" w:rsidP="00311082"/>
      </w:tc>
    </w:tr>
  </w:tbl>
  <w:p w14:paraId="38377D1C" w14:textId="77777777" w:rsidR="008F38C4" w:rsidRDefault="008F3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5E0B" w14:textId="77777777" w:rsidR="00926C12" w:rsidRDefault="00926C12" w:rsidP="001B66A0">
      <w:r>
        <w:separator/>
      </w:r>
    </w:p>
  </w:footnote>
  <w:footnote w:type="continuationSeparator" w:id="0">
    <w:p w14:paraId="2EA4B63E" w14:textId="77777777" w:rsidR="00926C12" w:rsidRDefault="00926C12" w:rsidP="001B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C50B4"/>
    <w:rsid w:val="00021732"/>
    <w:rsid w:val="000C7DE2"/>
    <w:rsid w:val="000F7FA1"/>
    <w:rsid w:val="001A1218"/>
    <w:rsid w:val="001B66A0"/>
    <w:rsid w:val="002A5541"/>
    <w:rsid w:val="002E6395"/>
    <w:rsid w:val="003316C6"/>
    <w:rsid w:val="00377B89"/>
    <w:rsid w:val="003D50BC"/>
    <w:rsid w:val="00470F9F"/>
    <w:rsid w:val="004938EB"/>
    <w:rsid w:val="004D5E6D"/>
    <w:rsid w:val="00506D16"/>
    <w:rsid w:val="00536036"/>
    <w:rsid w:val="005563A0"/>
    <w:rsid w:val="0056399E"/>
    <w:rsid w:val="005F05E4"/>
    <w:rsid w:val="00683AB5"/>
    <w:rsid w:val="00685941"/>
    <w:rsid w:val="007162FB"/>
    <w:rsid w:val="007A31BB"/>
    <w:rsid w:val="008C7FBB"/>
    <w:rsid w:val="008F07C7"/>
    <w:rsid w:val="008F38C4"/>
    <w:rsid w:val="00926C12"/>
    <w:rsid w:val="009E1F45"/>
    <w:rsid w:val="009E2CC2"/>
    <w:rsid w:val="00A128D3"/>
    <w:rsid w:val="00A13DDA"/>
    <w:rsid w:val="00A46619"/>
    <w:rsid w:val="00BF32D0"/>
    <w:rsid w:val="00C51162"/>
    <w:rsid w:val="00C95923"/>
    <w:rsid w:val="00CF1F71"/>
    <w:rsid w:val="00DE53CB"/>
    <w:rsid w:val="00E46856"/>
    <w:rsid w:val="00EC50B4"/>
    <w:rsid w:val="00F85C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8301DB"/>
  <w15:docId w15:val="{1C995DD3-673E-4471-BC4D-81A310D0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DE2"/>
    <w:pPr>
      <w:spacing w:after="0" w:line="240" w:lineRule="auto"/>
    </w:pPr>
    <w:rPr>
      <w:sz w:val="20"/>
      <w:szCs w:val="20"/>
    </w:rPr>
  </w:style>
  <w:style w:type="paragraph" w:styleId="Heading1">
    <w:name w:val="heading 1"/>
    <w:basedOn w:val="Normal"/>
    <w:next w:val="Normal"/>
    <w:link w:val="Heading1Char"/>
    <w:uiPriority w:val="9"/>
    <w:qFormat/>
    <w:rsid w:val="005F05E4"/>
    <w:pPr>
      <w:jc w:val="right"/>
      <w:outlineLvl w:val="0"/>
    </w:pPr>
    <w:rPr>
      <w:b/>
      <w:noProof/>
      <w:color w:val="056839"/>
      <w:sz w:val="72"/>
      <w:szCs w:val="72"/>
    </w:rPr>
  </w:style>
  <w:style w:type="paragraph" w:styleId="Heading2">
    <w:name w:val="heading 2"/>
    <w:basedOn w:val="Normal"/>
    <w:next w:val="Normal"/>
    <w:link w:val="Heading2Char"/>
    <w:uiPriority w:val="9"/>
    <w:unhideWhenUsed/>
    <w:qFormat/>
    <w:rsid w:val="005F05E4"/>
    <w:pPr>
      <w:outlineLvl w:val="1"/>
    </w:pPr>
    <w:rPr>
      <w:b/>
      <w:color w:val="FFFFFF" w:themeColor="background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0B4"/>
    <w:rPr>
      <w:rFonts w:ascii="Tahoma" w:hAnsi="Tahoma" w:cs="Tahoma"/>
      <w:sz w:val="16"/>
      <w:szCs w:val="16"/>
    </w:rPr>
  </w:style>
  <w:style w:type="character" w:customStyle="1" w:styleId="BalloonTextChar">
    <w:name w:val="Balloon Text Char"/>
    <w:basedOn w:val="DefaultParagraphFont"/>
    <w:link w:val="BalloonText"/>
    <w:uiPriority w:val="99"/>
    <w:semiHidden/>
    <w:rsid w:val="00EC50B4"/>
    <w:rPr>
      <w:rFonts w:ascii="Tahoma" w:hAnsi="Tahoma" w:cs="Tahoma"/>
      <w:sz w:val="16"/>
      <w:szCs w:val="16"/>
    </w:rPr>
  </w:style>
  <w:style w:type="table" w:styleId="TableGrid">
    <w:name w:val="Table Grid"/>
    <w:basedOn w:val="TableNormal"/>
    <w:uiPriority w:val="59"/>
    <w:rsid w:val="00683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05E4"/>
    <w:rPr>
      <w:b/>
      <w:noProof/>
      <w:color w:val="056839"/>
      <w:sz w:val="72"/>
      <w:szCs w:val="72"/>
    </w:rPr>
  </w:style>
  <w:style w:type="character" w:customStyle="1" w:styleId="Heading2Char">
    <w:name w:val="Heading 2 Char"/>
    <w:basedOn w:val="DefaultParagraphFont"/>
    <w:link w:val="Heading2"/>
    <w:uiPriority w:val="9"/>
    <w:rsid w:val="005F05E4"/>
    <w:rPr>
      <w:b/>
      <w:color w:val="FFFFFF" w:themeColor="background1"/>
      <w:sz w:val="21"/>
      <w:szCs w:val="21"/>
    </w:rPr>
  </w:style>
  <w:style w:type="paragraph" w:styleId="Header">
    <w:name w:val="header"/>
    <w:basedOn w:val="Normal"/>
    <w:link w:val="HeaderChar"/>
    <w:uiPriority w:val="99"/>
    <w:unhideWhenUsed/>
    <w:rsid w:val="001B66A0"/>
    <w:pPr>
      <w:tabs>
        <w:tab w:val="center" w:pos="4680"/>
        <w:tab w:val="right" w:pos="9360"/>
      </w:tabs>
    </w:pPr>
  </w:style>
  <w:style w:type="character" w:customStyle="1" w:styleId="HeaderChar">
    <w:name w:val="Header Char"/>
    <w:basedOn w:val="DefaultParagraphFont"/>
    <w:link w:val="Header"/>
    <w:uiPriority w:val="99"/>
    <w:rsid w:val="001B66A0"/>
    <w:rPr>
      <w:sz w:val="20"/>
      <w:szCs w:val="20"/>
    </w:rPr>
  </w:style>
  <w:style w:type="paragraph" w:styleId="Footer">
    <w:name w:val="footer"/>
    <w:basedOn w:val="Normal"/>
    <w:link w:val="FooterChar"/>
    <w:uiPriority w:val="99"/>
    <w:unhideWhenUsed/>
    <w:rsid w:val="001B66A0"/>
    <w:pPr>
      <w:tabs>
        <w:tab w:val="center" w:pos="4680"/>
        <w:tab w:val="right" w:pos="9360"/>
      </w:tabs>
    </w:pPr>
  </w:style>
  <w:style w:type="character" w:customStyle="1" w:styleId="FooterChar">
    <w:name w:val="Footer Char"/>
    <w:basedOn w:val="DefaultParagraphFont"/>
    <w:link w:val="Footer"/>
    <w:uiPriority w:val="99"/>
    <w:rsid w:val="001B66A0"/>
    <w:rPr>
      <w:sz w:val="20"/>
      <w:szCs w:val="20"/>
    </w:rPr>
  </w:style>
  <w:style w:type="paragraph" w:styleId="NormalWeb">
    <w:name w:val="Normal (Web)"/>
    <w:basedOn w:val="Normal"/>
    <w:uiPriority w:val="99"/>
    <w:semiHidden/>
    <w:unhideWhenUsed/>
    <w:rsid w:val="00DE53C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5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ax-cover-shee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fax-cover-shee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D95B8-B8E4-46F3-AC24-D44C4AC6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2018-03-16T05:19:00Z</dcterms:created>
  <dcterms:modified xsi:type="dcterms:W3CDTF">2018-03-16T05:19:00Z</dcterms:modified>
</cp:coreProperties>
</file>