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1" w:firstLine="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LAST WILL AND TESTAMENT OF</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1" w:firstLine="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________________________________</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1" w:firstLine="0"/>
        <w:jc w:val="center"/>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1"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_____________, of _____________, for the purposes of making that disposition of my entire estate, real and personal, which I wish to have take effect at my death, do make, publish and declare this to be my Last Will and Testament, and do hereby revoke all former Wills and testamentary dispositions at any time made by me.</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01"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FIRST: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 direct my Executors to pay all of my just debts, the expenses of my funeral and the costs of the administration of my estate as soon after my death as shall be practical.</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1"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SECOND: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direct that my body be cremated and that my ashes be placed in a niche selected by my Executors.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1"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THIRD:</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 give and bequeath to my friends __________ and _________ all articles of household and personal use or ornament not disposed of by other provisions of this, my Will, which I own at the time of my death located in my apartment at ________________. including furniture, funishings, clothing, jewelry and art objects, with the request that they divide said articles between them.</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FOURTH:</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give, devise and bequeath to my friend ________________, my condominium apartment located in ________________________, Puerto Rico.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FIFTH:</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give and bequeath to my friend _______________ the sum of ___________________ ($     ) DOLLARS.</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SIXTH:</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give and bequeath to my friend _______________ the sum of _____________________ ($_______) DOLLARS.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SEVENTH:</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give, devise and bequeath all the rest, residue and remainder to my estate that I own at the time of my death to my friends ___________ and ____________, to share and share alike, and if either of them shall predecease me, then to the survivor.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EIGHTH:</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I nominate and appoint my friends ________ and _________ to be the Executors of this, my Last Will and Testament.  If either of them shall not survive me, then the survivor shall be the Executor of this my Will.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direct that neither of my Executors shall be required to furnish any bond or other security in any jurisdiction for the faithful performance of his duties' as such.</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NINTH: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 extension, and not in limitation of the powers given by law or other provisions of this my Will, my Executors shall have the following powers in each case to be exercised from time to time in the discretion of my Executors and without order or license of the Court:</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480" w:lineRule="auto"/>
        <w:ind w:left="735" w:right="-20" w:hanging="375"/>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To sell, to exchange, to lease and to make contracts concerning real or personal property for such considerations and upon such terms as to credit or otherwise as my Executors may determine.</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480" w:lineRule="auto"/>
        <w:ind w:left="735" w:right="-20" w:hanging="375"/>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To give general or special proxies or powers of attorney for voting or acting in respect of shares or securities, which may be discretionary and with power of substitution.</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480" w:lineRule="auto"/>
        <w:ind w:left="735" w:right="-20" w:hanging="375"/>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To employ investment counsel, brokers, agents and attorneys.</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ffffff" w:val="clear"/>
        <w:spacing w:after="0" w:before="0" w:line="480" w:lineRule="auto"/>
        <w:ind w:left="735" w:right="-20" w:hanging="375"/>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To any act which in their sole discretion they may deem necessary and advisable to carry out the terms of this, my Last Will and Testament.</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 WITNESS WHEREOF, I have hereunto set my hand and seal this ________ day of ______________, 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4320" w:right="-14"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On this _____ day of _________, ______ the above named Testator, ______________ signed, sealed, published and declared the foregoing instrument as and for his Last Will and Testament, in the presence of us, who at his request, in his presence and in the presence of each other, have hereunto subscribed our names as attesting witnesses.</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w:t>
        <w:tab/>
        <w:t xml:space="preserve"> residing at _________________________</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ab/>
        <w:tab/>
        <w:tab/>
        <w:tab/>
        <w:tab/>
        <w:t xml:space="preserve">  ________________________</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 residing at ________________________</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ab/>
        <w:tab/>
        <w:tab/>
        <w:tab/>
        <w:tab/>
        <w:t xml:space="preserve">  ________________________</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 residing at  _______________________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ab/>
        <w:tab/>
        <w:tab/>
        <w:tab/>
        <w:tab/>
        <w:tab/>
        <w:tab/>
        <w:t xml:space="preserve">   _______________________</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All of which we have caused by these presents to be exemplified, and the seal of our said Surrogate's Court to be hereunto affixed.</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ffffff" w:val="clear"/>
        <w:spacing w:after="0" w:before="0" w:line="480" w:lineRule="auto"/>
        <w:ind w:left="0" w:right="-14"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Witness, HONORABLE __________, a Surrogate of the County of __________, at the City of _______, the ______day __________, in the year of our Lord ____________.</w:t>
      </w: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lef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 w:firstLine="0"/>
        <w:jc w:val="right"/>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________________________________________</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20160" w:w="12240"/>
          <w:pgMar w:bottom="720" w:top="1440" w:left="2160" w:right="1411" w:header="720" w:footer="720"/>
          <w:pgNumType w:start="1"/>
          <w:cols w:equalWidth="0"/>
        </w:sect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Chief Clerk of the Surrogate's Court</w:t>
      </w: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20160" w:w="12240"/>
          <w:pgMar w:bottom="720" w:top="1440" w:left="2160" w:right="1411" w:header="720" w:footer="720"/>
          <w:cols w:equalWidth="0"/>
        </w:sect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1"/>
          <w:i w:val="0"/>
          <w:smallCaps w:val="0"/>
          <w:strike w:val="0"/>
          <w:color w:val="000000"/>
          <w:sz w:val="22"/>
          <w:szCs w:val="22"/>
          <w:u w:val="none"/>
          <w:shd w:fill="auto" w:val="clear"/>
          <w:vertAlign w:val="baseline"/>
          <w:rtl w:val="0"/>
        </w:rPr>
        <w:t xml:space="preserve">I,</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 ___________, a Surrogate of said county and Presiding Magistrate of the Surrogate's Court, do hereby certify that____________, whose name is subscribed to the preceding exemplification, is the Chief Clerk of said Surrogate's Court of the County of ________, and that full faith and credit are due to her official acts. I further certify that the seal affixed to the exemplification is the seal of our said Surrogate's Court, and that the attestation thereof is in due form and according to the form of attestation used in this State.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Dated, __________, __________ _________ of _________</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3600" w:right="-14"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3600" w:right="-14"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3600" w:right="-14"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Surrogate</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State of _________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County of ________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 _______, Chief Clerk of the Surrogate's Court of the County of ________, do hereby certify that HONORABLE ___________, whose name is subscribed to the preceding certificate, is the Presiding Magistrate of the Surrogate's Court of the County of _______, duly elected, sworn and qualified, and that the signature of said Magistrate to said certificate is genuine.</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20"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In Testimony Whereof, I have hereto set my hand and affixed the seal of the court, this ______ day of _______, ___________.</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0" w:right="-14" w:firstLine="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880" w:right="-14"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______________________________________</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ffffff" w:val="clear"/>
        <w:spacing w:after="0" w:before="0" w:line="240" w:lineRule="auto"/>
        <w:ind w:left="2880" w:right="-14" w:firstLine="720"/>
        <w:jc w:val="both"/>
        <w:rPr>
          <w:rFonts w:ascii="Courier New" w:cs="Courier New" w:eastAsia="Courier New" w:hAnsi="Courier New"/>
          <w:b w:val="0"/>
          <w:i w:val="0"/>
          <w:smallCaps w:val="0"/>
          <w:strike w:val="0"/>
          <w:color w:val="0000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Chief Clerk of the Surrogate's Court</w:t>
      </w:r>
    </w:p>
    <w:p w:rsidR="00000000" w:rsidDel="00000000" w:rsidP="00000000" w:rsidRDefault="00000000" w:rsidRPr="00000000" w14:paraId="00000041">
      <w:pPr>
        <w:spacing w:line="480" w:lineRule="auto"/>
        <w:jc w:val="both"/>
        <w:rPr>
          <w:rFonts w:ascii="Courier New" w:cs="Courier New" w:eastAsia="Courier New" w:hAnsi="Courier New"/>
          <w:sz w:val="22"/>
          <w:szCs w:val="22"/>
          <w:vertAlign w:val="baseline"/>
        </w:rPr>
      </w:pPr>
      <w:r w:rsidDel="00000000" w:rsidR="00000000" w:rsidRPr="00000000">
        <w:rPr>
          <w:rtl w:val="0"/>
        </w:rPr>
      </w:r>
    </w:p>
    <w:sectPr>
      <w:type w:val="nextPage"/>
      <w:pgSz w:h="20160" w:w="12240"/>
      <w:pgMar w:bottom="720" w:top="1440" w:left="2160" w:right="1411"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35" w:hanging="37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hd w:fill="ffffff" w:val="clear"/>
      <w:spacing w:line="360" w:lineRule="auto"/>
      <w:ind w:left="1260" w:right="14"/>
      <w:jc w:val="both"/>
    </w:pPr>
    <w:rPr>
      <w:rFonts w:ascii="Arial" w:cs="Arial" w:eastAsia="Arial" w:hAnsi="Arial"/>
      <w:sz w:val="24"/>
      <w:szCs w:val="24"/>
      <w:vertAlign w:val="baseline"/>
    </w:rPr>
  </w:style>
  <w:style w:type="paragraph" w:styleId="Heading2">
    <w:name w:val="heading 2"/>
    <w:basedOn w:val="Normal"/>
    <w:next w:val="Normal"/>
    <w:pPr>
      <w:keepNext w:val="1"/>
      <w:widowControl w:val="0"/>
      <w:shd w:fill="ffffff" w:val="clear"/>
      <w:tabs>
        <w:tab w:val="left" w:pos="1210"/>
        <w:tab w:val="left" w:pos="7094"/>
      </w:tabs>
      <w:spacing w:line="360" w:lineRule="auto"/>
      <w:ind w:left="1260"/>
      <w:jc w:val="center"/>
    </w:pPr>
    <w:rPr>
      <w:rFonts w:ascii="Arial" w:cs="Arial" w:eastAsia="Arial" w:hAnsi="Arial"/>
      <w:sz w:val="24"/>
      <w:szCs w:val="24"/>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