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Real Estate LLC Operating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48"/>
          <w:tab w:val="left" w:pos="8388"/>
        </w:tabs>
        <w:rPr/>
      </w:pPr>
      <w:r w:rsidDel="00000000" w:rsidR="00000000" w:rsidRPr="00000000">
        <w:rPr>
          <w:rtl w:val="0"/>
        </w:rPr>
        <w:t xml:space="preserve">This [REAL ESTATE LIMITED LIABILITY COMPANY OPERATING AGREEMENT] ratifies the formation of [ALPHA BRAVO CHARLIE REAL ESTATE LLC] on this the [______] day in the month of [______________] in the year [______]. In accordance to [STATE NAME] State laws, this agreement establishes that the undersigned members, owners, of the properties located at [PROPERTY #1 LOCATION], [PROPERTY #2 LOCATION], [PROPERTY #3 LOCATION], [PROPERTY #4 LOCATION], [PROPERTY #5 LOCATION], and [PROPERTY #6 LOCATION] are hereby a part of [ALPHA BRAVO CHARLIE REAL ESTATE LLC]. All assets located at said properties are hereby a part of [ALPHA BRAVO CHARLIE REAL ESTATE LLC]. The undersigned agree to the following conditions: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undersigned members or owners agree to the proper upkeep and maintenance of the above-mentioned properties. The undersigned, as owners of [ALPHA BRAVO CHARLIE REAL ESTATE LLC], agree to maintain the proper level of maintenance as laid out in the company guidelines and in accordance with [STATE NAME] State laws, and Federal laws. [ALPHA BRAVO CHARLIE REAL ESTATE LLC], as a single entity, agrees to the terms and conditions of [___________________________] and [___________________________] in their [___] year contract, as the sole maintainers and contractors of the abovementioned properties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the case of members or owners wishing to adjourn or dissolve their involvement within [ALPHA BRAVO CHARLIE REAL ESTATE LLC], they shall be either fairly compensated for their respective properties, as well as the assets included in those properties, or have their properties removed from [ALPHA BRAVO CHARLIE REAL ESTATE LLC] in accordance with [STATE NAME] State laws and the [LIMITED LIABILITY COMPANY] guidelines.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the case of neglect of a property or a property asset, the undersigned agree to immediately take action to ensure that the property meets the standards of [___________________] County inspections, [STATE NAME] State regulations, and Federal regulations. Any negligence towards the property shall be the responsibility of [ALPHA BRAVO CHARLIE REAL ESTATE LLC] and not of the individual members or owners.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undersigned hereby agree to all the terms and conditions of this agreement, [ALPHA BRAVO CHARLIE REAL ESTATE LLC] company guidelines, in accordance to [STATE NAME] State law.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810"/>
        <w:gridCol w:w="2160"/>
        <w:gridCol w:w="450"/>
        <w:gridCol w:w="1170"/>
        <w:gridCol w:w="1080"/>
        <w:gridCol w:w="90"/>
        <w:gridCol w:w="270"/>
        <w:gridCol w:w="360"/>
        <w:gridCol w:w="90"/>
        <w:gridCol w:w="180"/>
        <w:gridCol w:w="270"/>
        <w:gridCol w:w="630"/>
        <w:gridCol w:w="270"/>
        <w:gridCol w:w="648"/>
        <w:tblGridChange w:id="0">
          <w:tblGrid>
            <w:gridCol w:w="1908"/>
            <w:gridCol w:w="450"/>
            <w:gridCol w:w="180"/>
            <w:gridCol w:w="810"/>
            <w:gridCol w:w="2160"/>
            <w:gridCol w:w="450"/>
            <w:gridCol w:w="1170"/>
            <w:gridCol w:w="1080"/>
            <w:gridCol w:w="90"/>
            <w:gridCol w:w="270"/>
            <w:gridCol w:w="360"/>
            <w:gridCol w:w="90"/>
            <w:gridCol w:w="180"/>
            <w:gridCol w:w="270"/>
            <w:gridCol w:w="630"/>
            <w:gridCol w:w="270"/>
            <w:gridCol w:w="6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EMAIL ADDRESS/TELEPHONE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2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4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PROPERTY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LOCATED AT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5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</w:t>
            </w:r>
          </w:p>
        </w:tc>
        <w:tc>
          <w:tcPr>
            <w:gridSpan w:val="13"/>
            <w:vAlign w:val="bottom"/>
          </w:tcPr>
          <w:p w:rsidR="00000000" w:rsidDel="00000000" w:rsidP="00000000" w:rsidRDefault="00000000" w:rsidRPr="00000000" w14:paraId="0000005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810"/>
        <w:gridCol w:w="2160"/>
        <w:gridCol w:w="450"/>
        <w:gridCol w:w="1170"/>
        <w:gridCol w:w="1080"/>
        <w:gridCol w:w="90"/>
        <w:gridCol w:w="270"/>
        <w:gridCol w:w="360"/>
        <w:gridCol w:w="90"/>
        <w:gridCol w:w="180"/>
        <w:gridCol w:w="270"/>
        <w:gridCol w:w="630"/>
        <w:gridCol w:w="270"/>
        <w:gridCol w:w="648"/>
        <w:tblGridChange w:id="0">
          <w:tblGrid>
            <w:gridCol w:w="1908"/>
            <w:gridCol w:w="450"/>
            <w:gridCol w:w="180"/>
            <w:gridCol w:w="810"/>
            <w:gridCol w:w="2160"/>
            <w:gridCol w:w="450"/>
            <w:gridCol w:w="1170"/>
            <w:gridCol w:w="1080"/>
            <w:gridCol w:w="90"/>
            <w:gridCol w:w="270"/>
            <w:gridCol w:w="360"/>
            <w:gridCol w:w="90"/>
            <w:gridCol w:w="180"/>
            <w:gridCol w:w="270"/>
            <w:gridCol w:w="630"/>
            <w:gridCol w:w="270"/>
            <w:gridCol w:w="6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EMAIL ADDRESS/TELEPHONE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A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B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PROPERTY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LOCATED AT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C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</w:t>
            </w:r>
          </w:p>
        </w:tc>
        <w:tc>
          <w:tcPr>
            <w:gridSpan w:val="13"/>
            <w:vAlign w:val="bottom"/>
          </w:tcPr>
          <w:p w:rsidR="00000000" w:rsidDel="00000000" w:rsidP="00000000" w:rsidRDefault="00000000" w:rsidRPr="00000000" w14:paraId="000000C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810"/>
        <w:gridCol w:w="2160"/>
        <w:gridCol w:w="450"/>
        <w:gridCol w:w="1170"/>
        <w:gridCol w:w="1080"/>
        <w:gridCol w:w="90"/>
        <w:gridCol w:w="270"/>
        <w:gridCol w:w="360"/>
        <w:gridCol w:w="90"/>
        <w:gridCol w:w="180"/>
        <w:gridCol w:w="270"/>
        <w:gridCol w:w="630"/>
        <w:gridCol w:w="270"/>
        <w:gridCol w:w="648"/>
        <w:tblGridChange w:id="0">
          <w:tblGrid>
            <w:gridCol w:w="1908"/>
            <w:gridCol w:w="450"/>
            <w:gridCol w:w="180"/>
            <w:gridCol w:w="810"/>
            <w:gridCol w:w="2160"/>
            <w:gridCol w:w="450"/>
            <w:gridCol w:w="1170"/>
            <w:gridCol w:w="1080"/>
            <w:gridCol w:w="90"/>
            <w:gridCol w:w="270"/>
            <w:gridCol w:w="360"/>
            <w:gridCol w:w="90"/>
            <w:gridCol w:w="180"/>
            <w:gridCol w:w="270"/>
            <w:gridCol w:w="630"/>
            <w:gridCol w:w="270"/>
            <w:gridCol w:w="6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F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1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1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EMAIL ADDRESS/TELEPHONE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1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13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PROPERTY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3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LOCATED AT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14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</w:t>
            </w:r>
          </w:p>
        </w:tc>
        <w:tc>
          <w:tcPr>
            <w:gridSpan w:val="13"/>
            <w:vAlign w:val="bottom"/>
          </w:tcPr>
          <w:p w:rsidR="00000000" w:rsidDel="00000000" w:rsidP="00000000" w:rsidRDefault="00000000" w:rsidRPr="00000000" w14:paraId="0000014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810"/>
        <w:gridCol w:w="2160"/>
        <w:gridCol w:w="450"/>
        <w:gridCol w:w="1170"/>
        <w:gridCol w:w="1080"/>
        <w:gridCol w:w="90"/>
        <w:gridCol w:w="270"/>
        <w:gridCol w:w="360"/>
        <w:gridCol w:w="90"/>
        <w:gridCol w:w="180"/>
        <w:gridCol w:w="270"/>
        <w:gridCol w:w="630"/>
        <w:gridCol w:w="270"/>
        <w:gridCol w:w="648"/>
        <w:tblGridChange w:id="0">
          <w:tblGrid>
            <w:gridCol w:w="1908"/>
            <w:gridCol w:w="450"/>
            <w:gridCol w:w="180"/>
            <w:gridCol w:w="810"/>
            <w:gridCol w:w="2160"/>
            <w:gridCol w:w="450"/>
            <w:gridCol w:w="1170"/>
            <w:gridCol w:w="1080"/>
            <w:gridCol w:w="90"/>
            <w:gridCol w:w="270"/>
            <w:gridCol w:w="360"/>
            <w:gridCol w:w="90"/>
            <w:gridCol w:w="180"/>
            <w:gridCol w:w="270"/>
            <w:gridCol w:w="630"/>
            <w:gridCol w:w="270"/>
            <w:gridCol w:w="6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7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17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1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EMAIL ADDRESS/TELEPHONE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19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1A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PROPERTY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A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A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LOCATED AT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B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1B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</w:t>
            </w:r>
          </w:p>
        </w:tc>
        <w:tc>
          <w:tcPr>
            <w:gridSpan w:val="13"/>
            <w:vAlign w:val="bottom"/>
          </w:tcPr>
          <w:p w:rsidR="00000000" w:rsidDel="00000000" w:rsidP="00000000" w:rsidRDefault="00000000" w:rsidRPr="00000000" w14:paraId="000001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C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D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810"/>
        <w:gridCol w:w="2160"/>
        <w:gridCol w:w="450"/>
        <w:gridCol w:w="1170"/>
        <w:gridCol w:w="1080"/>
        <w:gridCol w:w="90"/>
        <w:gridCol w:w="270"/>
        <w:gridCol w:w="360"/>
        <w:gridCol w:w="90"/>
        <w:gridCol w:w="180"/>
        <w:gridCol w:w="270"/>
        <w:gridCol w:w="630"/>
        <w:gridCol w:w="270"/>
        <w:gridCol w:w="648"/>
        <w:tblGridChange w:id="0">
          <w:tblGrid>
            <w:gridCol w:w="1908"/>
            <w:gridCol w:w="450"/>
            <w:gridCol w:w="180"/>
            <w:gridCol w:w="810"/>
            <w:gridCol w:w="2160"/>
            <w:gridCol w:w="450"/>
            <w:gridCol w:w="1170"/>
            <w:gridCol w:w="1080"/>
            <w:gridCol w:w="90"/>
            <w:gridCol w:w="270"/>
            <w:gridCol w:w="360"/>
            <w:gridCol w:w="90"/>
            <w:gridCol w:w="180"/>
            <w:gridCol w:w="270"/>
            <w:gridCol w:w="630"/>
            <w:gridCol w:w="270"/>
            <w:gridCol w:w="6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F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1F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20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EMAIL ADDRESS/TELEPHONE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2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22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PROPERTY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LOCATED AT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2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23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</w:t>
            </w:r>
          </w:p>
        </w:tc>
        <w:tc>
          <w:tcPr>
            <w:gridSpan w:val="13"/>
            <w:vAlign w:val="bottom"/>
          </w:tcPr>
          <w:p w:rsidR="00000000" w:rsidDel="00000000" w:rsidP="00000000" w:rsidRDefault="00000000" w:rsidRPr="00000000" w14:paraId="0000023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4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5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810"/>
        <w:gridCol w:w="2160"/>
        <w:gridCol w:w="450"/>
        <w:gridCol w:w="1170"/>
        <w:gridCol w:w="1080"/>
        <w:gridCol w:w="90"/>
        <w:gridCol w:w="270"/>
        <w:gridCol w:w="360"/>
        <w:gridCol w:w="90"/>
        <w:gridCol w:w="180"/>
        <w:gridCol w:w="270"/>
        <w:gridCol w:w="630"/>
        <w:gridCol w:w="270"/>
        <w:gridCol w:w="648"/>
        <w:tblGridChange w:id="0">
          <w:tblGrid>
            <w:gridCol w:w="1908"/>
            <w:gridCol w:w="450"/>
            <w:gridCol w:w="180"/>
            <w:gridCol w:w="810"/>
            <w:gridCol w:w="2160"/>
            <w:gridCol w:w="450"/>
            <w:gridCol w:w="1170"/>
            <w:gridCol w:w="1080"/>
            <w:gridCol w:w="90"/>
            <w:gridCol w:w="270"/>
            <w:gridCol w:w="360"/>
            <w:gridCol w:w="90"/>
            <w:gridCol w:w="180"/>
            <w:gridCol w:w="270"/>
            <w:gridCol w:w="630"/>
            <w:gridCol w:w="270"/>
            <w:gridCol w:w="64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26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6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26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27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EMAIL ADDRESS/TELEPHONE NUMBER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7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28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1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8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29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PROPERTY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9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2A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LOCATED AT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A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2A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</w:t>
            </w:r>
          </w:p>
        </w:tc>
        <w:tc>
          <w:tcPr>
            <w:gridSpan w:val="13"/>
            <w:vAlign w:val="bottom"/>
          </w:tcPr>
          <w:p w:rsidR="00000000" w:rsidDel="00000000" w:rsidP="00000000" w:rsidRDefault="00000000" w:rsidRPr="00000000" w14:paraId="000002B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C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Notary serves as witness to the legal signing of the above-mentioned members and the ratification of this [LIMITED LIABILITY COMPANY OPERATING AGREEMENT]: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