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25397" cy="747284"/>
            <wp:effectExtent b="0" l="0" r="0" 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397" cy="74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Credit Card Fax Authorization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order to prevent charge-backs, it is necessary for you to send us a completed credit card authorization form as shown below. Please fill out this form and mail, fax, or email to: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69789 MI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123-456-7899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Fax: 123-123-4567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I, ______________________________, hereby authorize “COMPANY NAME” to debit my: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5040"/>
          <w:tab w:val="left" w:pos="7650"/>
        </w:tabs>
        <w:spacing w:after="20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 VISA</w:t>
        <w:tab/>
        <w:t xml:space="preserve">_____ AMEX</w:t>
        <w:tab/>
        <w:t xml:space="preserve">_____ MasterCard</w:t>
        <w:tab/>
        <w:t xml:space="preserve">_____ Discover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 NUMBER: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EXPIRATION DATE:</w:t>
        <w:tab/>
        <w:t xml:space="preserve">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34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CVV CODE:</w:t>
        <w:tab/>
        <w:t xml:space="preserve">__________________________ (Located on back of card)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 THE AMOUNT OF $ __________________________ FOR THE FOLLOWING SERVICE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My Billing Address is:</w:t>
        <w:tab/>
        <w:t xml:space="preserve">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City: ________________________ State: _____________________ Zip: 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Phone: ______________________ Fax:   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