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Business Operating Agreement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5148"/>
          <w:tab w:val="left" w:pos="6768"/>
          <w:tab w:val="left" w:pos="7218"/>
          <w:tab w:val="left" w:pos="10368"/>
        </w:tabs>
        <w:rPr/>
      </w:pPr>
      <w:r w:rsidDel="00000000" w:rsidR="00000000" w:rsidRPr="00000000">
        <w:rPr>
          <w:rtl w:val="0"/>
        </w:rPr>
        <w:t xml:space="preserve">This agreement is hereby entered into on this date [Date here] by [First member] and [Second member], for the purpose of mutually agreeing upon the terms and conditions of the operation of the business [Business name].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[Business name]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[Address line 1</w:t>
        <w:br w:type="textWrapping"/>
        <w:t xml:space="preserve">Address line 2</w:t>
        <w:br w:type="textWrapping"/>
        <w:t xml:space="preserve">Address line 3]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Tel: Telephone number 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Organization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The members have formed a business as a [State Name] Limited Liability Company under and pursuant to the [State Name] Limited Liability Company Act by the filing of Articles of Organization with the Department of the State of [State Name].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agreement is under the jurisdiction of the state of [State name]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name of the business shall be [Business name] and its members shall conduct business under that name.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term of the business shall commence perpetually unless dissolved under the provisions stated in this agreement.</w:t>
      </w:r>
    </w:p>
    <w:p w:rsidR="00000000" w:rsidDel="00000000" w:rsidP="00000000" w:rsidRDefault="00000000" w:rsidRPr="00000000" w14:paraId="0000000F">
      <w:pPr>
        <w:pStyle w:val="Heading2"/>
        <w:rPr/>
      </w:pPr>
      <w:r w:rsidDel="00000000" w:rsidR="00000000" w:rsidRPr="00000000">
        <w:rPr>
          <w:rtl w:val="0"/>
        </w:rPr>
        <w:t xml:space="preserve">Purpose of Company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The business will engage in the following lawful activities: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Repair of computers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Repair of printers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Computer troubleshooting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Installation of computer hardware </w:t>
      </w:r>
    </w:p>
    <w:p w:rsidR="00000000" w:rsidDel="00000000" w:rsidP="00000000" w:rsidRDefault="00000000" w:rsidRPr="00000000" w14:paraId="00000015">
      <w:pPr>
        <w:pStyle w:val="Heading2"/>
        <w:rPr/>
      </w:pPr>
      <w:r w:rsidDel="00000000" w:rsidR="00000000" w:rsidRPr="00000000">
        <w:rPr>
          <w:rtl w:val="0"/>
        </w:rPr>
        <w:t xml:space="preserve">Membership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members identified in this agreement are the initial members of this business.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members share ownership and voting interests equally.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 member shall contribute an initial payment of [Payment amount] to the company upon execution of the agreement.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initial members shall approve new members by mutual consent. </w:t>
      </w:r>
    </w:p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tl w:val="0"/>
        </w:rPr>
        <w:t xml:space="preserve">Distribution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profits made through the business shall be distributed among members according to their percentage ownership.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member may demand or receive distribution in any form besides money. </w:t>
      </w:r>
    </w:p>
    <w:p w:rsidR="00000000" w:rsidDel="00000000" w:rsidP="00000000" w:rsidRDefault="00000000" w:rsidRPr="00000000" w14:paraId="0000001D">
      <w:pPr>
        <w:pStyle w:val="Heading2"/>
        <w:rPr/>
      </w:pPr>
      <w:r w:rsidDel="00000000" w:rsidR="00000000" w:rsidRPr="00000000">
        <w:rPr>
          <w:rtl w:val="0"/>
        </w:rPr>
        <w:t xml:space="preserve">Transfer of Interests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member shall voluntarily resign from the company until a period of one year has passed from the time of this agreement.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member shall receive any return of its capital payment upon their resignation.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member shall transfer in any manner its interest to another party without having first offered that interest to the other members via written notice.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rPr/>
      </w:pPr>
      <w:r w:rsidDel="00000000" w:rsidR="00000000" w:rsidRPr="00000000">
        <w:rPr>
          <w:rtl w:val="0"/>
        </w:rPr>
        <w:t xml:space="preserve">Records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company shall keep accurate and complete accounts on the company's behalf, and the members may review them at any time. </w:t>
      </w:r>
    </w:p>
    <w:p w:rsidR="00000000" w:rsidDel="00000000" w:rsidP="00000000" w:rsidRDefault="00000000" w:rsidRPr="00000000" w14:paraId="00000026">
      <w:pPr>
        <w:pStyle w:val="Heading2"/>
        <w:rPr/>
      </w:pPr>
      <w:r w:rsidDel="00000000" w:rsidR="00000000" w:rsidRPr="00000000">
        <w:rPr>
          <w:rtl w:val="0"/>
        </w:rPr>
        <w:t xml:space="preserve">Disputes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event of a dispute among members, reasonable effort shall be put forth to meet in person and resolve the dispute.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the members fail to resolve a dispute themselves, they shall mutually select a mediator to help them resolve the dispute.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The undersigned affirm that they have read and understood this agreement in its entirety, and hereby agree to the terms and conditions stated therein: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8"/>
        <w:gridCol w:w="4500"/>
        <w:gridCol w:w="270"/>
        <w:gridCol w:w="810"/>
        <w:gridCol w:w="4608"/>
        <w:tblGridChange w:id="0">
          <w:tblGrid>
            <w:gridCol w:w="828"/>
            <w:gridCol w:w="4500"/>
            <w:gridCol w:w="270"/>
            <w:gridCol w:w="810"/>
            <w:gridCol w:w="4608"/>
          </w:tblGrid>
        </w:tblGridChange>
      </w:tblGrid>
      <w:tr>
        <w:trPr>
          <w:trHeight w:val="420" w:hRule="atLeast"/>
        </w:trP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