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3110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433"/>
        <w:gridCol w:w="270"/>
        <w:gridCol w:w="1407"/>
        <w:tblGridChange w:id="0">
          <w:tblGrid>
            <w:gridCol w:w="1433"/>
            <w:gridCol w:w="270"/>
            <w:gridCol w:w="1407"/>
          </w:tblGrid>
        </w:tblGridChange>
      </w:tblGrid>
      <w:tr>
        <w:tc>
          <w:tcPr>
            <w:gridSpan w:val="3"/>
            <w:shd w:fill="5d626a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36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ffffff"/>
                <w:sz w:val="48"/>
                <w:szCs w:val="48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ffffff"/>
                <w:sz w:val="48"/>
                <w:szCs w:val="48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Invoice</w:t>
            </w:r>
          </w:p>
          <w:p w:rsidR="00000000" w:rsidDel="00000000" w:rsidP="00000000" w:rsidRDefault="00000000" w:rsidRPr="00000000" w14:paraId="00000003">
            <w:pPr>
              <w:spacing w:after="40" w:lineRule="auto"/>
              <w:rPr/>
            </w:pPr>
            <w:r w:rsidDel="00000000" w:rsidR="00000000" w:rsidRPr="00000000">
              <w:rPr>
                <w:color w:val="ffffff"/>
                <w:rtl w:val="0"/>
              </w:rPr>
              <w:t xml:space="preserve">#100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20" w:hRule="atLeast"/>
        </w:trPr>
        <w:tc>
          <w:tcPr>
            <w:shd w:fill="e5e6e8" w:val="clear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5d626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5d626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Issue date</w:t>
            </w:r>
          </w:p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02-23-2016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5e6e8" w:val="clear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5d626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5d626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Due date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03-10-2016</w:t>
            </w:r>
          </w:p>
        </w:tc>
      </w:tr>
      <w:tr>
        <w:tc>
          <w:tcPr>
            <w:gridSpan w:val="3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3"/>
            <w:shd w:fill="5d626a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Bill From</w:t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14">
            <w:pPr>
              <w:spacing w:after="40" w:before="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40" w:before="40" w:lineRule="auto"/>
              <w:rPr/>
            </w:pPr>
            <w:r w:rsidDel="00000000" w:rsidR="00000000" w:rsidRPr="00000000">
              <w:rPr>
                <w:rtl w:val="0"/>
              </w:rPr>
              <w:t xml:space="preserve">[Name]</w:t>
            </w:r>
          </w:p>
          <w:p w:rsidR="00000000" w:rsidDel="00000000" w:rsidP="00000000" w:rsidRDefault="00000000" w:rsidRPr="00000000" w14:paraId="00000016">
            <w:pPr>
              <w:spacing w:after="40" w:before="40" w:lineRule="auto"/>
              <w:rPr/>
            </w:pPr>
            <w:r w:rsidDel="00000000" w:rsidR="00000000" w:rsidRPr="00000000">
              <w:rPr>
                <w:rtl w:val="0"/>
              </w:rPr>
              <w:t xml:space="preserve">[Company Name]</w:t>
            </w:r>
          </w:p>
          <w:p w:rsidR="00000000" w:rsidDel="00000000" w:rsidP="00000000" w:rsidRDefault="00000000" w:rsidRPr="00000000" w14:paraId="00000017">
            <w:pPr>
              <w:spacing w:after="40" w:before="40" w:lineRule="auto"/>
              <w:rPr/>
            </w:pPr>
            <w:r w:rsidDel="00000000" w:rsidR="00000000" w:rsidRPr="00000000">
              <w:rPr>
                <w:rtl w:val="0"/>
              </w:rPr>
              <w:t xml:space="preserve">[Street Address]</w:t>
            </w:r>
          </w:p>
          <w:p w:rsidR="00000000" w:rsidDel="00000000" w:rsidP="00000000" w:rsidRDefault="00000000" w:rsidRPr="00000000" w14:paraId="00000018">
            <w:pPr>
              <w:spacing w:after="40" w:before="40" w:lineRule="auto"/>
              <w:rPr/>
            </w:pPr>
            <w:r w:rsidDel="00000000" w:rsidR="00000000" w:rsidRPr="00000000">
              <w:rPr>
                <w:rtl w:val="0"/>
              </w:rPr>
              <w:t xml:space="preserve">[City, ST ZIP Code]</w:t>
            </w:r>
          </w:p>
          <w:p w:rsidR="00000000" w:rsidDel="00000000" w:rsidP="00000000" w:rsidRDefault="00000000" w:rsidRPr="00000000" w14:paraId="00000019">
            <w:pPr>
              <w:spacing w:after="40" w:before="40" w:lineRule="auto"/>
              <w:rPr/>
            </w:pPr>
            <w:r w:rsidDel="00000000" w:rsidR="00000000" w:rsidRPr="00000000">
              <w:rPr>
                <w:rtl w:val="0"/>
              </w:rPr>
              <w:t xml:space="preserve">[Phone]</w:t>
            </w:r>
          </w:p>
          <w:p w:rsidR="00000000" w:rsidDel="00000000" w:rsidP="00000000" w:rsidRDefault="00000000" w:rsidRPr="00000000" w14:paraId="0000001A">
            <w:pPr>
              <w:spacing w:after="40" w:before="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shd w:fill="5d626a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Bill To</w:t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20">
            <w:pPr>
              <w:spacing w:after="40" w:before="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40" w:before="40" w:lineRule="auto"/>
              <w:rPr/>
            </w:pPr>
            <w:r w:rsidDel="00000000" w:rsidR="00000000" w:rsidRPr="00000000">
              <w:rPr>
                <w:rtl w:val="0"/>
              </w:rPr>
              <w:t xml:space="preserve">[Name]</w:t>
            </w:r>
          </w:p>
          <w:p w:rsidR="00000000" w:rsidDel="00000000" w:rsidP="00000000" w:rsidRDefault="00000000" w:rsidRPr="00000000" w14:paraId="00000022">
            <w:pPr>
              <w:spacing w:after="40" w:before="40" w:lineRule="auto"/>
              <w:rPr/>
            </w:pPr>
            <w:r w:rsidDel="00000000" w:rsidR="00000000" w:rsidRPr="00000000">
              <w:rPr>
                <w:rtl w:val="0"/>
              </w:rPr>
              <w:t xml:space="preserve">[Company Name]</w:t>
            </w:r>
          </w:p>
          <w:p w:rsidR="00000000" w:rsidDel="00000000" w:rsidP="00000000" w:rsidRDefault="00000000" w:rsidRPr="00000000" w14:paraId="00000023">
            <w:pPr>
              <w:spacing w:after="40" w:before="40" w:lineRule="auto"/>
              <w:rPr/>
            </w:pPr>
            <w:r w:rsidDel="00000000" w:rsidR="00000000" w:rsidRPr="00000000">
              <w:rPr>
                <w:rtl w:val="0"/>
              </w:rPr>
              <w:t xml:space="preserve">[Street Address]</w:t>
            </w:r>
          </w:p>
          <w:p w:rsidR="00000000" w:rsidDel="00000000" w:rsidP="00000000" w:rsidRDefault="00000000" w:rsidRPr="00000000" w14:paraId="00000024">
            <w:pPr>
              <w:spacing w:after="40" w:before="40" w:lineRule="auto"/>
              <w:rPr/>
            </w:pPr>
            <w:r w:rsidDel="00000000" w:rsidR="00000000" w:rsidRPr="00000000">
              <w:rPr>
                <w:rtl w:val="0"/>
              </w:rPr>
              <w:t xml:space="preserve">[City, ST ZIP Code]</w:t>
            </w:r>
          </w:p>
          <w:p w:rsidR="00000000" w:rsidDel="00000000" w:rsidP="00000000" w:rsidRDefault="00000000" w:rsidRPr="00000000" w14:paraId="00000025">
            <w:pPr>
              <w:spacing w:after="40" w:before="40" w:lineRule="auto"/>
              <w:rPr/>
            </w:pPr>
            <w:r w:rsidDel="00000000" w:rsidR="00000000" w:rsidRPr="00000000">
              <w:rPr>
                <w:rtl w:val="0"/>
              </w:rPr>
              <w:t xml:space="preserve">[Phone]</w:t>
            </w:r>
          </w:p>
        </w:tc>
      </w:tr>
    </w:tbl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right"/>
        <w:rPr/>
      </w:pPr>
      <w:r w:rsidDel="00000000" w:rsidR="00000000" w:rsidRPr="00000000">
        <w:br w:type="column"/>
      </w:r>
      <w:r w:rsidDel="00000000" w:rsidR="00000000" w:rsidRPr="00000000">
        <w:rPr/>
        <w:drawing>
          <wp:inline distB="0" distT="0" distL="0" distR="0">
            <wp:extent cx="1417320" cy="874674"/>
            <wp:effectExtent b="0" l="0" r="0" t="0"/>
            <wp:docPr descr="Description: hloom_logo" id="1" name="image1.jpg"/>
            <a:graphic>
              <a:graphicData uri="http://schemas.openxmlformats.org/drawingml/2006/picture">
                <pic:pic>
                  <pic:nvPicPr>
                    <pic:cNvPr descr="Description: hloom_logo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87467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7460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14"/>
        <w:gridCol w:w="4200"/>
        <w:gridCol w:w="1031"/>
        <w:gridCol w:w="630"/>
        <w:gridCol w:w="1085"/>
        <w:tblGridChange w:id="0">
          <w:tblGrid>
            <w:gridCol w:w="514"/>
            <w:gridCol w:w="4200"/>
            <w:gridCol w:w="1031"/>
            <w:gridCol w:w="630"/>
            <w:gridCol w:w="1085"/>
          </w:tblGrid>
        </w:tblGridChange>
      </w:tblGrid>
      <w:tr>
        <w:trPr>
          <w:trHeight w:val="420" w:hRule="atLeast"/>
        </w:trPr>
        <w:tc>
          <w:tcPr>
            <w:shd w:fill="5d626a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</w:t>
            </w:r>
          </w:p>
        </w:tc>
        <w:tc>
          <w:tcPr>
            <w:shd w:fill="5d626a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Description</w:t>
            </w:r>
          </w:p>
        </w:tc>
        <w:tc>
          <w:tcPr>
            <w:shd w:fill="5d626a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Price</w:t>
            </w:r>
          </w:p>
        </w:tc>
        <w:tc>
          <w:tcPr>
            <w:shd w:fill="5d626a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Qty</w:t>
            </w:r>
          </w:p>
        </w:tc>
        <w:tc>
          <w:tcPr>
            <w:shd w:fill="5d626a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righ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</w:tr>
      <w:tr>
        <w:trPr>
          <w:trHeight w:val="160" w:hRule="atLeast"/>
        </w:trPr>
        <w:tc>
          <w:tcPr>
            <w:tcBorders>
              <w:bottom w:color="e5e6e8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spacing w:after="40" w:before="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e5e6e8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e5e6e8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spacing w:after="40" w:before="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e5e6e8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spacing w:after="40" w:before="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e5e6e8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spacing w:after="40" w:before="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bottom w:color="e5e6e8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spacing w:after="40" w:before="40" w:lineRule="auto"/>
              <w:rPr/>
            </w:pPr>
            <w:r w:rsidDel="00000000" w:rsidR="00000000" w:rsidRPr="00000000">
              <w:rPr>
                <w:rtl w:val="0"/>
              </w:rPr>
              <w:t xml:space="preserve">01</w:t>
            </w:r>
          </w:p>
        </w:tc>
        <w:tc>
          <w:tcPr>
            <w:tcBorders>
              <w:bottom w:color="e5e6e8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Suspendisse dui purus</w:t>
            </w:r>
          </w:p>
        </w:tc>
        <w:tc>
          <w:tcPr>
            <w:tcBorders>
              <w:bottom w:color="e5e6e8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spacing w:after="40" w:before="40" w:lineRule="auto"/>
              <w:rPr/>
            </w:pPr>
            <w:r w:rsidDel="00000000" w:rsidR="00000000" w:rsidRPr="00000000">
              <w:rPr>
                <w:rtl w:val="0"/>
              </w:rPr>
              <w:t xml:space="preserve">$5.00</w:t>
            </w:r>
          </w:p>
        </w:tc>
        <w:tc>
          <w:tcPr>
            <w:tcBorders>
              <w:bottom w:color="e5e6e8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spacing w:after="40" w:before="40" w:lineRule="auto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bottom w:color="e5e6e8" w:space="0" w:sz="4" w:val="single"/>
            </w:tcBorders>
            <w:shd w:fill="e5e6e8" w:val="clear"/>
            <w:vAlign w:val="center"/>
          </w:tcPr>
          <w:p w:rsidR="00000000" w:rsidDel="00000000" w:rsidP="00000000" w:rsidRDefault="00000000" w:rsidRPr="00000000" w14:paraId="0000003D">
            <w:pPr>
              <w:spacing w:after="40" w:before="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$25.00</w:t>
            </w:r>
          </w:p>
        </w:tc>
      </w:tr>
      <w:tr>
        <w:trPr>
          <w:trHeight w:val="500" w:hRule="atLeast"/>
        </w:trPr>
        <w:tc>
          <w:tcPr>
            <w:tcBorders>
              <w:top w:color="e5e6e8" w:space="0" w:sz="4" w:val="single"/>
              <w:bottom w:color="e5e6e8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spacing w:after="40" w:before="40" w:lineRule="auto"/>
              <w:rPr/>
            </w:pPr>
            <w:r w:rsidDel="00000000" w:rsidR="00000000" w:rsidRPr="00000000">
              <w:rPr>
                <w:rtl w:val="0"/>
              </w:rPr>
              <w:t xml:space="preserve">02</w:t>
            </w:r>
          </w:p>
        </w:tc>
        <w:tc>
          <w:tcPr>
            <w:tcBorders>
              <w:top w:color="e5e6e8" w:space="0" w:sz="4" w:val="single"/>
              <w:bottom w:color="e5e6e8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Scelerisque at</w:t>
            </w:r>
          </w:p>
        </w:tc>
        <w:tc>
          <w:tcPr>
            <w:tcBorders>
              <w:top w:color="e5e6e8" w:space="0" w:sz="4" w:val="single"/>
              <w:bottom w:color="e5e6e8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spacing w:after="40" w:before="40" w:lineRule="auto"/>
              <w:rPr/>
            </w:pPr>
            <w:r w:rsidDel="00000000" w:rsidR="00000000" w:rsidRPr="00000000">
              <w:rPr>
                <w:rtl w:val="0"/>
              </w:rPr>
              <w:t xml:space="preserve">$10.00</w:t>
            </w:r>
          </w:p>
        </w:tc>
        <w:tc>
          <w:tcPr>
            <w:tcBorders>
              <w:top w:color="e5e6e8" w:space="0" w:sz="4" w:val="single"/>
              <w:bottom w:color="e5e6e8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after="40" w:before="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e5e6e8" w:space="0" w:sz="4" w:val="single"/>
              <w:bottom w:color="e5e6e8" w:space="0" w:sz="4" w:val="single"/>
            </w:tcBorders>
            <w:shd w:fill="e5e6e8" w:val="clear"/>
            <w:vAlign w:val="center"/>
          </w:tcPr>
          <w:p w:rsidR="00000000" w:rsidDel="00000000" w:rsidP="00000000" w:rsidRDefault="00000000" w:rsidRPr="00000000" w14:paraId="00000042">
            <w:pPr>
              <w:spacing w:after="40" w:before="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$20.00</w:t>
            </w:r>
          </w:p>
        </w:tc>
      </w:tr>
      <w:tr>
        <w:trPr>
          <w:trHeight w:val="500" w:hRule="atLeast"/>
        </w:trPr>
        <w:tc>
          <w:tcPr>
            <w:tcBorders>
              <w:top w:color="e5e6e8" w:space="0" w:sz="4" w:val="single"/>
              <w:bottom w:color="e5e6e8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spacing w:after="40" w:before="40" w:lineRule="auto"/>
              <w:rPr/>
            </w:pPr>
            <w:r w:rsidDel="00000000" w:rsidR="00000000" w:rsidRPr="00000000">
              <w:rPr>
                <w:rtl w:val="0"/>
              </w:rPr>
              <w:t xml:space="preserve">03</w:t>
            </w:r>
          </w:p>
        </w:tc>
        <w:tc>
          <w:tcPr>
            <w:tcBorders>
              <w:top w:color="e5e6e8" w:space="0" w:sz="4" w:val="single"/>
              <w:bottom w:color="e5e6e8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Vulputate vitae</w:t>
            </w:r>
          </w:p>
        </w:tc>
        <w:tc>
          <w:tcPr>
            <w:tcBorders>
              <w:top w:color="e5e6e8" w:space="0" w:sz="4" w:val="single"/>
              <w:bottom w:color="e5e6e8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spacing w:after="40" w:before="40" w:lineRule="auto"/>
              <w:rPr/>
            </w:pPr>
            <w:r w:rsidDel="00000000" w:rsidR="00000000" w:rsidRPr="00000000">
              <w:rPr>
                <w:rtl w:val="0"/>
              </w:rPr>
              <w:t xml:space="preserve">$20.00</w:t>
            </w:r>
          </w:p>
        </w:tc>
        <w:tc>
          <w:tcPr>
            <w:tcBorders>
              <w:top w:color="e5e6e8" w:space="0" w:sz="4" w:val="single"/>
              <w:bottom w:color="e5e6e8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spacing w:after="40" w:before="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e5e6e8" w:space="0" w:sz="4" w:val="single"/>
              <w:bottom w:color="e5e6e8" w:space="0" w:sz="4" w:val="single"/>
            </w:tcBorders>
            <w:shd w:fill="e5e6e8" w:val="clear"/>
            <w:vAlign w:val="center"/>
          </w:tcPr>
          <w:p w:rsidR="00000000" w:rsidDel="00000000" w:rsidP="00000000" w:rsidRDefault="00000000" w:rsidRPr="00000000" w14:paraId="00000047">
            <w:pPr>
              <w:spacing w:after="40" w:before="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$20.00</w:t>
            </w:r>
          </w:p>
        </w:tc>
      </w:tr>
      <w:tr>
        <w:trPr>
          <w:trHeight w:val="500" w:hRule="atLeast"/>
        </w:trPr>
        <w:tc>
          <w:tcPr>
            <w:tcBorders>
              <w:top w:color="e5e6e8" w:space="0" w:sz="4" w:val="single"/>
              <w:bottom w:color="e5e6e8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spacing w:after="40" w:before="40" w:lineRule="auto"/>
              <w:rPr/>
            </w:pPr>
            <w:r w:rsidDel="00000000" w:rsidR="00000000" w:rsidRPr="00000000">
              <w:rPr>
                <w:rtl w:val="0"/>
              </w:rPr>
              <w:t xml:space="preserve">04</w:t>
            </w:r>
          </w:p>
        </w:tc>
        <w:tc>
          <w:tcPr>
            <w:tcBorders>
              <w:top w:color="e5e6e8" w:space="0" w:sz="4" w:val="single"/>
              <w:bottom w:color="e5e6e8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Pretium mattis nunc</w:t>
            </w:r>
          </w:p>
        </w:tc>
        <w:tc>
          <w:tcPr>
            <w:tcBorders>
              <w:top w:color="e5e6e8" w:space="0" w:sz="4" w:val="single"/>
              <w:bottom w:color="e5e6e8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spacing w:after="40" w:before="40" w:lineRule="auto"/>
              <w:rPr/>
            </w:pPr>
            <w:r w:rsidDel="00000000" w:rsidR="00000000" w:rsidRPr="00000000">
              <w:rPr>
                <w:rtl w:val="0"/>
              </w:rPr>
              <w:t xml:space="preserve">$80.00</w:t>
            </w:r>
          </w:p>
        </w:tc>
        <w:tc>
          <w:tcPr>
            <w:tcBorders>
              <w:top w:color="e5e6e8" w:space="0" w:sz="4" w:val="single"/>
              <w:bottom w:color="e5e6e8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spacing w:after="40" w:before="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e5e6e8" w:space="0" w:sz="4" w:val="single"/>
              <w:bottom w:color="e5e6e8" w:space="0" w:sz="4" w:val="single"/>
            </w:tcBorders>
            <w:shd w:fill="e5e6e8" w:val="clear"/>
            <w:vAlign w:val="center"/>
          </w:tcPr>
          <w:p w:rsidR="00000000" w:rsidDel="00000000" w:rsidP="00000000" w:rsidRDefault="00000000" w:rsidRPr="00000000" w14:paraId="0000004C">
            <w:pPr>
              <w:spacing w:after="40" w:before="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$160.00</w:t>
            </w:r>
          </w:p>
        </w:tc>
      </w:tr>
      <w:tr>
        <w:trPr>
          <w:trHeight w:val="500" w:hRule="atLeast"/>
        </w:trPr>
        <w:tc>
          <w:tcPr>
            <w:tcBorders>
              <w:top w:color="e5e6e8" w:space="0" w:sz="4" w:val="single"/>
              <w:bottom w:color="e5e6e8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spacing w:after="40" w:before="40" w:lineRule="auto"/>
              <w:rPr/>
            </w:pPr>
            <w:r w:rsidDel="00000000" w:rsidR="00000000" w:rsidRPr="00000000">
              <w:rPr>
                <w:rtl w:val="0"/>
              </w:rPr>
              <w:t xml:space="preserve">05</w:t>
            </w:r>
          </w:p>
        </w:tc>
        <w:tc>
          <w:tcPr>
            <w:tcBorders>
              <w:top w:color="e5e6e8" w:space="0" w:sz="4" w:val="single"/>
              <w:bottom w:color="e5e6e8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Mauris eget neque at sem</w:t>
            </w:r>
          </w:p>
        </w:tc>
        <w:tc>
          <w:tcPr>
            <w:tcBorders>
              <w:top w:color="e5e6e8" w:space="0" w:sz="4" w:val="single"/>
              <w:bottom w:color="e5e6e8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spacing w:after="40" w:before="40" w:lineRule="auto"/>
              <w:rPr/>
            </w:pPr>
            <w:r w:rsidDel="00000000" w:rsidR="00000000" w:rsidRPr="00000000">
              <w:rPr>
                <w:rtl w:val="0"/>
              </w:rPr>
              <w:t xml:space="preserve">$40.00</w:t>
            </w:r>
          </w:p>
        </w:tc>
        <w:tc>
          <w:tcPr>
            <w:tcBorders>
              <w:top w:color="e5e6e8" w:space="0" w:sz="4" w:val="single"/>
              <w:bottom w:color="e5e6e8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spacing w:after="40" w:before="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e5e6e8" w:space="0" w:sz="4" w:val="single"/>
              <w:bottom w:color="e5e6e8" w:space="0" w:sz="4" w:val="single"/>
            </w:tcBorders>
            <w:shd w:fill="e5e6e8" w:val="clear"/>
            <w:vAlign w:val="center"/>
          </w:tcPr>
          <w:p w:rsidR="00000000" w:rsidDel="00000000" w:rsidP="00000000" w:rsidRDefault="00000000" w:rsidRPr="00000000" w14:paraId="00000051">
            <w:pPr>
              <w:spacing w:after="40" w:before="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$80.00</w:t>
            </w:r>
          </w:p>
        </w:tc>
      </w:tr>
      <w:tr>
        <w:trPr>
          <w:trHeight w:val="500" w:hRule="atLeast"/>
        </w:trPr>
        <w:tc>
          <w:tcPr>
            <w:tcBorders>
              <w:top w:color="e5e6e8" w:space="0" w:sz="4" w:val="single"/>
              <w:bottom w:color="e5e6e8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spacing w:after="40" w:before="40" w:lineRule="auto"/>
              <w:rPr/>
            </w:pPr>
            <w:r w:rsidDel="00000000" w:rsidR="00000000" w:rsidRPr="00000000">
              <w:rPr>
                <w:rtl w:val="0"/>
              </w:rPr>
              <w:t xml:space="preserve">06</w:t>
            </w:r>
          </w:p>
        </w:tc>
        <w:tc>
          <w:tcPr>
            <w:tcBorders>
              <w:top w:color="e5e6e8" w:space="0" w:sz="4" w:val="single"/>
              <w:bottom w:color="e5e6e8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Venenatis eleifend</w:t>
            </w:r>
          </w:p>
        </w:tc>
        <w:tc>
          <w:tcPr>
            <w:tcBorders>
              <w:top w:color="e5e6e8" w:space="0" w:sz="4" w:val="single"/>
              <w:bottom w:color="e5e6e8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spacing w:after="40" w:before="40" w:lineRule="auto"/>
              <w:rPr/>
            </w:pPr>
            <w:r w:rsidDel="00000000" w:rsidR="00000000" w:rsidRPr="00000000">
              <w:rPr>
                <w:rtl w:val="0"/>
              </w:rPr>
              <w:t xml:space="preserve">$40.00</w:t>
            </w:r>
          </w:p>
        </w:tc>
        <w:tc>
          <w:tcPr>
            <w:tcBorders>
              <w:top w:color="e5e6e8" w:space="0" w:sz="4" w:val="single"/>
              <w:bottom w:color="e5e6e8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spacing w:after="40" w:before="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e5e6e8" w:space="0" w:sz="4" w:val="single"/>
              <w:bottom w:color="e5e6e8" w:space="0" w:sz="4" w:val="single"/>
            </w:tcBorders>
            <w:shd w:fill="e5e6e8" w:val="clear"/>
            <w:vAlign w:val="center"/>
          </w:tcPr>
          <w:p w:rsidR="00000000" w:rsidDel="00000000" w:rsidP="00000000" w:rsidRDefault="00000000" w:rsidRPr="00000000" w14:paraId="00000056">
            <w:pPr>
              <w:spacing w:after="40" w:before="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$80.00</w:t>
            </w:r>
          </w:p>
        </w:tc>
      </w:tr>
      <w:tr>
        <w:trPr>
          <w:trHeight w:val="500" w:hRule="atLeast"/>
        </w:trPr>
        <w:tc>
          <w:tcPr>
            <w:tcBorders>
              <w:top w:color="e5e6e8" w:space="0" w:sz="4" w:val="single"/>
              <w:bottom w:color="e5e6e8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spacing w:after="40" w:before="40" w:lineRule="auto"/>
              <w:rPr/>
            </w:pPr>
            <w:r w:rsidDel="00000000" w:rsidR="00000000" w:rsidRPr="00000000">
              <w:rPr>
                <w:rtl w:val="0"/>
              </w:rPr>
              <w:t xml:space="preserve">07</w:t>
            </w:r>
          </w:p>
        </w:tc>
        <w:tc>
          <w:tcPr>
            <w:tcBorders>
              <w:top w:color="e5e6e8" w:space="0" w:sz="4" w:val="single"/>
              <w:bottom w:color="e5e6e8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Ut nonummy</w:t>
            </w:r>
          </w:p>
        </w:tc>
        <w:tc>
          <w:tcPr>
            <w:tcBorders>
              <w:top w:color="e5e6e8" w:space="0" w:sz="4" w:val="single"/>
              <w:bottom w:color="e5e6e8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spacing w:after="40" w:before="40" w:lineRule="auto"/>
              <w:rPr/>
            </w:pPr>
            <w:r w:rsidDel="00000000" w:rsidR="00000000" w:rsidRPr="00000000">
              <w:rPr>
                <w:rtl w:val="0"/>
              </w:rPr>
              <w:t xml:space="preserve">$20.00</w:t>
            </w:r>
          </w:p>
        </w:tc>
        <w:tc>
          <w:tcPr>
            <w:tcBorders>
              <w:top w:color="e5e6e8" w:space="0" w:sz="4" w:val="single"/>
              <w:bottom w:color="e5e6e8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spacing w:after="40" w:before="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e5e6e8" w:space="0" w:sz="4" w:val="single"/>
              <w:bottom w:color="e5e6e8" w:space="0" w:sz="4" w:val="single"/>
            </w:tcBorders>
            <w:shd w:fill="e5e6e8" w:val="clear"/>
            <w:vAlign w:val="center"/>
          </w:tcPr>
          <w:p w:rsidR="00000000" w:rsidDel="00000000" w:rsidP="00000000" w:rsidRDefault="00000000" w:rsidRPr="00000000" w14:paraId="0000005B">
            <w:pPr>
              <w:spacing w:after="40" w:before="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$40.00</w:t>
            </w:r>
          </w:p>
        </w:tc>
      </w:tr>
      <w:tr>
        <w:trPr>
          <w:trHeight w:val="500" w:hRule="atLeast"/>
        </w:trPr>
        <w:tc>
          <w:tcPr>
            <w:tcBorders>
              <w:top w:color="e5e6e8" w:space="0" w:sz="4" w:val="single"/>
              <w:bottom w:color="e5e6e8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spacing w:after="40" w:before="40" w:lineRule="auto"/>
              <w:rPr/>
            </w:pPr>
            <w:r w:rsidDel="00000000" w:rsidR="00000000" w:rsidRPr="00000000">
              <w:rPr>
                <w:rtl w:val="0"/>
              </w:rPr>
              <w:t xml:space="preserve">08</w:t>
            </w:r>
          </w:p>
        </w:tc>
        <w:tc>
          <w:tcPr>
            <w:tcBorders>
              <w:top w:color="e5e6e8" w:space="0" w:sz="4" w:val="single"/>
              <w:bottom w:color="e5e6e8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Fusce aliquet</w:t>
            </w:r>
          </w:p>
        </w:tc>
        <w:tc>
          <w:tcPr>
            <w:tcBorders>
              <w:top w:color="e5e6e8" w:space="0" w:sz="4" w:val="single"/>
              <w:bottom w:color="e5e6e8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spacing w:after="40" w:before="40" w:lineRule="auto"/>
              <w:rPr/>
            </w:pPr>
            <w:r w:rsidDel="00000000" w:rsidR="00000000" w:rsidRPr="00000000">
              <w:rPr>
                <w:rtl w:val="0"/>
              </w:rPr>
              <w:t xml:space="preserve">$50.00</w:t>
            </w:r>
          </w:p>
        </w:tc>
        <w:tc>
          <w:tcPr>
            <w:tcBorders>
              <w:top w:color="e5e6e8" w:space="0" w:sz="4" w:val="single"/>
              <w:bottom w:color="e5e6e8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spacing w:after="40" w:before="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e5e6e8" w:space="0" w:sz="4" w:val="single"/>
              <w:bottom w:color="e5e6e8" w:space="0" w:sz="4" w:val="single"/>
            </w:tcBorders>
            <w:shd w:fill="e5e6e8" w:val="clear"/>
            <w:vAlign w:val="center"/>
          </w:tcPr>
          <w:p w:rsidR="00000000" w:rsidDel="00000000" w:rsidP="00000000" w:rsidRDefault="00000000" w:rsidRPr="00000000" w14:paraId="00000060">
            <w:pPr>
              <w:spacing w:after="40" w:before="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$150.00</w:t>
            </w:r>
          </w:p>
        </w:tc>
      </w:tr>
      <w:tr>
        <w:trPr>
          <w:trHeight w:val="500" w:hRule="atLeast"/>
        </w:trPr>
        <w:tc>
          <w:tcPr>
            <w:tcBorders>
              <w:top w:color="e5e6e8" w:space="0" w:sz="4" w:val="single"/>
              <w:bottom w:color="e5e6e8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spacing w:after="40" w:before="40" w:lineRule="auto"/>
              <w:rPr/>
            </w:pPr>
            <w:r w:rsidDel="00000000" w:rsidR="00000000" w:rsidRPr="00000000">
              <w:rPr>
                <w:rtl w:val="0"/>
              </w:rPr>
              <w:t xml:space="preserve">09</w:t>
            </w:r>
          </w:p>
        </w:tc>
        <w:tc>
          <w:tcPr>
            <w:tcBorders>
              <w:top w:color="e5e6e8" w:space="0" w:sz="4" w:val="single"/>
              <w:bottom w:color="e5e6e8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Pede non pede</w:t>
            </w:r>
          </w:p>
        </w:tc>
        <w:tc>
          <w:tcPr>
            <w:tcBorders>
              <w:top w:color="e5e6e8" w:space="0" w:sz="4" w:val="single"/>
              <w:bottom w:color="e5e6e8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spacing w:after="40" w:before="40" w:lineRule="auto"/>
              <w:rPr/>
            </w:pPr>
            <w:r w:rsidDel="00000000" w:rsidR="00000000" w:rsidRPr="00000000">
              <w:rPr>
                <w:rtl w:val="0"/>
              </w:rPr>
              <w:t xml:space="preserve">$40.00</w:t>
            </w:r>
          </w:p>
        </w:tc>
        <w:tc>
          <w:tcPr>
            <w:tcBorders>
              <w:top w:color="e5e6e8" w:space="0" w:sz="4" w:val="single"/>
              <w:bottom w:color="e5e6e8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spacing w:after="40" w:before="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e5e6e8" w:space="0" w:sz="4" w:val="single"/>
              <w:bottom w:color="e5e6e8" w:space="0" w:sz="4" w:val="single"/>
            </w:tcBorders>
            <w:shd w:fill="e5e6e8" w:val="clear"/>
            <w:vAlign w:val="center"/>
          </w:tcPr>
          <w:p w:rsidR="00000000" w:rsidDel="00000000" w:rsidP="00000000" w:rsidRDefault="00000000" w:rsidRPr="00000000" w14:paraId="00000065">
            <w:pPr>
              <w:spacing w:after="40" w:before="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$80.00</w:t>
            </w:r>
          </w:p>
        </w:tc>
      </w:tr>
      <w:tr>
        <w:trPr>
          <w:trHeight w:val="500" w:hRule="atLeast"/>
        </w:trPr>
        <w:tc>
          <w:tcPr>
            <w:tcBorders>
              <w:top w:color="e5e6e8" w:space="0" w:sz="4" w:val="single"/>
              <w:bottom w:color="5d626a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spacing w:after="40" w:before="40" w:lineRule="auto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Borders>
              <w:top w:color="e5e6e8" w:space="0" w:sz="4" w:val="single"/>
              <w:bottom w:color="5d626a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Suspendisse dapibus</w:t>
            </w:r>
          </w:p>
        </w:tc>
        <w:tc>
          <w:tcPr>
            <w:tcBorders>
              <w:top w:color="e5e6e8" w:space="0" w:sz="4" w:val="single"/>
              <w:bottom w:color="5d626a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spacing w:after="40" w:before="40" w:lineRule="auto"/>
              <w:rPr/>
            </w:pPr>
            <w:r w:rsidDel="00000000" w:rsidR="00000000" w:rsidRPr="00000000">
              <w:rPr>
                <w:rtl w:val="0"/>
              </w:rPr>
              <w:t xml:space="preserve">$50.00</w:t>
            </w:r>
          </w:p>
        </w:tc>
        <w:tc>
          <w:tcPr>
            <w:tcBorders>
              <w:top w:color="e5e6e8" w:space="0" w:sz="4" w:val="single"/>
              <w:bottom w:color="5d626a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spacing w:after="40" w:before="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e5e6e8" w:space="0" w:sz="4" w:val="single"/>
              <w:bottom w:color="5d626a" w:space="0" w:sz="8" w:val="single"/>
            </w:tcBorders>
            <w:shd w:fill="e5e6e8" w:val="clear"/>
            <w:vAlign w:val="center"/>
          </w:tcPr>
          <w:p w:rsidR="00000000" w:rsidDel="00000000" w:rsidP="00000000" w:rsidRDefault="00000000" w:rsidRPr="00000000" w14:paraId="0000006A">
            <w:pPr>
              <w:spacing w:after="40" w:before="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$100.00</w:t>
            </w:r>
          </w:p>
        </w:tc>
      </w:tr>
      <w:tr>
        <w:trPr>
          <w:trHeight w:val="160" w:hRule="atLeast"/>
        </w:trPr>
        <w:tc>
          <w:tcPr>
            <w:gridSpan w:val="4"/>
            <w:tcBorders>
              <w:top w:color="5d626a" w:space="0" w:sz="8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righ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d626a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righ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righ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Subtotal</w:t>
            </w:r>
          </w:p>
        </w:tc>
        <w:tc>
          <w:tcPr>
            <w:shd w:fill="e5e6e8" w:val="clear"/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righ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$755.00</w:t>
            </w:r>
          </w:p>
        </w:tc>
      </w:tr>
      <w:tr>
        <w:trPr>
          <w:trHeight w:val="420" w:hRule="atLeast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righ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Sales Tax 8%</w:t>
            </w:r>
          </w:p>
        </w:tc>
        <w:tc>
          <w:tcPr>
            <w:shd w:fill="e5e6e8" w:val="clear"/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righ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$60.40</w:t>
            </w:r>
          </w:p>
        </w:tc>
      </w:tr>
      <w:tr>
        <w:trPr>
          <w:trHeight w:val="420" w:hRule="atLeast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righ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Shipping and Handling</w:t>
            </w:r>
          </w:p>
        </w:tc>
        <w:tc>
          <w:tcPr>
            <w:shd w:fill="e5e6e8" w:val="clear"/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righ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$50.00</w:t>
            </w:r>
          </w:p>
        </w:tc>
      </w:tr>
      <w:tr>
        <w:trPr>
          <w:trHeight w:val="160" w:hRule="atLeast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righ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righ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righ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 Due</w:t>
            </w:r>
          </w:p>
        </w:tc>
        <w:tc>
          <w:tcPr>
            <w:shd w:fill="5d626a" w:val="clear"/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righ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$865.40</w:t>
            </w:r>
          </w:p>
        </w:tc>
      </w:tr>
    </w:tbl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/>
        <w:sectPr>
          <w:pgSz w:h="15840" w:w="12240"/>
          <w:pgMar w:bottom="720" w:top="720" w:left="720" w:right="720" w:header="720" w:footer="720"/>
          <w:pgNumType w:start="1"/>
          <w:cols w:equalWidth="0" w:num="2">
            <w:col w:space="432" w:w="5184"/>
            <w:col w:space="0" w:w="5184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5d626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5d626a"/>
          <w:sz w:val="24"/>
          <w:szCs w:val="24"/>
          <w:u w:val="none"/>
          <w:shd w:fill="auto" w:val="clear"/>
          <w:vertAlign w:val="baseline"/>
          <w:rtl w:val="0"/>
        </w:rPr>
        <w:t xml:space="preserve">Please make a payment to</w:t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  <w:t xml:space="preserve">Beneficiary Name: [Company Name]</w:t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  <w:t xml:space="preserve">Beneficiary Account Number: [1234567890]</w:t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  <w:t xml:space="preserve">Bank Name and Address: [Bank Name and Address]</w:t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  <w:t xml:space="preserve">Bank Swift Code: [1234567890]</w:t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  <w:t xml:space="preserve">IBAN Number: [1234567890]</w:t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5d626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5d626a"/>
          <w:sz w:val="24"/>
          <w:szCs w:val="24"/>
          <w:u w:val="none"/>
          <w:shd w:fill="auto" w:val="clear"/>
          <w:vertAlign w:val="baseline"/>
          <w:rtl w:val="0"/>
        </w:rPr>
        <w:t xml:space="preserve">Terms and conditions</w:t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  <w:t xml:space="preserve">Please send payment within 30 days of receiving this invoice. There will be a 1.5% interest charge per month on late invoices.</w:t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</w:r>
    </w:p>
    <w:sectPr>
      <w:type w:val="continuous"/>
      <w:pgSz w:h="15840" w:w="12240"/>
      <w:pgMar w:bottom="720" w:top="720" w:left="720" w:right="720" w:header="720" w:footer="720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rebuchet MS" w:cs="Trebuchet MS" w:eastAsia="Trebuchet MS" w:hAnsi="Trebuchet MS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/>
    <w:rPr>
      <w:b w:val="1"/>
      <w:sz w:val="32"/>
      <w:szCs w:val="32"/>
    </w:rPr>
  </w:style>
  <w:style w:type="paragraph" w:styleId="Heading3">
    <w:name w:val="heading 3"/>
    <w:basedOn w:val="Normal"/>
    <w:next w:val="Normal"/>
    <w:pPr>
      <w:spacing w:after="40" w:before="40" w:lineRule="auto"/>
    </w:pPr>
    <w:rPr>
      <w:color w:val="5d626a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29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15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