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0"/>
          <w:strike w:val="0"/>
          <w:color w:val="8cadae"/>
          <w:sz w:val="56"/>
          <w:szCs w:val="56"/>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8cadae"/>
          <w:sz w:val="56"/>
          <w:szCs w:val="56"/>
          <w:u w:val="none"/>
          <w:shd w:fill="auto" w:val="clear"/>
          <w:vertAlign w:val="baseline"/>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rFonts w:ascii="Calibri" w:cs="Calibri" w:eastAsia="Calibri" w:hAnsi="Calibri"/>
          <w:b w:val="0"/>
          <w:i w:val="0"/>
          <w:smallCaps w:val="0"/>
          <w:strike w:val="0"/>
          <w:color w:val="262626"/>
          <w:sz w:val="28"/>
          <w:szCs w:val="28"/>
          <w:u w:val="none"/>
          <w:shd w:fill="auto" w:val="clear"/>
          <w:vertAlign w:val="baseline"/>
          <w:rtl w:val="0"/>
        </w:rPr>
        <w:t xml:space="preserve">GRAPHIC DESIGNER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546d7a"/>
          <w:sz w:val="18"/>
          <w:szCs w:val="18"/>
          <w:u w:val="none"/>
          <w:shd w:fill="auto" w:val="clear"/>
          <w:vertAlign w:val="baseline"/>
        </w:rPr>
      </w:pPr>
      <w:r w:rsidDel="00000000" w:rsidR="00000000" w:rsidRPr="00000000">
        <w:rPr>
          <w:rFonts w:ascii="Calibri" w:cs="Calibri" w:eastAsia="Calibri" w:hAnsi="Calibri"/>
          <w:b w:val="0"/>
          <w:i w:val="0"/>
          <w:smallCaps w:val="0"/>
          <w:strike w:val="0"/>
          <w:color w:val="546d7a"/>
          <w:sz w:val="18"/>
          <w:szCs w:val="18"/>
          <w:u w:val="none"/>
          <w:shd w:fill="auto" w:val="clear"/>
          <w:vertAlign w:val="baseline"/>
          <w:rtl w:val="0"/>
        </w:rPr>
        <w:t xml:space="preserve">(123) 456 78 99 – info@hloom.com – www.hloom.com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8cadae" w:val="clear"/>
        <w:spacing w:after="0" w:before="0" w:line="240" w:lineRule="auto"/>
        <w:ind w:left="0" w:right="0" w:firstLine="0"/>
        <w:jc w:val="left"/>
        <w:rPr>
          <w:rFonts w:ascii="Calibri" w:cs="Calibri" w:eastAsia="Calibri" w:hAnsi="Calibri"/>
          <w:b w:val="0"/>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ffffff"/>
          <w:sz w:val="22"/>
          <w:szCs w:val="22"/>
          <w:u w:val="none"/>
          <w:shd w:fill="auto" w:val="clear"/>
          <w:vertAlign w:val="baseline"/>
          <w:rtl w:val="0"/>
        </w:rPr>
        <w:t xml:space="preserve">Re: FundraisingOfficer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46d7a"/>
          <w:sz w:val="22"/>
          <w:szCs w:val="22"/>
          <w:u w:val="none"/>
          <w:shd w:fill="auto" w:val="clear"/>
          <w:vertAlign w:val="baseline"/>
        </w:rPr>
      </w:pPr>
      <w:r w:rsidDel="00000000" w:rsidR="00000000" w:rsidRPr="00000000">
        <w:rPr>
          <w:rFonts w:ascii="Calibri" w:cs="Calibri" w:eastAsia="Calibri" w:hAnsi="Calibri"/>
          <w:b w:val="0"/>
          <w:i w:val="0"/>
          <w:smallCaps w:val="0"/>
          <w:strike w:val="0"/>
          <w:color w:val="546d7a"/>
          <w:sz w:val="22"/>
          <w:szCs w:val="22"/>
          <w:u w:val="none"/>
          <w:shd w:fill="auto" w:val="clear"/>
          <w:vertAlign w:val="baseline"/>
          <w:rtl w:val="0"/>
        </w:rPr>
        <w:t xml:space="preserve">Your name</w:t>
      </w:r>
    </w:p>
    <w:sectPr>
      <w:pgSz w:h="16834" w:w="11909"/>
      <w:pgMar w:bottom="274" w:top="936" w:left="1022" w:right="10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46d7a"/>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0" w:lineRule="auto"/>
    </w:pPr>
    <w:rPr>
      <w:b w:val="1"/>
      <w:smallCaps w:val="1"/>
      <w:color w:val="000000"/>
    </w:rPr>
  </w:style>
  <w:style w:type="paragraph" w:styleId="Heading2">
    <w:name w:val="heading 2"/>
    <w:basedOn w:val="Normal"/>
    <w:next w:val="Normal"/>
    <w:pPr>
      <w:jc w:val="right"/>
    </w:pPr>
    <w:rPr>
      <w:b w:val="1"/>
      <w:color w:val="988600"/>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