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20" w:before="120" w:line="240" w:lineRule="auto"/>
        <w:ind w:left="0" w:right="0" w:firstLine="0"/>
        <w:jc w:val="center"/>
        <w:rPr>
          <w:rFonts w:ascii="Georgia" w:cs="Georgia" w:eastAsia="Georgia" w:hAnsi="Georgia"/>
          <w:b w:val="1"/>
          <w:i w:val="0"/>
          <w:smallCaps w:val="0"/>
          <w:strike w:val="0"/>
          <w:color w:val="000000"/>
          <w:sz w:val="40"/>
          <w:szCs w:val="40"/>
          <w:u w:val="none"/>
          <w:shd w:fill="auto" w:val="clear"/>
          <w:vertAlign w:val="baseline"/>
        </w:rPr>
      </w:pPr>
      <w:bookmarkStart w:colFirst="0" w:colLast="0" w:name="_gjdgxs" w:id="0"/>
      <w:bookmarkEnd w:id="0"/>
      <w:r w:rsidDel="00000000" w:rsidR="00000000" w:rsidRPr="00000000">
        <w:rPr>
          <w:rFonts w:ascii="Georgia" w:cs="Georgia" w:eastAsia="Georgia" w:hAnsi="Georgia"/>
          <w:b w:val="1"/>
          <w:i w:val="0"/>
          <w:smallCaps w:val="0"/>
          <w:strike w:val="0"/>
          <w:color w:val="000000"/>
          <w:sz w:val="40"/>
          <w:szCs w:val="40"/>
          <w:u w:val="none"/>
          <w:shd w:fill="auto" w:val="clear"/>
          <w:vertAlign w:val="baseline"/>
          <w:rtl w:val="0"/>
        </w:rPr>
        <w:br w:type="textWrapping"/>
        <w:t xml:space="preserve">Edwards Hloomstrong</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123 Park Avenue, Big Rapids, MI 68965</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Georgia" w:cs="Georgia" w:eastAsia="Georgia" w:hAnsi="Georgia"/>
          <w:b w:val="0"/>
          <w:i w:val="0"/>
          <w:smallCaps w:val="0"/>
          <w:strike w:val="0"/>
          <w:color w:val="000000"/>
          <w:sz w:val="20"/>
          <w:szCs w:val="20"/>
          <w:u w:val="none"/>
          <w:shd w:fill="auto" w:val="clear"/>
          <w:vertAlign w:val="baseline"/>
        </w:rPr>
      </w:pPr>
      <w:r w:rsidDel="00000000" w:rsidR="00000000" w:rsidRPr="00000000">
        <w:rPr>
          <w:rFonts w:ascii="Georgia" w:cs="Georgia" w:eastAsia="Georgia" w:hAnsi="Georgia"/>
          <w:b w:val="0"/>
          <w:i w:val="0"/>
          <w:smallCaps w:val="0"/>
          <w:strike w:val="0"/>
          <w:color w:val="000000"/>
          <w:sz w:val="20"/>
          <w:szCs w:val="20"/>
          <w:u w:val="none"/>
          <w:shd w:fill="auto" w:val="clear"/>
          <w:vertAlign w:val="baseline"/>
          <w:rtl w:val="0"/>
        </w:rPr>
        <w:t xml:space="preserve">123-456-7899 | info@hloom.com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tabs>
          <w:tab w:val="right" w:pos="9360"/>
        </w:tabs>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B">
      <w:pPr>
        <w:tabs>
          <w:tab w:val="right" w:pos="9360"/>
        </w:tabs>
        <w:rPr/>
      </w:pPr>
      <w:r w:rsidDel="00000000" w:rsidR="00000000" w:rsidRPr="00000000">
        <w:rPr>
          <w:rtl w:val="0"/>
        </w:rPr>
      </w:r>
    </w:p>
    <w:p w:rsidR="00000000" w:rsidDel="00000000" w:rsidP="00000000" w:rsidRDefault="00000000" w:rsidRPr="00000000" w14:paraId="0000000C">
      <w:pPr>
        <w:tabs>
          <w:tab w:val="right" w:pos="9360"/>
        </w:tabs>
        <w:rPr>
          <w:sz w:val="28"/>
          <w:szCs w:val="28"/>
        </w:rPr>
      </w:pPr>
      <w:r w:rsidDel="00000000" w:rsidR="00000000" w:rsidRPr="00000000">
        <w:rPr>
          <w:sz w:val="28"/>
          <w:szCs w:val="28"/>
          <w:rtl w:val="0"/>
        </w:rPr>
        <w:t xml:space="preserve">Re: Fundraising Officer #A22714</w:t>
      </w:r>
    </w:p>
    <w:p w:rsidR="00000000" w:rsidDel="00000000" w:rsidP="00000000" w:rsidRDefault="00000000" w:rsidRPr="00000000" w14:paraId="0000000D">
      <w:pPr>
        <w:tabs>
          <w:tab w:val="right" w:pos="9360"/>
        </w:tabs>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tabs>
          <w:tab w:val="right" w:pos="9360"/>
        </w:tabs>
        <w:spacing w:after="120"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bottom w:color="000000" w:space="5" w:sz="4" w:val="single"/>
      </w:pBdr>
      <w:spacing w:after="100" w:lineRule="auto"/>
    </w:pPr>
    <w:rPr>
      <w:b w:val="1"/>
      <w:smallCaps w:val="1"/>
      <w:color w:val="000000"/>
      <w:sz w:val="24"/>
      <w:szCs w:val="24"/>
    </w:rPr>
  </w:style>
  <w:style w:type="paragraph" w:styleId="Heading2">
    <w:name w:val="heading 2"/>
    <w:basedOn w:val="Normal"/>
    <w:next w:val="Normal"/>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