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1"/>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1"/>
          <w:strike w:val="0"/>
          <w:color w:val="000000"/>
          <w:sz w:val="20"/>
          <w:szCs w:val="20"/>
          <w:u w:val="none"/>
          <w:shd w:fill="auto" w:val="clear"/>
          <w:vertAlign w:val="baseline"/>
          <w:rtl w:val="0"/>
        </w:rPr>
        <w:t xml:space="preserve">FINANCIAL ANALYST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0"/>
          <w:strike w:val="0"/>
          <w:color w:val="80808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808080"/>
          <w:sz w:val="20"/>
          <w:szCs w:val="20"/>
          <w:u w:val="none"/>
          <w:shd w:fill="auto" w:val="clear"/>
          <w:vertAlign w:val="baseline"/>
          <w:rtl w:val="0"/>
        </w:rPr>
        <w:t xml:space="preserve">Maximizes business value through collaborative leadership, ethics and integrity.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80" w:before="80" w:line="276" w:lineRule="auto"/>
        <w:ind w:left="0" w:right="0" w:firstLine="0"/>
        <w:jc w:val="center"/>
        <w:rPr>
          <w:rFonts w:ascii="Trebuchet MS" w:cs="Trebuchet MS" w:eastAsia="Trebuchet MS" w:hAnsi="Trebuchet MS"/>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80" w:before="400" w:line="276" w:lineRule="auto"/>
        <w:ind w:left="0" w:right="0" w:firstLine="0"/>
        <w:jc w:val="center"/>
        <w:rPr>
          <w:rFonts w:ascii="Trebuchet MS" w:cs="Trebuchet MS" w:eastAsia="Trebuchet MS" w:hAnsi="Trebuchet MS"/>
          <w:b w:val="0"/>
          <w:i w:val="0"/>
          <w:smallCaps w:val="1"/>
          <w:strike w:val="0"/>
          <w:color w:val="000000"/>
          <w:sz w:val="28"/>
          <w:szCs w:val="28"/>
          <w:u w:val="none"/>
          <w:shd w:fill="auto" w:val="clear"/>
          <w:vertAlign w:val="baseline"/>
        </w:rPr>
      </w:pPr>
      <w:r w:rsidDel="00000000" w:rsidR="00000000" w:rsidRPr="00000000">
        <w:rPr>
          <w:rFonts w:ascii="Trebuchet MS" w:cs="Trebuchet MS" w:eastAsia="Trebuchet MS" w:hAnsi="Trebuchet MS"/>
          <w:b w:val="0"/>
          <w:i w:val="0"/>
          <w:smallCaps w:val="1"/>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Your name</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Phone Number</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7f7f7f"/>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7f7f7f"/>
          <w:sz w:val="22"/>
          <w:szCs w:val="22"/>
          <w:u w:val="none"/>
          <w:shd w:fill="auto" w:val="clear"/>
          <w:vertAlign w:val="baseline"/>
          <w:rtl w:val="0"/>
        </w:rPr>
        <w:t xml:space="preserve">E-mail Address</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color w:val="7f7f7f"/>
        <w:lang w:val="en-US"/>
      </w:rPr>
    </w:rPrDefault>
    <w:pPrDefault>
      <w:pPr>
        <w:spacing w:after="80" w:before="8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00" w:lineRule="auto"/>
      <w:jc w:val="center"/>
    </w:pPr>
    <w:rPr>
      <w:b w:val="1"/>
      <w:smallCaps w:val="1"/>
      <w:color w:val="00000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smallCaps w:val="1"/>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