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668.0" w:type="dxa"/>
        <w:jc w:val="righ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668"/>
        <w:tblGridChange w:id="0">
          <w:tblGrid>
            <w:gridCol w:w="7668"/>
          </w:tblGrid>
        </w:tblGridChange>
      </w:tblGrid>
      <w:tr>
        <w:trPr>
          <w:trHeight w:val="12780" w:hRule="atLeast"/>
        </w:trPr>
        <w:tc>
          <w:tcPr/>
          <w:p w:rsidR="00000000" w:rsidDel="00000000" w:rsidP="00000000" w:rsidRDefault="00000000" w:rsidRPr="00000000" w14:paraId="00000002">
            <w:pPr>
              <w:pStyle w:val="Heading1"/>
              <w:rPr/>
            </w:pPr>
            <w:bookmarkStart w:colFirst="0" w:colLast="0" w:name="_gjdgxs" w:id="0"/>
            <w:bookmarkEnd w:id="0"/>
            <w:r w:rsidDel="00000000" w:rsidR="00000000" w:rsidRPr="00000000">
              <w:rPr>
                <w:rtl w:val="0"/>
              </w:rPr>
              <w:br w:type="textWrapping"/>
              <w:t xml:space="preserve">Cover Letter</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Today’s Date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Ms Gill Cooper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OxiAID</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123 Main Street</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New York, NY 1001</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3"/>
              <w:rPr>
                <w:sz w:val="24"/>
                <w:szCs w:val="24"/>
              </w:rPr>
            </w:pPr>
            <w:r w:rsidDel="00000000" w:rsidR="00000000" w:rsidRPr="00000000">
              <w:rPr>
                <w:sz w:val="24"/>
                <w:szCs w:val="24"/>
                <w:rtl w:val="0"/>
              </w:rPr>
              <w:t xml:space="preserve">Re: Fundraising Officer #A22714</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Yours sincerely,</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Your name</w:t>
            </w:r>
          </w:p>
          <w:p w:rsidR="00000000" w:rsidDel="00000000" w:rsidP="00000000" w:rsidRDefault="00000000" w:rsidRPr="00000000" w14:paraId="0000001B">
            <w:pPr>
              <w:rPr/>
            </w:pPr>
            <w:r w:rsidDel="00000000" w:rsidR="00000000" w:rsidRPr="00000000">
              <w:rPr>
                <w:rtl w:val="0"/>
              </w:rPr>
              <w:t xml:space="preserve">Phone Number</w:t>
            </w:r>
          </w:p>
          <w:p w:rsidR="00000000" w:rsidDel="00000000" w:rsidP="00000000" w:rsidRDefault="00000000" w:rsidRPr="00000000" w14:paraId="0000001C">
            <w:pPr>
              <w:rPr/>
            </w:pPr>
            <w:r w:rsidDel="00000000" w:rsidR="00000000" w:rsidRPr="00000000">
              <w:rPr>
                <w:rtl w:val="0"/>
              </w:rPr>
              <w:t xml:space="preserve">E-mail Address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color w:val="262626"/>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b43512" w:space="1" w:sz="8" w:val="single"/>
      </w:pBdr>
      <w:spacing w:after="0" w:line="240" w:lineRule="auto"/>
      <w:ind w:left="72"/>
      <w:jc w:val="right"/>
    </w:pPr>
    <w:rPr>
      <w:b w:val="1"/>
      <w:smallCaps w:val="1"/>
      <w:sz w:val="36"/>
      <w:szCs w:val="36"/>
    </w:rPr>
  </w:style>
  <w:style w:type="paragraph" w:styleId="Heading2">
    <w:name w:val="heading 2"/>
    <w:basedOn w:val="Normal"/>
    <w:next w:val="Normal"/>
    <w:pPr>
      <w:spacing w:after="0" w:line="240" w:lineRule="auto"/>
    </w:pPr>
    <w:rPr>
      <w:b w:val="1"/>
      <w:sz w:val="28"/>
      <w:szCs w:val="28"/>
    </w:rPr>
  </w:style>
  <w:style w:type="paragraph" w:styleId="Heading3">
    <w:name w:val="heading 3"/>
    <w:basedOn w:val="Normal"/>
    <w:next w:val="Normal"/>
    <w:pPr>
      <w:spacing w:after="0" w:line="240" w:lineRule="auto"/>
    </w:pPr>
    <w:rPr>
      <w:i w:val="1"/>
      <w:color w:val="b43512"/>
    </w:rPr>
  </w:style>
  <w:style w:type="paragraph" w:styleId="Heading4">
    <w:name w:val="heading 4"/>
    <w:basedOn w:val="Normal"/>
    <w:next w:val="Normal"/>
    <w:pPr>
      <w:spacing w:after="100" w:lin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