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-867409</wp:posOffset>
                </wp:positionH>
                <wp:positionV relativeFrom="paragraph">
                  <wp:posOffset>0</wp:posOffset>
                </wp:positionV>
                <wp:extent cx="6925310" cy="1407160"/>
                <wp:effectExtent b="0" l="0" r="0" t="0"/>
                <wp:wrapNone/>
                <wp:docPr id="3" name=""/>
                <a:graphic>
                  <a:graphicData uri="http://schemas.microsoft.com/office/word/2010/wordprocessingGroup">
                    <wpg:wgp>
                      <wpg:cNvGrpSpPr/>
                      <wpg:grpSpPr>
                        <a:xfrm>
                          <a:off x="1883345" y="3076420"/>
                          <a:ext cx="6925310" cy="1407160"/>
                          <a:chOff x="1883345" y="3076420"/>
                          <a:chExt cx="6925309" cy="1407159"/>
                        </a:xfrm>
                      </wpg:grpSpPr>
                      <wpg:grpSp>
                        <wpg:cNvGrpSpPr/>
                        <wpg:grpSpPr>
                          <a:xfrm>
                            <a:off x="1883345" y="3076420"/>
                            <a:ext cx="6925309" cy="1407159"/>
                            <a:chOff x="0" y="0"/>
                            <a:chExt cx="6925309" cy="1407159"/>
                          </a:xfrm>
                        </wpg:grpSpPr>
                        <wps:wsp>
                          <wps:cNvSpPr/>
                          <wps:cNvPr id="5" name="Shape 5"/>
                          <wps:spPr>
                            <a:xfrm>
                              <a:off x="0" y="0"/>
                              <a:ext cx="6925300" cy="140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53051"/>
                              <a:ext cx="1692853" cy="763586"/>
                            </a:xfrm>
                            <a:custGeom>
                              <a:rect b="b" l="l" r="r" t="t"/>
                              <a:pathLst>
                                <a:path extrusionOk="0" h="763586" w="1692853">
                                  <a:moveTo>
                                    <a:pt x="0" y="0"/>
                                  </a:moveTo>
                                  <a:lnTo>
                                    <a:pt x="0" y="763586"/>
                                  </a:lnTo>
                                  <a:lnTo>
                                    <a:pt x="1692853" y="763586"/>
                                  </a:lnTo>
                                  <a:lnTo>
                                    <a:pt x="1692853"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t xml:space="preserve">1234 Park Avenue,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r>
                                <w:r w:rsidDel="00000000" w:rsidR="00000000" w:rsidRPr="00000000">
                                  <w:rPr>
                                    <w:rFonts w:ascii="Corbel" w:cs="Corbel" w:eastAsia="Corbel" w:hAnsi="Corbel"/>
                                    <w:b w:val="0"/>
                                    <w:i w:val="0"/>
                                    <w:smallCaps w:val="0"/>
                                    <w:strike w:val="0"/>
                                    <w:color w:val="808080"/>
                                    <w:sz w:val="20"/>
                                    <w:vertAlign w:val="baseline"/>
                                  </w:rPr>
                                  <w:t xml:space="preserve">Redwood City CA 94063</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r>
                                <w:r w:rsidDel="00000000" w:rsidR="00000000" w:rsidRPr="00000000">
                                  <w:rPr>
                                    <w:rFonts w:ascii="Corbel" w:cs="Corbel" w:eastAsia="Corbel" w:hAnsi="Corbel"/>
                                    <w:b w:val="0"/>
                                    <w:i w:val="0"/>
                                    <w:smallCaps w:val="0"/>
                                    <w:strike w:val="0"/>
                                    <w:color w:val="808080"/>
                                    <w:sz w:val="20"/>
                                    <w:vertAlign w:val="baseline"/>
                                  </w:rPr>
                                  <w:t xml:space="preserve">(123) 456 78 99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r>
                                <w:r w:rsidDel="00000000" w:rsidR="00000000" w:rsidRPr="00000000">
                                  <w:rPr>
                                    <w:rFonts w:ascii="Corbel" w:cs="Corbel" w:eastAsia="Corbel" w:hAnsi="Corbel"/>
                                    <w:b w:val="0"/>
                                    <w:i w:val="0"/>
                                    <w:smallCaps w:val="0"/>
                                    <w:strike w:val="0"/>
                                    <w:color w:val="808080"/>
                                    <w:sz w:val="20"/>
                                    <w:vertAlign w:val="baseline"/>
                                  </w:rPr>
                                  <w:t xml:space="preserve">info@hloom.com</w:t>
                                </w:r>
                              </w:p>
                            </w:txbxContent>
                          </wps:txbx>
                          <wps:bodyPr anchorCtr="0" anchor="t" bIns="38100" lIns="88900" spcFirstLastPara="1" rIns="88900" wrap="square" tIns="38100">
                            <a:noAutofit/>
                          </wps:bodyPr>
                        </wps:wsp>
                        <wps:wsp>
                          <wps:cNvSpPr/>
                          <wps:cNvPr id="7" name="Shape 7"/>
                          <wps:spPr>
                            <a:xfrm>
                              <a:off x="1621955" y="103311"/>
                              <a:ext cx="5303354" cy="1303848"/>
                            </a:xfrm>
                            <a:custGeom>
                              <a:rect b="b" l="l" r="r" t="t"/>
                              <a:pathLst>
                                <a:path extrusionOk="0" h="1303848" w="5303354">
                                  <a:moveTo>
                                    <a:pt x="0" y="0"/>
                                  </a:moveTo>
                                  <a:lnTo>
                                    <a:pt x="0" y="1303848"/>
                                  </a:lnTo>
                                  <a:lnTo>
                                    <a:pt x="5303354" y="1303848"/>
                                  </a:lnTo>
                                  <a:lnTo>
                                    <a:pt x="530335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Schoolbook" w:cs="Century Schoolbook" w:eastAsia="Century Schoolbook" w:hAnsi="Century Schoolbook"/>
                                    <w:b w:val="0"/>
                                    <w:i w:val="0"/>
                                    <w:smallCaps w:val="0"/>
                                    <w:strike w:val="0"/>
                                    <w:color w:val="121014"/>
                                    <w:sz w:val="180"/>
                                    <w:vertAlign w:val="baseline"/>
                                  </w:rPr>
                                  <w:t xml:space="preserve">anderson</w:t>
                                </w:r>
                              </w:p>
                            </w:txbxContent>
                          </wps:txbx>
                          <wps:bodyPr anchorCtr="0" anchor="t" bIns="38100" lIns="88900" spcFirstLastPara="1" rIns="88900" wrap="square" tIns="38100">
                            <a:noAutofit/>
                          </wps:bodyPr>
                        </wps:wsp>
                        <wps:wsp>
                          <wps:cNvSpPr/>
                          <wps:cNvPr id="8" name="Shape 8"/>
                          <wps:spPr>
                            <a:xfrm>
                              <a:off x="842776" y="0"/>
                              <a:ext cx="2299236" cy="405146"/>
                            </a:xfrm>
                            <a:custGeom>
                              <a:rect b="b" l="l" r="r" t="t"/>
                              <a:pathLst>
                                <a:path extrusionOk="0" h="405146" w="2299236">
                                  <a:moveTo>
                                    <a:pt x="0" y="0"/>
                                  </a:moveTo>
                                  <a:lnTo>
                                    <a:pt x="0" y="405146"/>
                                  </a:lnTo>
                                  <a:lnTo>
                                    <a:pt x="2299236" y="405146"/>
                                  </a:lnTo>
                                  <a:lnTo>
                                    <a:pt x="2299236"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3f2d31"/>
                                    <w:sz w:val="60"/>
                                    <w:vertAlign w:val="baseline"/>
                                  </w:rPr>
                                  <w:t xml:space="preserve">MARGARET</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-867409</wp:posOffset>
                </wp:positionH>
                <wp:positionV relativeFrom="paragraph">
                  <wp:posOffset>0</wp:posOffset>
                </wp:positionV>
                <wp:extent cx="6925310" cy="140716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925310" cy="140716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mc:AlternateContent>
          <mc:Choice Requires="wpg">
            <w:drawing>
              <wp:inline distB="0" distT="0" distL="114300" distR="114300">
                <wp:extent cx="12700" cy="12700"/>
                <wp:effectExtent b="0" l="0" r="0" t="0"/>
                <wp:docPr id="1" name=""/>
                <a:graphic>
                  <a:graphicData uri="http://schemas.microsoft.com/office/word/2010/wordprocessingShape">
                    <wps:wsp>
                      <wps:cNvSpPr/>
                      <wps:cNvPr id="2" name="Shape 2"/>
                      <wps:spPr>
                        <a:xfrm>
                          <a:off x="5339650" y="3780000"/>
                          <a:ext cx="6217920" cy="0"/>
                        </a:xfrm>
                        <a:prstGeom prst="straightConnector1">
                          <a:avLst/>
                        </a:prstGeom>
                        <a:solidFill>
                          <a:srgbClr val="FFFFFF"/>
                        </a:solidFill>
                        <a:ln cap="flat" cmpd="sng" w="12700">
                          <a:solidFill>
                            <a:srgbClr val="9D172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Ms Gill Cooper - 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123 Main Street - New York, NY 1001</w:t>
      </w:r>
    </w:p>
    <w:p w:rsidR="00000000" w:rsidDel="00000000" w:rsidP="00000000" w:rsidRDefault="00000000" w:rsidRPr="00000000" w14:paraId="0000000B">
      <w:pPr>
        <w:jc w:val="right"/>
        <w:rPr/>
      </w:pPr>
      <w:r w:rsidDel="00000000" w:rsidR="00000000" w:rsidRPr="00000000">
        <w:rPr/>
        <mc:AlternateContent>
          <mc:Choice Requires="wpg">
            <w:drawing>
              <wp:inline distB="0" distT="0" distL="114300" distR="114300">
                <wp:extent cx="12700" cy="12700"/>
                <wp:effectExtent b="0" l="0" r="0" t="0"/>
                <wp:docPr id="2" name=""/>
                <a:graphic>
                  <a:graphicData uri="http://schemas.microsoft.com/office/word/2010/wordprocessingShape">
                    <wps:wsp>
                      <wps:cNvSpPr/>
                      <wps:cNvPr id="3" name="Shape 3"/>
                      <wps:spPr>
                        <a:xfrm>
                          <a:off x="5339650" y="3780000"/>
                          <a:ext cx="6217920" cy="0"/>
                        </a:xfrm>
                        <a:prstGeom prst="straightConnector1">
                          <a:avLst/>
                        </a:prstGeom>
                        <a:solidFill>
                          <a:srgbClr val="FFFFFF"/>
                        </a:solidFill>
                        <a:ln cap="flat" cmpd="sng" w="12700">
                          <a:solidFill>
                            <a:srgbClr val="9D172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bl>
      <w:tblPr>
        <w:tblStyle w:val="Table1"/>
        <w:tblW w:w="980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50"/>
        <w:gridCol w:w="7559"/>
        <w:tblGridChange w:id="0">
          <w:tblGrid>
            <w:gridCol w:w="2250"/>
            <w:gridCol w:w="7559"/>
          </w:tblGrid>
        </w:tblGridChange>
      </w:tblGrid>
      <w:tr>
        <w:tc>
          <w:tcPr>
            <w:tcBorders>
              <w:right w:color="9d172e" w:space="0" w:sz="4" w:val="single"/>
            </w:tcBorders>
            <w:tcMar>
              <w:left w:w="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52"/>
                <w:szCs w:val="52"/>
                <w:u w:val="none"/>
                <w:shd w:fill="auto" w:val="clear"/>
                <w:vertAlign w:val="baseline"/>
              </w:rPr>
              <w:drawing>
                <wp:inline distB="0" distT="0" distL="0" distR="0">
                  <wp:extent cx="1219200" cy="121920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52"/>
                <w:szCs w:val="52"/>
                <w:u w:val="none"/>
                <w:shd w:fill="auto" w:val="clear"/>
                <w:vertAlign w:val="baseline"/>
                <w:rtl w:val="0"/>
              </w:rPr>
              <w:t xml:space="preserve">loremipsum dolor sitametconsectet-a-tetadipiscingeliteling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tc>
        <w:tc>
          <w:tcPr>
            <w:tcBorders>
              <w:left w:color="9d172e" w:space="0" w:sz="4" w:val="single"/>
            </w:tcBorders>
            <w:tcMar>
              <w:right w:w="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0">
      <w:pPr>
        <w:rPr/>
      </w:pPr>
      <w:r w:rsidDel="00000000" w:rsidR="00000000" w:rsidRPr="00000000">
        <w:rPr>
          <w:rtl w:val="0"/>
        </w:rPr>
      </w:r>
    </w:p>
    <w:sectPr>
      <w:pgSz w:h="15840" w:w="12240"/>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