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gjdgxs" w:id="0"/>
      <w:bookmarkEnd w:id="0"/>
      <w:r w:rsidDel="00000000" w:rsidR="00000000" w:rsidRPr="00000000">
        <w:rPr>
          <w:rtl w:val="0"/>
        </w:rPr>
        <w:br w:type="textWrapping"/>
        <w:t xml:space="preserve">COVER LETTER</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5511800</wp:posOffset>
                </wp:positionH>
                <wp:positionV relativeFrom="paragraph">
                  <wp:posOffset>-977899</wp:posOffset>
                </wp:positionV>
                <wp:extent cx="914400" cy="1828800"/>
                <wp:effectExtent b="0" l="0" r="0" t="0"/>
                <wp:wrapNone/>
                <wp:docPr id="1" name=""/>
                <a:graphic>
                  <a:graphicData uri="http://schemas.microsoft.com/office/word/2010/wordprocessingShape">
                    <wps:wsp>
                      <wps:cNvSpPr/>
                      <wps:cNvPr id="2" name="Shape 2"/>
                      <wps:spPr>
                        <a:xfrm>
                          <a:off x="4926900" y="2903700"/>
                          <a:ext cx="838200" cy="1752600"/>
                        </a:xfrm>
                        <a:custGeom>
                          <a:rect b="b" l="l" r="r" t="t"/>
                          <a:pathLst>
                            <a:path extrusionOk="0" h="1752600" w="838200">
                              <a:moveTo>
                                <a:pt x="0" y="0"/>
                              </a:moveTo>
                              <a:lnTo>
                                <a:pt x="838200" y="0"/>
                              </a:lnTo>
                              <a:lnTo>
                                <a:pt x="838200" y="1752600"/>
                              </a:lnTo>
                              <a:lnTo>
                                <a:pt x="428846" y="1552575"/>
                              </a:lnTo>
                              <a:lnTo>
                                <a:pt x="0" y="1752600"/>
                              </a:lnTo>
                              <a:lnTo>
                                <a:pt x="0" y="0"/>
                              </a:lnTo>
                              <a:close/>
                            </a:path>
                          </a:pathLst>
                        </a:custGeom>
                        <a:solidFill>
                          <a:srgbClr val="6E9987"/>
                        </a:solidFill>
                        <a:ln cap="flat" cmpd="sng" w="38100">
                          <a:solidFill>
                            <a:srgbClr val="FFFFFF"/>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Impact" w:cs="Impact" w:eastAsia="Impact" w:hAnsi="Impact"/>
                                <w:b w:val="0"/>
                                <w:i w:val="0"/>
                                <w:smallCaps w:val="0"/>
                                <w:strike w:val="0"/>
                                <w:color w:val="ffffff"/>
                                <w:sz w:val="80"/>
                                <w:vertAlign w:val="baseline"/>
                              </w:rPr>
                              <w:t xml:space="preserve">JH</w:t>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5511800</wp:posOffset>
                </wp:positionH>
                <wp:positionV relativeFrom="paragraph">
                  <wp:posOffset>-977899</wp:posOffset>
                </wp:positionV>
                <wp:extent cx="914400" cy="18288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914400" cy="1828800"/>
                        </a:xfrm>
                        <a:prstGeom prst="rect"/>
                        <a:ln/>
                      </pic:spPr>
                    </pic:pic>
                  </a:graphicData>
                </a:graphic>
              </wp:anchor>
            </w:drawing>
          </mc:Fallback>
        </mc:AlternateContent>
      </w:r>
    </w:p>
    <w:p w:rsidR="00000000" w:rsidDel="00000000" w:rsidP="00000000" w:rsidRDefault="00000000" w:rsidRPr="00000000" w14:paraId="00000002">
      <w:pPr>
        <w:jc w:val="center"/>
        <w:rPr>
          <w:rFonts w:ascii="Impact" w:cs="Impact" w:eastAsia="Impact" w:hAnsi="Impact"/>
          <w:color w:val="ffffff"/>
          <w:sz w:val="80"/>
          <w:szCs w:val="80"/>
        </w:rPr>
      </w:pPr>
      <w:r w:rsidDel="00000000" w:rsidR="00000000" w:rsidRPr="00000000">
        <w:rPr>
          <w:rFonts w:ascii="Impact" w:cs="Impact" w:eastAsia="Impact" w:hAnsi="Impact"/>
          <w:color w:val="ffffff"/>
          <w:sz w:val="80"/>
          <w:szCs w:val="80"/>
          <w:rtl w:val="0"/>
        </w:rPr>
        <w:t xml:space="preserve">JH</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John Hloom</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1234 Park Avenue, Redwood City, CA 94063</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(123) 456 78 99</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info@hloom.com</w:t>
      </w:r>
    </w:p>
    <w:p w:rsidR="00000000" w:rsidDel="00000000" w:rsidP="00000000" w:rsidRDefault="00000000" w:rsidRPr="00000000" w14:paraId="00000007">
      <w:pPr>
        <w:spacing w:after="80" w:line="240" w:lineRule="auto"/>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Today’s Date</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Ms Gill Cooper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OxiAID</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123 Main Street</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New York, NY 1001</w:t>
      </w:r>
    </w:p>
    <w:p w:rsidR="00000000" w:rsidDel="00000000" w:rsidP="00000000" w:rsidRDefault="00000000" w:rsidRPr="00000000" w14:paraId="0000000D">
      <w:pPr>
        <w:spacing w:after="80" w:line="240" w:lineRule="auto"/>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114d4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4d4d"/>
          <w:sz w:val="24"/>
          <w:szCs w:val="24"/>
          <w:u w:val="none"/>
          <w:shd w:fill="auto" w:val="clear"/>
          <w:vertAlign w:val="baseline"/>
          <w:rtl w:val="0"/>
        </w:rPr>
        <w:t xml:space="preserve">Re: Fundraising Officer #A22714</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Yours sincerely,</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name</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Impact"/>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Cambria" w:cs="Cambria" w:eastAsia="Cambria" w:hAnsi="Cambria"/>
      <w:b w:val="1"/>
      <w:smallCaps w:val="1"/>
      <w:sz w:val="40"/>
      <w:szCs w:val="4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