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92.0" w:type="dxa"/>
        <w:jc w:val="left"/>
        <w:tblInd w:w="0.0" w:type="dxa"/>
        <w:tblBorders>
          <w:top w:color="c5bcab" w:space="0" w:sz="4" w:val="single"/>
          <w:left w:color="c5bcab" w:space="0" w:sz="4" w:val="single"/>
          <w:bottom w:color="c5bcab" w:space="0" w:sz="4" w:val="single"/>
          <w:right w:color="c5bcab" w:space="0" w:sz="4" w:val="single"/>
          <w:insideH w:color="000000" w:space="0" w:sz="0" w:val="nil"/>
          <w:insideV w:color="000000" w:space="0" w:sz="0" w:val="nil"/>
        </w:tblBorders>
        <w:tblLayout w:type="fixed"/>
        <w:tblLook w:val="0400"/>
      </w:tblPr>
      <w:tblGrid>
        <w:gridCol w:w="3648"/>
        <w:gridCol w:w="6144"/>
        <w:tblGridChange w:id="0">
          <w:tblGrid>
            <w:gridCol w:w="3648"/>
            <w:gridCol w:w="6144"/>
          </w:tblGrid>
        </w:tblGridChange>
      </w:tblGrid>
      <w:tr>
        <w:tc>
          <w:tcPr>
            <w:shd w:fill="eb9c4d" w:val="clear"/>
            <w:tcMar>
              <w:left w:w="144.0" w:type="dxa"/>
              <w:right w:w="144.0" w:type="dxa"/>
            </w:tcMar>
          </w:tcPr>
          <w:p w:rsidR="00000000" w:rsidDel="00000000" w:rsidP="00000000" w:rsidRDefault="00000000" w:rsidRPr="00000000" w14:paraId="00000002">
            <w:pPr>
              <w:rPr/>
            </w:pPr>
            <w:bookmarkStart w:colFirst="0" w:colLast="0" w:name="_gjdgxs" w:id="0"/>
            <w:bookmarkEnd w:id="0"/>
            <w:r w:rsidDel="00000000" w:rsidR="00000000" w:rsidRPr="00000000">
              <w:rPr>
                <w:rtl w:val="0"/>
              </w:rPr>
              <w:br w:type="textWrapping"/>
            </w:r>
          </w:p>
        </w:tc>
        <w:tc>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Name: Mary Hloomcraft</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Job Title: Business Development Manager</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Address: 1234 Park Avenue, Redwood City, CA 94063</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Mobile: (123) 456 7899</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Email: info@hloom.com</w:t>
            </w:r>
          </w:p>
        </w:tc>
      </w:tr>
    </w:tbl>
    <w:p w:rsidR="00000000" w:rsidDel="00000000" w:rsidP="00000000" w:rsidRDefault="00000000" w:rsidRPr="00000000" w14:paraId="00000008">
      <w:pPr>
        <w:rPr/>
      </w:pPr>
      <w:r w:rsidDel="00000000" w:rsidR="00000000" w:rsidRPr="00000000">
        <w:rPr>
          <w:rtl w:val="0"/>
        </w:rPr>
      </w:r>
    </w:p>
    <w:tbl>
      <w:tblPr>
        <w:tblStyle w:val="Table2"/>
        <w:tblW w:w="9582.0" w:type="dxa"/>
        <w:jc w:val="left"/>
        <w:tblInd w:w="0.0" w:type="dxa"/>
        <w:tblBorders>
          <w:top w:color="c5bcab" w:space="0" w:sz="4" w:val="single"/>
          <w:left w:color="c5bcab" w:space="0" w:sz="4" w:val="single"/>
          <w:bottom w:color="c5bcab" w:space="0" w:sz="4" w:val="single"/>
          <w:right w:color="c5bcab" w:space="0" w:sz="4" w:val="single"/>
          <w:insideH w:color="000000" w:space="0" w:sz="0" w:val="nil"/>
          <w:insideV w:color="000000" w:space="0" w:sz="0" w:val="nil"/>
        </w:tblBorders>
        <w:tblLayout w:type="fixed"/>
        <w:tblLook w:val="0400"/>
      </w:tblPr>
      <w:tblGrid>
        <w:gridCol w:w="294"/>
        <w:gridCol w:w="9288"/>
        <w:tblGridChange w:id="0">
          <w:tblGrid>
            <w:gridCol w:w="294"/>
            <w:gridCol w:w="9288"/>
          </w:tblGrid>
        </w:tblGridChange>
      </w:tblGrid>
      <w:tr>
        <w:tc>
          <w:tcPr>
            <w:tcBorders>
              <w:top w:color="c5bcab" w:space="0" w:sz="4" w:val="single"/>
              <w:bottom w:color="c5bcab" w:space="0" w:sz="4" w:val="single"/>
            </w:tcBorders>
            <w:shd w:fill="697060" w:val="clear"/>
            <w:tcMar>
              <w:left w:w="144.0" w:type="dxa"/>
              <w:right w:w="144.0" w:type="dxa"/>
            </w:tcMar>
          </w:tcPr>
          <w:p w:rsidR="00000000" w:rsidDel="00000000" w:rsidP="00000000" w:rsidRDefault="00000000" w:rsidRPr="00000000" w14:paraId="00000009">
            <w:pPr>
              <w:rPr/>
            </w:pPr>
            <w:r w:rsidDel="00000000" w:rsidR="00000000" w:rsidRPr="00000000">
              <w:rPr>
                <w:rtl w:val="0"/>
              </w:rPr>
            </w:r>
          </w:p>
        </w:tc>
        <w:tc>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Ms Gill Cooper – OxiAID</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123 Main Street – New York, NY 1001</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pStyle w:val="Heading1"/>
              <w:rPr/>
            </w:pPr>
            <w:r w:rsidDel="00000000" w:rsidR="00000000" w:rsidRPr="00000000">
              <w:rPr>
                <w:rtl w:val="0"/>
              </w:rPr>
              <w:t xml:space="preserve">Re: Fundraising Officer #A22714</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Your name</w:t>
            </w:r>
          </w:p>
        </w:tc>
      </w:tr>
    </w:tbl>
    <w:p w:rsidR="00000000" w:rsidDel="00000000" w:rsidP="00000000" w:rsidRDefault="00000000" w:rsidRPr="00000000" w14:paraId="0000001C">
      <w:pPr>
        <w:rPr/>
      </w:pPr>
      <w:r w:rsidDel="00000000" w:rsidR="00000000" w:rsidRPr="00000000">
        <w:rPr>
          <w:rtl w:val="0"/>
        </w:rPr>
      </w:r>
    </w:p>
    <w:sectPr>
      <w:pgSz w:h="15840" w:w="12240"/>
      <w:pgMar w:bottom="1152"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Cambria"/>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0"/>
      <w:keepLines w:val="0"/>
      <w:spacing w:before="0" w:lineRule="auto"/>
    </w:pPr>
    <w:rPr>
      <w:rFonts w:ascii="Calibri" w:cs="Calibri" w:eastAsia="Calibri" w:hAnsi="Calibri"/>
      <w:b w:val="1"/>
      <w:color w:val="808080"/>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202.0" w:type="dxa"/>
        <w:left w:w="288.0" w:type="dxa"/>
        <w:bottom w:w="202.0" w:type="dxa"/>
        <w:right w:w="288.0" w:type="dxa"/>
      </w:tblCellMar>
    </w:tblPr>
  </w:style>
  <w:style w:type="table" w:styleId="Table2">
    <w:basedOn w:val="TableNormal"/>
    <w:pPr>
      <w:spacing w:after="0" w:line="240" w:lineRule="auto"/>
    </w:pPr>
    <w:tblPr>
      <w:tblStyleRowBandSize w:val="1"/>
      <w:tblStyleColBandSize w:val="1"/>
      <w:tblCellMar>
        <w:top w:w="202.0" w:type="dxa"/>
        <w:left w:w="288.0" w:type="dxa"/>
        <w:bottom w:w="202.0" w:type="dxa"/>
        <w:right w:w="28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