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18200" cy="7658847"/>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18200" cy="7658847"/>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aac9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aac900"/>
          <w:sz w:val="20"/>
          <w:szCs w:val="20"/>
          <w:u w:val="none"/>
          <w:shd w:fill="auto" w:val="clear"/>
          <w:vertAlign w:val="baseline"/>
          <w:rtl w:val="0"/>
        </w:rPr>
        <w:t xml:space="preserve">COVER LETTER</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9ab00"/>
          <w:sz w:val="24"/>
          <w:szCs w:val="24"/>
          <w:u w:val="none"/>
          <w:shd w:fill="auto" w:val="clear"/>
          <w:vertAlign w:val="baseline"/>
        </w:rPr>
      </w:pPr>
      <w:r w:rsidDel="00000000" w:rsidR="00000000" w:rsidRPr="00000000">
        <w:rPr>
          <w:rFonts w:ascii="Arial" w:cs="Arial" w:eastAsia="Arial" w:hAnsi="Arial"/>
          <w:b w:val="0"/>
          <w:i w:val="0"/>
          <w:smallCaps w:val="0"/>
          <w:strike w:val="0"/>
          <w:color w:val="89ab00"/>
          <w:sz w:val="24"/>
          <w:szCs w:val="24"/>
          <w:u w:val="none"/>
          <w:shd w:fill="auto" w:val="clear"/>
          <w:vertAlign w:val="baseline"/>
          <w:rtl w:val="0"/>
        </w:rPr>
        <w:t xml:space="preserve">JOHN HLOOM</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Today's Date Ms Gill Cooper - OxiAID 123 Main Street - New York, NY 1001</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 Fundraising Officer #A22714</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Yours sincerely, Your name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