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6.0" w:type="dxa"/>
        <w:jc w:val="left"/>
        <w:tblInd w:w="-522.0" w:type="dxa"/>
        <w:tblLayout w:type="fixed"/>
        <w:tblLook w:val="0000"/>
      </w:tblPr>
      <w:tblGrid>
        <w:gridCol w:w="2198"/>
        <w:gridCol w:w="7538"/>
        <w:tblGridChange w:id="0">
          <w:tblGrid>
            <w:gridCol w:w="2198"/>
            <w:gridCol w:w="7538"/>
          </w:tblGrid>
        </w:tblGridChange>
      </w:tblGrid>
      <w:tr>
        <w:trPr>
          <w:trHeight w:val="1160" w:hRule="atLeast"/>
        </w:trPr>
        <w:tc>
          <w:tcPr>
            <w:gridSpan w:val="2"/>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br w:type="textWrapping"/>
              <w:t xml:space="preserve">Edward S. Hloomstong</w:t>
            </w:r>
          </w:p>
          <w:p w:rsidR="00000000" w:rsidDel="00000000" w:rsidP="00000000" w:rsidRDefault="00000000" w:rsidRPr="00000000" w14:paraId="00000003">
            <w:pPr>
              <w:rPr/>
            </w:pPr>
            <w:r w:rsidDel="00000000" w:rsidR="00000000" w:rsidRPr="00000000">
              <w:rPr>
                <w:rtl w:val="0"/>
              </w:rPr>
              <w:t xml:space="preserve">1234 Park Avenue, Redwood City, CA 94063</w:t>
            </w:r>
          </w:p>
          <w:p w:rsidR="00000000" w:rsidDel="00000000" w:rsidP="00000000" w:rsidRDefault="00000000" w:rsidRPr="00000000" w14:paraId="00000004">
            <w:pPr>
              <w:rPr/>
            </w:pPr>
            <w:r w:rsidDel="00000000" w:rsidR="00000000" w:rsidRPr="00000000">
              <w:rPr>
                <w:rtl w:val="0"/>
              </w:rPr>
              <w:t xml:space="preserve">123-456-7899</w:t>
            </w:r>
          </w:p>
          <w:p w:rsidR="00000000" w:rsidDel="00000000" w:rsidP="00000000" w:rsidRDefault="00000000" w:rsidRPr="00000000" w14:paraId="00000005">
            <w:pPr>
              <w:rPr/>
            </w:pPr>
            <w:r w:rsidDel="00000000" w:rsidR="00000000" w:rsidRPr="00000000">
              <w:rPr>
                <w:rtl w:val="0"/>
              </w:rPr>
              <w:t xml:space="preserve">info@hloom.com</w:t>
            </w:r>
          </w:p>
        </w:tc>
      </w:tr>
      <w:tr>
        <w:trPr>
          <w:trHeight w:val="280" w:hRule="atLeast"/>
        </w:trPr>
        <w:tc>
          <w:tcPr>
            <w:gridSpan w:val="2"/>
            <w:shd w:fill="auto" w:val="clear"/>
          </w:tcPr>
          <w:p w:rsidR="00000000" w:rsidDel="00000000" w:rsidP="00000000" w:rsidRDefault="00000000" w:rsidRPr="00000000" w14:paraId="00000007">
            <w:pPr>
              <w:rPr/>
            </w:pPr>
            <w:r w:rsidDel="00000000" w:rsidR="00000000" w:rsidRPr="00000000">
              <w:rPr>
                <w:rtl w:val="0"/>
              </w:rPr>
            </w:r>
          </w:p>
        </w:tc>
      </w:tr>
      <w:tr>
        <w:trPr>
          <w:trHeight w:val="10520" w:hRule="atLeast"/>
        </w:trPr>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Today’s Date</w:t>
            </w:r>
          </w:p>
          <w:p w:rsidR="00000000" w:rsidDel="00000000" w:rsidP="00000000" w:rsidRDefault="00000000" w:rsidRPr="00000000" w14:paraId="0000000B">
            <w:pPr>
              <w:pStyle w:val="Heading2"/>
              <w:rPr/>
            </w:pPr>
            <w:r w:rsidDel="00000000" w:rsidR="00000000" w:rsidRPr="00000000">
              <w:rPr>
                <w:rtl w:val="0"/>
              </w:rPr>
              <w:t xml:space="preserve">Ms Gill Cooper </w:t>
            </w:r>
          </w:p>
          <w:p w:rsidR="00000000" w:rsidDel="00000000" w:rsidP="00000000" w:rsidRDefault="00000000" w:rsidRPr="00000000" w14:paraId="0000000C">
            <w:pPr>
              <w:pStyle w:val="Heading2"/>
              <w:rPr/>
            </w:pPr>
            <w:r w:rsidDel="00000000" w:rsidR="00000000" w:rsidRPr="00000000">
              <w:rPr>
                <w:rtl w:val="0"/>
              </w:rPr>
              <w:t xml:space="preserve">OxiAID</w:t>
            </w:r>
          </w:p>
          <w:p w:rsidR="00000000" w:rsidDel="00000000" w:rsidP="00000000" w:rsidRDefault="00000000" w:rsidRPr="00000000" w14:paraId="0000000D">
            <w:pPr>
              <w:pStyle w:val="Heading2"/>
              <w:rPr/>
            </w:pPr>
            <w:r w:rsidDel="00000000" w:rsidR="00000000" w:rsidRPr="00000000">
              <w:rPr>
                <w:rtl w:val="0"/>
              </w:rPr>
              <w:t xml:space="preserve">123 Main Street</w:t>
            </w:r>
          </w:p>
          <w:p w:rsidR="00000000" w:rsidDel="00000000" w:rsidP="00000000" w:rsidRDefault="00000000" w:rsidRPr="00000000" w14:paraId="0000000E">
            <w:pPr>
              <w:pStyle w:val="Heading2"/>
              <w:rPr/>
            </w:pPr>
            <w:r w:rsidDel="00000000" w:rsidR="00000000" w:rsidRPr="00000000">
              <w:rPr>
                <w:rtl w:val="0"/>
              </w:rPr>
              <w:t xml:space="preserve">New York, NY 1001</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spacing w:before="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before="100" w:lineRule="auto"/>
    </w:pPr>
    <w:rPr>
      <w:b w:val="1"/>
      <w:sz w:val="22"/>
      <w:szCs w:val="22"/>
    </w:rPr>
  </w:style>
  <w:style w:type="paragraph" w:styleId="Heading2">
    <w:name w:val="heading 2"/>
    <w:basedOn w:val="Normal"/>
    <w:next w:val="Normal"/>
    <w:pPr>
      <w:spacing w:before="120" w:lineRule="auto"/>
    </w:pPr>
    <w:rPr>
      <w:b w:val="1"/>
    </w:rPr>
  </w:style>
  <w:style w:type="paragraph" w:styleId="Heading3">
    <w:name w:val="heading 3"/>
    <w:basedOn w:val="Normal"/>
    <w:next w:val="Normal"/>
    <w:pPr>
      <w:spacing w:before="0" w:lineRule="auto"/>
    </w:pPr>
    <w:rPr>
      <w:b w:val="1"/>
      <w:i w:val="1"/>
    </w:rPr>
  </w:style>
  <w:style w:type="paragraph" w:styleId="Heading4">
    <w:name w:val="heading 4"/>
    <w:basedOn w:val="Normal"/>
    <w:next w:val="Normal"/>
    <w:pPr>
      <w:spacing w:before="120" w:lineRule="auto"/>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