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5040"/>
        </w:tabs>
        <w:jc w:val="center"/>
        <w:rPr>
          <w:rFonts w:ascii="Overlock" w:cs="Overlock" w:eastAsia="Overlock" w:hAnsi="Overlock"/>
          <w:b w:val="1"/>
          <w:color w:val="366091"/>
          <w:sz w:val="60"/>
          <w:szCs w:val="60"/>
        </w:rPr>
      </w:pPr>
      <w:r w:rsidDel="00000000" w:rsidR="00000000" w:rsidRPr="00000000">
        <w:rPr>
          <w:rFonts w:ascii="Overlock" w:cs="Overlock" w:eastAsia="Overlock" w:hAnsi="Overlock"/>
          <w:b w:val="1"/>
          <w:color w:val="366091"/>
          <w:sz w:val="60"/>
          <w:szCs w:val="60"/>
          <w:rtl w:val="0"/>
        </w:rPr>
        <w:t xml:space="preserve">WORKOUT TRAINING SHEET</w:t>
      </w:r>
    </w:p>
    <w:p w:rsidR="00000000" w:rsidDel="00000000" w:rsidP="00000000" w:rsidRDefault="00000000" w:rsidRPr="00000000" w14:paraId="00000002">
      <w:pPr>
        <w:tabs>
          <w:tab w:val="center" w:pos="5040"/>
        </w:tabs>
        <w:rPr>
          <w:b w:val="1"/>
          <w:color w:val="36609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5040"/>
        </w:tabs>
        <w:rPr>
          <w:b w:val="1"/>
          <w:color w:val="36609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19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"/>
        <w:gridCol w:w="2845"/>
        <w:gridCol w:w="310"/>
        <w:gridCol w:w="2430"/>
        <w:gridCol w:w="3380"/>
        <w:tblGridChange w:id="0">
          <w:tblGrid>
            <w:gridCol w:w="935"/>
            <w:gridCol w:w="2845"/>
            <w:gridCol w:w="310"/>
            <w:gridCol w:w="2430"/>
            <w:gridCol w:w="3380"/>
          </w:tblGrid>
        </w:tblGridChange>
      </w:tblGrid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Name: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6"/>
                <w:szCs w:val="26"/>
                <w:rtl w:val="0"/>
              </w:rPr>
              <w:t xml:space="preserve">[Name Of the Trainer]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Starting Pulse: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6"/>
                <w:szCs w:val="26"/>
                <w:rtl w:val="0"/>
              </w:rPr>
              <w:t xml:space="preserve">[Mention Starting Pulse]</w:t>
            </w:r>
          </w:p>
        </w:tc>
      </w:tr>
      <w:tr>
        <w:trPr>
          <w:trHeight w:val="16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rFonts w:ascii="Overlock" w:cs="Overlock" w:eastAsia="Overlock" w:hAnsi="Overlock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Date: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6"/>
                <w:szCs w:val="26"/>
                <w:rtl w:val="0"/>
              </w:rPr>
              <w:t xml:space="preserve">[Mention Date]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Workout Duration: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6"/>
                <w:szCs w:val="26"/>
                <w:rtl w:val="0"/>
              </w:rPr>
              <w:t xml:space="preserve">[Workout Duration]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9.0" w:type="dxa"/>
        <w:jc w:val="left"/>
        <w:tblInd w:w="28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5"/>
        <w:gridCol w:w="1860"/>
        <w:gridCol w:w="1035"/>
        <w:gridCol w:w="1124"/>
        <w:gridCol w:w="1123"/>
        <w:gridCol w:w="1192"/>
        <w:gridCol w:w="1170"/>
        <w:gridCol w:w="1260"/>
        <w:tblGridChange w:id="0">
          <w:tblGrid>
            <w:gridCol w:w="1035"/>
            <w:gridCol w:w="1860"/>
            <w:gridCol w:w="1035"/>
            <w:gridCol w:w="1124"/>
            <w:gridCol w:w="1123"/>
            <w:gridCol w:w="1192"/>
            <w:gridCol w:w="1170"/>
            <w:gridCol w:w="1260"/>
          </w:tblGrid>
        </w:tblGridChange>
      </w:tblGrid>
      <w:tr>
        <w:trPr>
          <w:trHeight w:val="56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  <w:rtl w:val="0"/>
              </w:rPr>
              <w:t xml:space="preserve">EXERCISE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  <w:rtl w:val="0"/>
              </w:rPr>
              <w:t xml:space="preserve">SET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  <w:rtl w:val="0"/>
              </w:rPr>
              <w:t xml:space="preserve">SET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  <w:rtl w:val="0"/>
              </w:rPr>
              <w:t xml:space="preserve">SET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  <w:rtl w:val="0"/>
              </w:rPr>
              <w:t xml:space="preserve">SET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  <w:rtl w:val="0"/>
              </w:rPr>
              <w:t xml:space="preserve">SET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sz w:val="24"/>
                <w:szCs w:val="24"/>
                <w:rtl w:val="0"/>
              </w:rPr>
              <w:t xml:space="preserve">SET 6</w:t>
            </w:r>
          </w:p>
        </w:tc>
      </w:tr>
      <w:tr>
        <w:trPr>
          <w:trHeight w:val="560" w:hRule="atLeast"/>
        </w:trPr>
        <w:tc>
          <w:tcPr>
            <w:vMerge w:val="restart"/>
            <w:shd w:fill="c2d69b" w:val="clear"/>
            <w:vAlign w:val="center"/>
          </w:tcPr>
          <w:p w:rsidR="00000000" w:rsidDel="00000000" w:rsidP="00000000" w:rsidRDefault="00000000" w:rsidRPr="00000000" w14:paraId="0000001C">
            <w:pPr>
              <w:ind w:left="113" w:right="113"/>
              <w:jc w:val="center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LEGS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Calf Raises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Overlock" w:cs="Overlock" w:eastAsia="Overlock" w:hAnsi="Overlock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9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</w:tr>
      <w:tr>
        <w:trPr>
          <w:trHeight w:val="560" w:hRule="atLeast"/>
        </w:trPr>
        <w:tc>
          <w:tcPr>
            <w:vMerge w:val="continue"/>
            <w:shd w:fill="c2d69b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Squats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Overlock" w:cs="Overlock" w:eastAsia="Overlock" w:hAnsi="Overlock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</w:t>
            </w:r>
          </w:p>
        </w:tc>
      </w:tr>
      <w:tr>
        <w:trPr>
          <w:trHeight w:val="560" w:hRule="atLeast"/>
        </w:trPr>
        <w:tc>
          <w:tcPr>
            <w:vMerge w:val="continue"/>
            <w:shd w:fill="c2d69b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Lunges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Overlock" w:cs="Overlock" w:eastAsia="Overlock" w:hAnsi="Overlock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</w:t>
            </w:r>
          </w:p>
        </w:tc>
      </w:tr>
      <w:tr>
        <w:trPr>
          <w:trHeight w:val="560" w:hRule="atLeast"/>
        </w:trPr>
        <w:tc>
          <w:tcPr>
            <w:vMerge w:val="restart"/>
            <w:shd w:fill="95b3d7" w:val="clear"/>
            <w:vAlign w:val="center"/>
          </w:tcPr>
          <w:p w:rsidR="00000000" w:rsidDel="00000000" w:rsidP="00000000" w:rsidRDefault="00000000" w:rsidRPr="00000000" w14:paraId="00000034">
            <w:pPr>
              <w:ind w:left="113" w:right="113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ARMS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Triceps Pulldowns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Overlock" w:cs="Overlock" w:eastAsia="Overlock" w:hAnsi="Overlock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9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</w:tr>
      <w:tr>
        <w:trPr>
          <w:trHeight w:val="560" w:hRule="atLeast"/>
        </w:trPr>
        <w:tc>
          <w:tcPr>
            <w:vMerge w:val="continue"/>
            <w:shd w:fill="95b3d7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Bicep Curls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verlock" w:cs="Overlock" w:eastAsia="Overlock" w:hAnsi="Overlock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</w:t>
            </w:r>
          </w:p>
        </w:tc>
      </w:tr>
      <w:tr>
        <w:trPr>
          <w:trHeight w:val="560" w:hRule="atLeast"/>
        </w:trPr>
        <w:tc>
          <w:tcPr>
            <w:vMerge w:val="continue"/>
            <w:shd w:fill="95b3d7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Wrist Curls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verlock" w:cs="Overlock" w:eastAsia="Overlock" w:hAnsi="Overlock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</w:t>
            </w:r>
          </w:p>
        </w:tc>
      </w:tr>
      <w:tr>
        <w:trPr>
          <w:trHeight w:val="560" w:hRule="atLeast"/>
        </w:trPr>
        <w:tc>
          <w:tcPr>
            <w:vMerge w:val="continue"/>
            <w:shd w:fill="95b3d7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Shoulder Press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</w:tr>
      <w:tr>
        <w:trPr>
          <w:trHeight w:val="560" w:hRule="atLeast"/>
        </w:trPr>
        <w:tc>
          <w:tcPr>
            <w:vMerge w:val="restart"/>
            <w:shd w:fill="b2a1c7" w:val="clear"/>
            <w:vAlign w:val="center"/>
          </w:tcPr>
          <w:p w:rsidR="00000000" w:rsidDel="00000000" w:rsidP="00000000" w:rsidRDefault="00000000" w:rsidRPr="00000000" w14:paraId="00000054">
            <w:pPr>
              <w:ind w:left="113" w:right="113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Back Extensions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Overlock" w:cs="Overlock" w:eastAsia="Overlock" w:hAnsi="Overlock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9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</w:tr>
      <w:tr>
        <w:trPr>
          <w:trHeight w:val="560" w:hRule="atLeast"/>
        </w:trPr>
        <w:tc>
          <w:tcPr>
            <w:vMerge w:val="continue"/>
            <w:shd w:fill="b2a1c7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Upright Row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Overlock" w:cs="Overlock" w:eastAsia="Overlock" w:hAnsi="Overlock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</w:t>
            </w:r>
          </w:p>
        </w:tc>
      </w:tr>
      <w:tr>
        <w:trPr>
          <w:trHeight w:val="560" w:hRule="atLeast"/>
        </w:trPr>
        <w:tc>
          <w:tcPr>
            <w:vMerge w:val="restart"/>
            <w:shd w:fill="93cddc" w:val="clear"/>
            <w:vAlign w:val="center"/>
          </w:tcPr>
          <w:p w:rsidR="00000000" w:rsidDel="00000000" w:rsidP="00000000" w:rsidRDefault="00000000" w:rsidRPr="00000000" w14:paraId="00000064">
            <w:pPr>
              <w:ind w:left="113" w:right="113"/>
              <w:jc w:val="center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CHEST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Bench Press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verlock" w:cs="Overlock" w:eastAsia="Overlock" w:hAnsi="Overlock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</w:t>
            </w:r>
          </w:p>
        </w:tc>
      </w:tr>
      <w:tr>
        <w:trPr>
          <w:trHeight w:val="560" w:hRule="atLeast"/>
        </w:trPr>
        <w:tc>
          <w:tcPr>
            <w:vMerge w:val="continue"/>
            <w:shd w:fill="93cddc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Dumbbell Fly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verlock" w:cs="Overlock" w:eastAsia="Overlock" w:hAnsi="Overlock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</w:t>
            </w:r>
          </w:p>
        </w:tc>
      </w:tr>
      <w:tr>
        <w:trPr>
          <w:trHeight w:val="560" w:hRule="atLeast"/>
        </w:trPr>
        <w:tc>
          <w:tcPr>
            <w:vMerge w:val="continue"/>
            <w:shd w:fill="93cddc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Dips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</w:tr>
      <w:tr>
        <w:trPr>
          <w:trHeight w:val="560" w:hRule="atLeast"/>
        </w:trPr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07C">
            <w:pPr>
              <w:ind w:left="113" w:right="113"/>
              <w:jc w:val="center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ABS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Inclined Crunch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</w:tr>
      <w:tr>
        <w:trPr>
          <w:trHeight w:val="560" w:hRule="atLeast"/>
        </w:trPr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Declined Crunch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Overlock" w:cs="Overlock" w:eastAsia="Overlock" w:hAnsi="Overlock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9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</w:tr>
      <w:tr>
        <w:trPr>
          <w:trHeight w:val="560" w:hRule="atLeast"/>
        </w:trPr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Side Bends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Overlock" w:cs="Overlock" w:eastAsia="Overlock" w:hAnsi="Overlock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footerReference r:id="rId6" w:type="first"/>
      <w:footerReference r:id="rId7" w:type="even"/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color="244061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College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Application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Week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2012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