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color w:val="111111"/>
        </w:r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-1523999</wp:posOffset>
                </wp:positionH>
                <wp:positionV relativeFrom="paragraph">
                  <wp:posOffset>-990599</wp:posOffset>
                </wp:positionV>
                <wp:extent cx="8782050" cy="6819900"/>
                <wp:effectExtent b="0" l="0" r="0" t="0"/>
                <wp:wrapNone/>
                <wp:docPr id="3" name=""/>
                <a:graphic>
                  <a:graphicData uri="http://schemas.microsoft.com/office/word/2010/wordprocessingGroup">
                    <wpg:wgp>
                      <wpg:cNvGrpSpPr/>
                      <wpg:grpSpPr>
                        <a:xfrm>
                          <a:off x="954975" y="370050"/>
                          <a:ext cx="8782050" cy="6819900"/>
                          <a:chOff x="954975" y="370050"/>
                          <a:chExt cx="8782050" cy="6819900"/>
                        </a:xfrm>
                      </wpg:grpSpPr>
                      <wpg:grpSp>
                        <wpg:cNvGrpSpPr/>
                        <wpg:grpSpPr>
                          <a:xfrm>
                            <a:off x="954975" y="370050"/>
                            <a:ext cx="8782050" cy="6819900"/>
                            <a:chOff x="0" y="0"/>
                            <a:chExt cx="8782050" cy="6819900"/>
                          </a:xfrm>
                        </wpg:grpSpPr>
                        <wps:wsp>
                          <wps:cNvSpPr/>
                          <wps:cNvPr id="4" name="Shape 4"/>
                          <wps:spPr>
                            <a:xfrm>
                              <a:off x="0" y="0"/>
                              <a:ext cx="8782050" cy="6819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0" y="0"/>
                              <a:ext cx="8782050" cy="6819900"/>
                            </a:xfrm>
                            <a:prstGeom prst="rect">
                              <a:avLst/>
                            </a:prstGeom>
                            <a:solidFill>
                              <a:srgbClr val="FFCC9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1287262" y="1118586"/>
                              <a:ext cx="2350770" cy="105600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4"/>
                                    <w:vertAlign w:val="baseline"/>
                                  </w:rPr>
                                  <w:t xml:space="preserve">[Frank's Farm Warehouse]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1"/>
                                    <w:i w:val="0"/>
                                    <w:smallCaps w:val="0"/>
                                    <w:strike w:val="0"/>
                                    <w:color w:val="111111"/>
                                    <w:sz w:val="24"/>
                                    <w:vertAlign w:val="baseline"/>
                                  </w:rPr>
                                  <w:t xml:space="preserve">Business Plan For Fiscal Year 2020</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1"/>
                                    <w:i w:val="0"/>
                                    <w:smallCaps w:val="0"/>
                                    <w:strike w:val="0"/>
                                    <w:color w:val="111111"/>
                                    <w:sz w:val="24"/>
                                    <w:vertAlign w:val="baseline"/>
                                  </w:rPr>
                                  <w:t xml:space="preserve">[December 10, 2019]</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4"/>
                                    <w:vertAlign w:val="baseline"/>
                                  </w:rPr>
                                </w:r>
                                <w:r w:rsidDel="00000000" w:rsidR="00000000" w:rsidRPr="00000000">
                                  <w:rPr>
                                    <w:rFonts w:ascii="Calibri" w:cs="Calibri" w:eastAsia="Calibri" w:hAnsi="Calibri"/>
                                    <w:b w:val="1"/>
                                    <w:i w:val="0"/>
                                    <w:smallCaps w:val="0"/>
                                    <w:strike w:val="0"/>
                                    <w:color w:val="111111"/>
                                    <w:sz w:val="24"/>
                                    <w:vertAlign w:val="baseline"/>
                                  </w:rPr>
                                  <w:t xml:space="preserve">[Frank D. Moreland]</w:t>
                                </w:r>
                                <w:r w:rsidDel="00000000" w:rsidR="00000000" w:rsidRPr="00000000">
                                  <w:rPr>
                                    <w:rFonts w:ascii="Calibri" w:cs="Calibri" w:eastAsia="Calibri" w:hAnsi="Calibri"/>
                                    <w:b w:val="1"/>
                                    <w:i w:val="0"/>
                                    <w:smallCaps w:val="0"/>
                                    <w:strike w:val="0"/>
                                    <w:color w:val="111111"/>
                                    <w:sz w:val="24"/>
                                    <w:vertAlign w:val="baseline"/>
                                  </w:rPr>
                                  <w:br w:type="textWrapping"/>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4"/>
                                    <w:vertAlign w:val="baseline"/>
                                  </w:rPr>
                                </w:r>
                              </w:p>
                            </w:txbxContent>
                          </wps:txbx>
                          <wps:bodyPr anchorCtr="0" anchor="t" bIns="45700" lIns="91425" spcFirstLastPara="1" rIns="91425" wrap="square" tIns="45700">
                            <a:noAutofit/>
                          </wps:bodyPr>
                        </wps:wsp>
                        <wps:wsp>
                          <wps:cNvSpPr/>
                          <wps:cNvPr id="15" name="Shape 15"/>
                          <wps:spPr>
                            <a:xfrm>
                              <a:off x="1287262" y="5184559"/>
                              <a:ext cx="4238947" cy="1258785"/>
                            </a:xfrm>
                            <a:prstGeom prst="rect">
                              <a:avLst/>
                            </a:prstGeom>
                            <a:noFill/>
                            <a:ln>
                              <a:noFill/>
                            </a:ln>
                          </wps:spPr>
                          <wps:txbx>
                            <w:txbxContent>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76"/>
                                    <w:vertAlign w:val="baseline"/>
                                  </w:rPr>
                                  <w:t xml:space="preserve">WAREHOUSE BUSINESS PLAN</w:t>
                                </w:r>
                              </w:p>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76"/>
                                    <w:vertAlign w:val="baseline"/>
                                  </w:rPr>
                                </w:r>
                              </w:p>
                            </w:txbxContent>
                          </wps:txbx>
                          <wps:bodyPr anchorCtr="0" anchor="t" bIns="45700" lIns="91425" spcFirstLastPara="1" rIns="91425" wrap="square" tIns="45700">
                            <a:noAutofit/>
                          </wps:bodyPr>
                        </wps:wsp>
                        <wps:wsp>
                          <wps:cNvSpPr/>
                          <wps:cNvPr id="16" name="Shape 16"/>
                          <wps:spPr>
                            <a:xfrm>
                              <a:off x="5202314" y="1118586"/>
                              <a:ext cx="2350770" cy="105629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4"/>
                                    <w:vertAlign w:val="baseline"/>
                                  </w:rPr>
                                  <w:t xml:space="preserve">[frankmoreland@gmail.com]</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4"/>
                                    <w:vertAlign w:val="baseline"/>
                                  </w:rPr>
                                </w:r>
                                <w:r w:rsidDel="00000000" w:rsidR="00000000" w:rsidRPr="00000000">
                                  <w:rPr>
                                    <w:rFonts w:ascii="Calibri" w:cs="Calibri" w:eastAsia="Calibri" w:hAnsi="Calibri"/>
                                    <w:b w:val="1"/>
                                    <w:i w:val="0"/>
                                    <w:smallCaps w:val="0"/>
                                    <w:strike w:val="0"/>
                                    <w:color w:val="111111"/>
                                    <w:sz w:val="24"/>
                                    <w:vertAlign w:val="baseline"/>
                                  </w:rPr>
                                  <w:t xml:space="preserve">[660-683-8167 | 573-979-5772]</w:t>
                                </w:r>
                                <w:r w:rsidDel="00000000" w:rsidR="00000000" w:rsidRPr="00000000">
                                  <w:rPr>
                                    <w:rFonts w:ascii="Calibri" w:cs="Calibri" w:eastAsia="Calibri" w:hAnsi="Calibri"/>
                                    <w:b w:val="1"/>
                                    <w:i w:val="0"/>
                                    <w:smallCaps w:val="0"/>
                                    <w:strike w:val="0"/>
                                    <w:color w:val="111111"/>
                                    <w:sz w:val="24"/>
                                    <w:vertAlign w:val="baseline"/>
                                  </w:rPr>
                                  <w:br w:type="textWrapping"/>
                                </w:r>
                                <w:r w:rsidDel="00000000" w:rsidR="00000000" w:rsidRPr="00000000">
                                  <w:rPr>
                                    <w:rFonts w:ascii="Calibri" w:cs="Calibri" w:eastAsia="Calibri" w:hAnsi="Calibri"/>
                                    <w:b w:val="1"/>
                                    <w:i w:val="0"/>
                                    <w:smallCaps w:val="0"/>
                                    <w:strike w:val="0"/>
                                    <w:color w:val="111111"/>
                                    <w:sz w:val="24"/>
                                    <w:vertAlign w:val="baseline"/>
                                  </w:rPr>
                                  <w:t xml:space="preserve">[3078 Oak Lane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4"/>
                                    <w:vertAlign w:val="baseline"/>
                                  </w:rPr>
                                </w:r>
                                <w:r w:rsidDel="00000000" w:rsidR="00000000" w:rsidRPr="00000000">
                                  <w:rPr>
                                    <w:rFonts w:ascii="Calibri" w:cs="Calibri" w:eastAsia="Calibri" w:hAnsi="Calibri"/>
                                    <w:b w:val="1"/>
                                    <w:i w:val="0"/>
                                    <w:smallCaps w:val="0"/>
                                    <w:strike w:val="0"/>
                                    <w:color w:val="111111"/>
                                    <w:sz w:val="24"/>
                                    <w:vertAlign w:val="baseline"/>
                                  </w:rPr>
                                  <w:t xml:space="preserve">Craig, MO 64437 USA]</w:t>
                                </w:r>
                              </w:p>
                            </w:txbxContent>
                          </wps:txbx>
                          <wps:bodyPr anchorCtr="0" anchor="t" bIns="45700" lIns="91425" spcFirstLastPara="1" rIns="91425" wrap="square" tIns="45700">
                            <a:noAutofit/>
                          </wps:bodyPr>
                        </wps:wsp>
                        <wps:wsp>
                          <wps:cNvCnPr/>
                          <wps:spPr>
                            <a:xfrm>
                              <a:off x="1384916" y="4864963"/>
                              <a:ext cx="925830" cy="0"/>
                            </a:xfrm>
                            <a:prstGeom prst="straightConnector1">
                              <a:avLst/>
                            </a:prstGeom>
                            <a:noFill/>
                            <a:ln cap="flat" cmpd="sng" w="38100">
                              <a:solidFill>
                                <a:srgbClr val="111111"/>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-1523999</wp:posOffset>
                </wp:positionH>
                <wp:positionV relativeFrom="paragraph">
                  <wp:posOffset>-990599</wp:posOffset>
                </wp:positionV>
                <wp:extent cx="8782050" cy="6819900"/>
                <wp:effectExtent b="0" l="0" r="0" t="0"/>
                <wp:wrapNone/>
                <wp:docPr id="3"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8782050" cy="6819900"/>
                        </a:xfrm>
                        <a:prstGeom prst="rect"/>
                        <a:ln/>
                      </pic:spPr>
                    </pic:pic>
                  </a:graphicData>
                </a:graphic>
              </wp:anchor>
            </w:drawing>
          </mc:Fallback>
        </mc:AlternateContent>
      </w:r>
    </w:p>
    <w:p w:rsidR="00000000" w:rsidDel="00000000" w:rsidP="00000000" w:rsidRDefault="00000000" w:rsidRPr="00000000" w14:paraId="00000002">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7">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8">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A">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B">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C">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D">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E">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F">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0">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1">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2">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4">
      <w:pPr>
        <w:jc w:val="center"/>
        <w:rPr>
          <w:rFonts w:ascii="Calibri" w:cs="Calibri" w:eastAsia="Calibri" w:hAnsi="Calibri"/>
          <w:b w:val="1"/>
          <w:color w:val="111111"/>
        </w:rPr>
      </w:pPr>
      <w:r w:rsidDel="00000000" w:rsidR="00000000" w:rsidRPr="00000000">
        <w:br w:type="column"/>
      </w:r>
      <w:r w:rsidDel="00000000" w:rsidR="00000000" w:rsidRPr="00000000">
        <w:rPr>
          <w:rFonts w:ascii="Calibri" w:cs="Calibri" w:eastAsia="Calibri" w:hAnsi="Calibri"/>
          <w:b w:val="1"/>
          <w:color w:val="111111"/>
          <w:sz w:val="24"/>
          <w:szCs w:val="24"/>
          <w:rtl w:val="0"/>
        </w:rPr>
        <w:t xml:space="preserve">Index</w:t>
      </w:r>
      <w:r w:rsidDel="00000000" w:rsidR="00000000" w:rsidRPr="00000000">
        <w:rPr>
          <w:rtl w:val="0"/>
        </w:rPr>
      </w:r>
    </w:p>
    <w:p w:rsidR="00000000" w:rsidDel="00000000" w:rsidP="00000000" w:rsidRDefault="00000000" w:rsidRPr="00000000" w14:paraId="00000015">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6">
      <w:pPr>
        <w:rPr>
          <w:rFonts w:ascii="Calibri" w:cs="Calibri" w:eastAsia="Calibri" w:hAnsi="Calibri"/>
          <w:color w:val="111111"/>
        </w:rPr>
      </w:pPr>
      <w:r w:rsidDel="00000000" w:rsidR="00000000" w:rsidRPr="00000000">
        <w:rPr>
          <w:rFonts w:ascii="Calibri" w:cs="Calibri" w:eastAsia="Calibri" w:hAnsi="Calibri"/>
          <w:b w:val="1"/>
          <w:color w:val="111111"/>
          <w:rtl w:val="0"/>
        </w:rPr>
        <w:br w:type="textWrapping"/>
      </w:r>
      <w:r w:rsidDel="00000000" w:rsidR="00000000" w:rsidRPr="00000000">
        <w:rPr>
          <w:rFonts w:ascii="Calibri" w:cs="Calibri" w:eastAsia="Calibri" w:hAnsi="Calibri"/>
          <w:color w:val="111111"/>
          <w:rtl w:val="0"/>
        </w:rPr>
        <w:t xml:space="preserve">Executive Summary</w:t>
        <w:tab/>
        <w:tab/>
        <w:tab/>
        <w:tab/>
        <w:tab/>
        <w:tab/>
        <w:tab/>
        <w:tab/>
        <w:t xml:space="preserve">[PAGE NUMBER]</w:t>
      </w:r>
    </w:p>
    <w:p w:rsidR="00000000" w:rsidDel="00000000" w:rsidP="00000000" w:rsidRDefault="00000000" w:rsidRPr="00000000" w14:paraId="00000017">
      <w:pPr>
        <w:rPr>
          <w:rFonts w:ascii="Calibri" w:cs="Calibri" w:eastAsia="Calibri" w:hAnsi="Calibri"/>
          <w:color w:val="111111"/>
        </w:rPr>
      </w:pPr>
      <w:r w:rsidDel="00000000" w:rsidR="00000000" w:rsidRPr="00000000">
        <w:rPr>
          <w:rFonts w:ascii="Calibri" w:cs="Calibri" w:eastAsia="Calibri" w:hAnsi="Calibri"/>
          <w:color w:val="111111"/>
          <w:rtl w:val="0"/>
        </w:rPr>
        <w:br w:type="textWrapping"/>
        <w:t xml:space="preserve">Company Overview</w:t>
        <w:tab/>
        <w:tab/>
        <w:tab/>
        <w:tab/>
        <w:tab/>
        <w:tab/>
        <w:tab/>
        <w:tab/>
        <w:t xml:space="preserve">[PAGE NUMBER]</w:t>
      </w:r>
    </w:p>
    <w:p w:rsidR="00000000" w:rsidDel="00000000" w:rsidP="00000000" w:rsidRDefault="00000000" w:rsidRPr="00000000" w14:paraId="00000018">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9">
      <w:pPr>
        <w:rPr>
          <w:rFonts w:ascii="Calibri" w:cs="Calibri" w:eastAsia="Calibri" w:hAnsi="Calibri"/>
          <w:color w:val="111111"/>
        </w:rPr>
      </w:pPr>
      <w:r w:rsidDel="00000000" w:rsidR="00000000" w:rsidRPr="00000000">
        <w:rPr>
          <w:rFonts w:ascii="Calibri" w:cs="Calibri" w:eastAsia="Calibri" w:hAnsi="Calibri"/>
          <w:color w:val="111111"/>
          <w:rtl w:val="0"/>
        </w:rPr>
        <w:t xml:space="preserve">Products and Services</w:t>
        <w:tab/>
        <w:tab/>
        <w:tab/>
        <w:tab/>
        <w:tab/>
        <w:tab/>
        <w:tab/>
        <w:tab/>
        <w:t xml:space="preserve">[PAGE NUMBER]</w:t>
      </w:r>
    </w:p>
    <w:p w:rsidR="00000000" w:rsidDel="00000000" w:rsidP="00000000" w:rsidRDefault="00000000" w:rsidRPr="00000000" w14:paraId="0000001A">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B">
      <w:pPr>
        <w:rPr>
          <w:rFonts w:ascii="Calibri" w:cs="Calibri" w:eastAsia="Calibri" w:hAnsi="Calibri"/>
          <w:color w:val="111111"/>
        </w:rPr>
      </w:pPr>
      <w:r w:rsidDel="00000000" w:rsidR="00000000" w:rsidRPr="00000000">
        <w:rPr>
          <w:rFonts w:ascii="Calibri" w:cs="Calibri" w:eastAsia="Calibri" w:hAnsi="Calibri"/>
          <w:color w:val="111111"/>
          <w:rtl w:val="0"/>
        </w:rPr>
        <w:t xml:space="preserve">Execution</w:t>
        <w:tab/>
        <w:tab/>
        <w:tab/>
        <w:tab/>
        <w:tab/>
        <w:tab/>
        <w:tab/>
        <w:tab/>
        <w:tab/>
        <w:t xml:space="preserve">[PAGE NUMBER]</w:t>
      </w:r>
    </w:p>
    <w:p w:rsidR="00000000" w:rsidDel="00000000" w:rsidP="00000000" w:rsidRDefault="00000000" w:rsidRPr="00000000" w14:paraId="0000001C">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D">
      <w:pPr>
        <w:rPr>
          <w:rFonts w:ascii="Calibri" w:cs="Calibri" w:eastAsia="Calibri" w:hAnsi="Calibri"/>
          <w:color w:val="111111"/>
        </w:rPr>
      </w:pPr>
      <w:r w:rsidDel="00000000" w:rsidR="00000000" w:rsidRPr="00000000">
        <w:rPr>
          <w:rFonts w:ascii="Calibri" w:cs="Calibri" w:eastAsia="Calibri" w:hAnsi="Calibri"/>
          <w:color w:val="111111"/>
          <w:rtl w:val="0"/>
        </w:rPr>
        <w:t xml:space="preserve">Operational Plan</w:t>
        <w:tab/>
        <w:tab/>
        <w:tab/>
        <w:tab/>
        <w:tab/>
        <w:tab/>
        <w:tab/>
        <w:tab/>
        <w:t xml:space="preserve">[PAGE NUMBER]</w:t>
      </w:r>
    </w:p>
    <w:p w:rsidR="00000000" w:rsidDel="00000000" w:rsidP="00000000" w:rsidRDefault="00000000" w:rsidRPr="00000000" w14:paraId="0000001E">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F">
      <w:pPr>
        <w:rPr>
          <w:rFonts w:ascii="Calibri" w:cs="Calibri" w:eastAsia="Calibri" w:hAnsi="Calibri"/>
          <w:b w:val="1"/>
          <w:color w:val="111111"/>
          <w:highlight w:val="yellow"/>
        </w:rPr>
      </w:pPr>
      <w:r w:rsidDel="00000000" w:rsidR="00000000" w:rsidRPr="00000000">
        <w:rPr>
          <w:rFonts w:ascii="Calibri" w:cs="Calibri" w:eastAsia="Calibri" w:hAnsi="Calibri"/>
          <w:color w:val="111111"/>
          <w:rtl w:val="0"/>
        </w:rPr>
        <w:t xml:space="preserve">Financial Plan</w:t>
        <w:tab/>
        <w:tab/>
        <w:tab/>
        <w:tab/>
        <w:tab/>
        <w:tab/>
        <w:tab/>
        <w:tab/>
        <w:tab/>
        <w:t xml:space="preserve">[PAGE NUMBER]</w:t>
      </w:r>
      <w:r w:rsidDel="00000000" w:rsidR="00000000" w:rsidRPr="00000000">
        <w:rPr>
          <w:rtl w:val="0"/>
        </w:rPr>
      </w:r>
    </w:p>
    <w:p w:rsidR="00000000" w:rsidDel="00000000" w:rsidP="00000000" w:rsidRDefault="00000000" w:rsidRPr="00000000" w14:paraId="00000020">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b w:val="1"/>
          <w:color w:val="111111"/>
        </w:rPr>
      </w:pPr>
      <w:r w:rsidDel="00000000" w:rsidR="00000000" w:rsidRPr="00000000">
        <w:br w:type="page"/>
      </w:r>
      <w:r w:rsidDel="00000000" w:rsidR="00000000" w:rsidRPr="00000000">
        <w:rPr>
          <w:rtl w:val="0"/>
        </w:rPr>
      </w:r>
    </w:p>
    <w:p w:rsidR="00000000" w:rsidDel="00000000" w:rsidP="00000000" w:rsidRDefault="00000000" w:rsidRPr="00000000" w14:paraId="0000003A">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Executive Summary</w:t>
      </w:r>
    </w:p>
    <w:p w:rsidR="00000000" w:rsidDel="00000000" w:rsidP="00000000" w:rsidRDefault="00000000" w:rsidRPr="00000000" w14:paraId="0000003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[Frank's Farm Warehouse]</w:t>
      </w:r>
      <w:r w:rsidDel="00000000" w:rsidR="00000000" w:rsidRPr="00000000">
        <w:rPr>
          <w:rFonts w:ascii="Calibri" w:cs="Calibri" w:eastAsia="Calibri" w:hAnsi="Calibri"/>
          <w:color w:val="111111"/>
          <w:rtl w:val="0"/>
        </w:rPr>
        <w:t xml:space="preserve"> is a warehousing company based in </w:t>
      </w:r>
      <w:r w:rsidDel="00000000" w:rsidR="00000000" w:rsidRPr="00000000">
        <w:rPr>
          <w:rFonts w:ascii="Calibri" w:cs="Calibri" w:eastAsia="Calibri" w:hAnsi="Calibri"/>
          <w:color w:val="111111"/>
          <w:highlight w:val="yellow"/>
          <w:rtl w:val="0"/>
        </w:rPr>
        <w:t xml:space="preserve">[Craig, MO]</w:t>
      </w:r>
      <w:r w:rsidDel="00000000" w:rsidR="00000000" w:rsidRPr="00000000">
        <w:rPr>
          <w:rFonts w:ascii="Calibri" w:cs="Calibri" w:eastAsia="Calibri" w:hAnsi="Calibri"/>
          <w:color w:val="111111"/>
          <w:rtl w:val="0"/>
        </w:rPr>
        <w:t xml:space="preserve">. The company targets grain farmers and producers based in </w:t>
      </w:r>
      <w:r w:rsidDel="00000000" w:rsidR="00000000" w:rsidRPr="00000000">
        <w:rPr>
          <w:rFonts w:ascii="Calibri" w:cs="Calibri" w:eastAsia="Calibri" w:hAnsi="Calibri"/>
          <w:color w:val="111111"/>
          <w:highlight w:val="yellow"/>
          <w:rtl w:val="0"/>
        </w:rPr>
        <w:t xml:space="preserve">[Missouri, Iowa, and Nebraska]</w:t>
      </w:r>
      <w:r w:rsidDel="00000000" w:rsidR="00000000" w:rsidRPr="00000000">
        <w:rPr>
          <w:rFonts w:ascii="Calibri" w:cs="Calibri" w:eastAsia="Calibri" w:hAnsi="Calibri"/>
          <w:color w:val="111111"/>
          <w:rtl w:val="0"/>
        </w:rPr>
        <w:t xml:space="preserve"> as well as grain importers in the Midwest region. As the demand for warehouses increases due to excessive yields in the past year, </w:t>
      </w:r>
      <w:r w:rsidDel="00000000" w:rsidR="00000000" w:rsidRPr="00000000">
        <w:rPr>
          <w:rFonts w:ascii="Calibri" w:cs="Calibri" w:eastAsia="Calibri" w:hAnsi="Calibri"/>
          <w:color w:val="111111"/>
          <w:highlight w:val="yellow"/>
          <w:rtl w:val="0"/>
        </w:rPr>
        <w:t xml:space="preserve">[Frank's Farm Warehouse]</w:t>
      </w:r>
      <w:r w:rsidDel="00000000" w:rsidR="00000000" w:rsidRPr="00000000">
        <w:rPr>
          <w:rFonts w:ascii="Calibri" w:cs="Calibri" w:eastAsia="Calibri" w:hAnsi="Calibri"/>
          <w:color w:val="111111"/>
          <w:rtl w:val="0"/>
        </w:rPr>
        <w:t xml:space="preserve"> is hopeful that the company will see profitable growth in the next two years.</w:t>
      </w:r>
    </w:p>
    <w:p w:rsidR="00000000" w:rsidDel="00000000" w:rsidP="00000000" w:rsidRDefault="00000000" w:rsidRPr="00000000" w14:paraId="0000003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COMPANY OVERVIEW</w:t>
      </w:r>
    </w:p>
    <w:p w:rsidR="00000000" w:rsidDel="00000000" w:rsidP="00000000" w:rsidRDefault="00000000" w:rsidRPr="00000000" w14:paraId="0000004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Mission Statement</w:t>
      </w:r>
    </w:p>
    <w:p w:rsidR="00000000" w:rsidDel="00000000" w:rsidP="00000000" w:rsidRDefault="00000000" w:rsidRPr="00000000" w14:paraId="0000004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[Frank's Farm Warehouse]</w:t>
      </w:r>
      <w:r w:rsidDel="00000000" w:rsidR="00000000" w:rsidRPr="00000000">
        <w:rPr>
          <w:rFonts w:ascii="Calibri" w:cs="Calibri" w:eastAsia="Calibri" w:hAnsi="Calibri"/>
          <w:color w:val="111111"/>
          <w:rtl w:val="0"/>
        </w:rPr>
        <w:t xml:space="preserve"> aims to provide clean, safe, and secure off-farm storage solutions for farmers and producers in the Midwest.</w:t>
      </w:r>
    </w:p>
    <w:p w:rsidR="00000000" w:rsidDel="00000000" w:rsidP="00000000" w:rsidRDefault="00000000" w:rsidRPr="00000000" w14:paraId="0000004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Philosophy</w:t>
      </w:r>
    </w:p>
    <w:p w:rsidR="00000000" w:rsidDel="00000000" w:rsidP="00000000" w:rsidRDefault="00000000" w:rsidRPr="00000000" w14:paraId="0000004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[Frank's Farm Warehouse]</w:t>
      </w:r>
      <w:r w:rsidDel="00000000" w:rsidR="00000000" w:rsidRPr="00000000">
        <w:rPr>
          <w:rFonts w:ascii="Calibri" w:cs="Calibri" w:eastAsia="Calibri" w:hAnsi="Calibri"/>
          <w:color w:val="111111"/>
          <w:rtl w:val="0"/>
        </w:rPr>
        <w:t xml:space="preserve"> values service consistency, systematic planning and management, and customer focus.</w:t>
      </w:r>
    </w:p>
    <w:p w:rsidR="00000000" w:rsidDel="00000000" w:rsidP="00000000" w:rsidRDefault="00000000" w:rsidRPr="00000000" w14:paraId="0000004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Vision</w:t>
      </w:r>
    </w:p>
    <w:p w:rsidR="00000000" w:rsidDel="00000000" w:rsidP="00000000" w:rsidRDefault="00000000" w:rsidRPr="00000000" w14:paraId="0000004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[Frank's Farm Warehouse]</w:t>
      </w:r>
      <w:r w:rsidDel="00000000" w:rsidR="00000000" w:rsidRPr="00000000">
        <w:rPr>
          <w:rFonts w:ascii="Calibri" w:cs="Calibri" w:eastAsia="Calibri" w:hAnsi="Calibri"/>
          <w:color w:val="111111"/>
          <w:rtl w:val="0"/>
        </w:rPr>
        <w:t xml:space="preserve"> envisions to be a leading off-farm product storage solutions provider for farmers based in </w:t>
      </w:r>
      <w:r w:rsidDel="00000000" w:rsidR="00000000" w:rsidRPr="00000000">
        <w:rPr>
          <w:rFonts w:ascii="Calibri" w:cs="Calibri" w:eastAsia="Calibri" w:hAnsi="Calibri"/>
          <w:color w:val="111111"/>
          <w:highlight w:val="yellow"/>
          <w:rtl w:val="0"/>
        </w:rPr>
        <w:t xml:space="preserve">[Missouri, Iowa, and Nebraska]</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4C">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D">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Outlook</w:t>
      </w:r>
    </w:p>
    <w:p w:rsidR="00000000" w:rsidDel="00000000" w:rsidP="00000000" w:rsidRDefault="00000000" w:rsidRPr="00000000" w14:paraId="0000004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Current volatile prices of grains such as corn, soybean, and wheat continue to encourage farmers to store their products for future sales. In </w:t>
      </w:r>
      <w:r w:rsidDel="00000000" w:rsidR="00000000" w:rsidRPr="00000000">
        <w:rPr>
          <w:rFonts w:ascii="Calibri" w:cs="Calibri" w:eastAsia="Calibri" w:hAnsi="Calibri"/>
          <w:color w:val="111111"/>
          <w:highlight w:val="yellow"/>
          <w:rtl w:val="0"/>
        </w:rPr>
        <w:t xml:space="preserve">[2017]</w:t>
      </w:r>
      <w:r w:rsidDel="00000000" w:rsidR="00000000" w:rsidRPr="00000000">
        <w:rPr>
          <w:rFonts w:ascii="Calibri" w:cs="Calibri" w:eastAsia="Calibri" w:hAnsi="Calibri"/>
          <w:color w:val="111111"/>
          <w:rtl w:val="0"/>
        </w:rPr>
        <w:t xml:space="preserve">, the average grain storage capacity in the US grew by a mere </w:t>
      </w:r>
      <w:r w:rsidDel="00000000" w:rsidR="00000000" w:rsidRPr="00000000">
        <w:rPr>
          <w:rFonts w:ascii="Calibri" w:cs="Calibri" w:eastAsia="Calibri" w:hAnsi="Calibri"/>
          <w:color w:val="111111"/>
          <w:highlight w:val="yellow"/>
          <w:rtl w:val="0"/>
        </w:rPr>
        <w:t xml:space="preserve">[1]</w:t>
      </w:r>
      <w:r w:rsidDel="00000000" w:rsidR="00000000" w:rsidRPr="00000000">
        <w:rPr>
          <w:rFonts w:ascii="Calibri" w:cs="Calibri" w:eastAsia="Calibri" w:hAnsi="Calibri"/>
          <w:color w:val="111111"/>
          <w:rtl w:val="0"/>
        </w:rPr>
        <w:t xml:space="preserve">%, indicating a need for more off-farm storage providers to service farmers and producers whose crop yields are in excess. The increase of imported grains also signifies a need to increase grain storage capacity. </w:t>
      </w:r>
    </w:p>
    <w:p w:rsidR="00000000" w:rsidDel="00000000" w:rsidP="00000000" w:rsidRDefault="00000000" w:rsidRPr="00000000" w14:paraId="0000005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1">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Type of Industry: </w:t>
      </w:r>
      <w:r w:rsidDel="00000000" w:rsidR="00000000" w:rsidRPr="00000000">
        <w:rPr>
          <w:rFonts w:ascii="Calibri" w:cs="Calibri" w:eastAsia="Calibri" w:hAnsi="Calibri"/>
          <w:color w:val="111111"/>
          <w:rtl w:val="0"/>
        </w:rPr>
        <w:t xml:space="preserve">Storage and Warehousing Industry</w:t>
      </w:r>
    </w:p>
    <w:p w:rsidR="00000000" w:rsidDel="00000000" w:rsidP="00000000" w:rsidRDefault="00000000" w:rsidRPr="00000000" w14:paraId="00000052">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3">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Structure: </w:t>
      </w:r>
      <w:r w:rsidDel="00000000" w:rsidR="00000000" w:rsidRPr="00000000">
        <w:rPr>
          <w:rFonts w:ascii="Calibri" w:cs="Calibri" w:eastAsia="Calibri" w:hAnsi="Calibri"/>
          <w:color w:val="111111"/>
          <w:rtl w:val="0"/>
        </w:rPr>
        <w:t xml:space="preserve">General Partnership</w:t>
      </w:r>
    </w:p>
    <w:p w:rsidR="00000000" w:rsidDel="00000000" w:rsidP="00000000" w:rsidRDefault="00000000" w:rsidRPr="00000000" w14:paraId="0000005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5">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Ownership</w:t>
      </w:r>
    </w:p>
    <w:p w:rsidR="00000000" w:rsidDel="00000000" w:rsidP="00000000" w:rsidRDefault="00000000" w:rsidRPr="00000000" w14:paraId="0000005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7">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business will be owned and operated by partners </w:t>
      </w:r>
      <w:r w:rsidDel="00000000" w:rsidR="00000000" w:rsidRPr="00000000">
        <w:rPr>
          <w:rFonts w:ascii="Calibri" w:cs="Calibri" w:eastAsia="Calibri" w:hAnsi="Calibri"/>
          <w:color w:val="111111"/>
          <w:highlight w:val="yellow"/>
          <w:rtl w:val="0"/>
        </w:rPr>
        <w:t xml:space="preserve">[Frank Moreland, Roberto Plando, and William Hurst]</w:t>
      </w:r>
      <w:r w:rsidDel="00000000" w:rsidR="00000000" w:rsidRPr="00000000">
        <w:rPr>
          <w:rFonts w:ascii="Calibri" w:cs="Calibri" w:eastAsia="Calibri" w:hAnsi="Calibri"/>
          <w:color w:val="111111"/>
          <w:rtl w:val="0"/>
        </w:rPr>
        <w:t xml:space="preserve">. Each owns </w:t>
      </w:r>
      <w:r w:rsidDel="00000000" w:rsidR="00000000" w:rsidRPr="00000000">
        <w:rPr>
          <w:rFonts w:ascii="Calibri" w:cs="Calibri" w:eastAsia="Calibri" w:hAnsi="Calibri"/>
          <w:color w:val="111111"/>
          <w:highlight w:val="yellow"/>
          <w:rtl w:val="0"/>
        </w:rPr>
        <w:t xml:space="preserve">[33.33]</w:t>
      </w:r>
      <w:r w:rsidDel="00000000" w:rsidR="00000000" w:rsidRPr="00000000">
        <w:rPr>
          <w:rFonts w:ascii="Calibri" w:cs="Calibri" w:eastAsia="Calibri" w:hAnsi="Calibri"/>
          <w:color w:val="111111"/>
          <w:rtl w:val="0"/>
        </w:rPr>
        <w:t xml:space="preserve">% shares of the business.</w:t>
      </w:r>
    </w:p>
    <w:p w:rsidR="00000000" w:rsidDel="00000000" w:rsidP="00000000" w:rsidRDefault="00000000" w:rsidRPr="00000000" w14:paraId="0000005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9">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Summary</w:t>
      </w:r>
      <w:r w:rsidDel="00000000" w:rsidR="00000000" w:rsidRPr="00000000">
        <w:rPr>
          <w:rtl w:val="0"/>
        </w:rPr>
      </w:r>
    </w:p>
    <w:p w:rsidR="00000000" w:rsidDel="00000000" w:rsidP="00000000" w:rsidRDefault="00000000" w:rsidRPr="00000000" w14:paraId="0000005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B">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w:t>
      </w:r>
      <w:r w:rsidDel="00000000" w:rsidR="00000000" w:rsidRPr="00000000">
        <w:rPr>
          <w:rFonts w:ascii="Calibri" w:cs="Calibri" w:eastAsia="Calibri" w:hAnsi="Calibri"/>
          <w:color w:val="111111"/>
          <w:highlight w:val="yellow"/>
          <w:rtl w:val="0"/>
        </w:rPr>
        <w:t xml:space="preserve">[60,000.00]</w:t>
      </w:r>
      <w:r w:rsidDel="00000000" w:rsidR="00000000" w:rsidRPr="00000000">
        <w:rPr>
          <w:rFonts w:ascii="Calibri" w:cs="Calibri" w:eastAsia="Calibri" w:hAnsi="Calibri"/>
          <w:color w:val="111111"/>
          <w:rtl w:val="0"/>
        </w:rPr>
        <w:t xml:space="preserve"> start-up cost will cover the purchase of land and equipment, payments for utilities and other operational expenses.</w:t>
      </w:r>
    </w:p>
    <w:p w:rsidR="00000000" w:rsidDel="00000000" w:rsidP="00000000" w:rsidRDefault="00000000" w:rsidRPr="00000000" w14:paraId="0000005C">
      <w:pPr>
        <w:jc w:val="both"/>
        <w:rPr>
          <w:rFonts w:ascii="Calibri" w:cs="Calibri" w:eastAsia="Calibri" w:hAnsi="Calibri"/>
          <w:color w:val="111111"/>
        </w:rPr>
      </w:pPr>
      <w:r w:rsidDel="00000000" w:rsidR="00000000" w:rsidRPr="00000000">
        <w:rPr>
          <w:rtl w:val="0"/>
        </w:rPr>
      </w:r>
    </w:p>
    <w:tbl>
      <w:tblPr>
        <w:tblStyle w:val="Table1"/>
        <w:tblW w:w="9315.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6420"/>
        <w:gridCol w:w="2895"/>
        <w:tblGridChange w:id="0">
          <w:tblGrid>
            <w:gridCol w:w="6420"/>
            <w:gridCol w:w="2895"/>
          </w:tblGrid>
        </w:tblGridChange>
      </w:tblGrid>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5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Funding</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6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6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3">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Funding Required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6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$60,000.00</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5">
            <w:pPr>
              <w:widowControl w:val="0"/>
              <w:ind w:left="50"/>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7">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68">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Non-Cash Assets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6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Requirements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6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Cash Raised</w:t>
            </w:r>
          </w:p>
        </w:tc>
        <w:tc>
          <w:tcPr>
            <w:shd w:fill="auto" w:val="clear"/>
            <w:tcMar>
              <w:top w:w="40.0" w:type="dxa"/>
              <w:left w:w="40.0" w:type="dxa"/>
              <w:bottom w:w="40.0" w:type="dxa"/>
              <w:right w:w="40.0" w:type="dxa"/>
            </w:tcMar>
            <w:vAlign w:val="center"/>
          </w:tcPr>
          <w:p w:rsidR="00000000" w:rsidDel="00000000" w:rsidP="00000000" w:rsidRDefault="00000000" w:rsidRPr="00000000" w14:paraId="0000006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Balance on Starting Date</w:t>
            </w:r>
          </w:p>
        </w:tc>
        <w:tc>
          <w:tcPr>
            <w:shd w:fill="auto" w:val="clear"/>
            <w:tcMar>
              <w:top w:w="40.0" w:type="dxa"/>
              <w:left w:w="40.0" w:type="dxa"/>
              <w:bottom w:w="40.0" w:type="dxa"/>
              <w:right w:w="40.0" w:type="dxa"/>
            </w:tcMar>
            <w:vAlign w:val="center"/>
          </w:tcPr>
          <w:p w:rsidR="00000000" w:rsidDel="00000000" w:rsidP="00000000" w:rsidRDefault="00000000" w:rsidRPr="00000000" w14:paraId="0000007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1">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$30,000.00</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3">
            <w:pPr>
              <w:widowControl w:val="0"/>
              <w:ind w:left="50"/>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5">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6">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Planned Investment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78">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Owners</w:t>
            </w:r>
          </w:p>
        </w:tc>
        <w:tc>
          <w:tcPr>
            <w:shd w:fill="auto" w:val="clear"/>
            <w:tcMar>
              <w:top w:w="40.0" w:type="dxa"/>
              <w:left w:w="40.0" w:type="dxa"/>
              <w:bottom w:w="40.0" w:type="dxa"/>
              <w:right w:w="40.0" w:type="dxa"/>
            </w:tcMar>
            <w:vAlign w:val="center"/>
          </w:tcPr>
          <w:p w:rsidR="00000000" w:rsidDel="00000000" w:rsidP="00000000" w:rsidRDefault="00000000" w:rsidRPr="00000000" w14:paraId="0000007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Investment Requirement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7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D">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Planned Investment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$60,000.00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Loss at Start-Up (Start-Up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8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$30,000.00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3">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 and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$30,000.00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5">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6">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87">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Requirements</w:t>
            </w:r>
          </w:p>
        </w:tc>
        <w:tc>
          <w:tcPr>
            <w:shd w:fill="auto" w:val="clear"/>
            <w:tcMar>
              <w:top w:w="40.0" w:type="dxa"/>
              <w:left w:w="40.0" w:type="dxa"/>
              <w:bottom w:w="40.0" w:type="dxa"/>
              <w:right w:w="40.0" w:type="dxa"/>
            </w:tcMar>
            <w:vAlign w:val="center"/>
          </w:tcPr>
          <w:p w:rsidR="00000000" w:rsidDel="00000000" w:rsidP="00000000" w:rsidRDefault="00000000" w:rsidRPr="00000000" w14:paraId="0000008A">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8C">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Land</w:t>
            </w:r>
          </w:p>
        </w:tc>
        <w:tc>
          <w:tcPr>
            <w:shd w:fill="auto" w:val="clear"/>
            <w:tcMar>
              <w:top w:w="40.0" w:type="dxa"/>
              <w:left w:w="40.0" w:type="dxa"/>
              <w:bottom w:w="40.0" w:type="dxa"/>
              <w:right w:w="40.0" w:type="dxa"/>
            </w:tcMar>
            <w:vAlign w:val="center"/>
          </w:tcPr>
          <w:p w:rsidR="00000000" w:rsidDel="00000000" w:rsidP="00000000" w:rsidRDefault="00000000" w:rsidRPr="00000000" w14:paraId="0000008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Equipment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9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Operations</w:t>
            </w:r>
          </w:p>
        </w:tc>
        <w:tc>
          <w:tcPr>
            <w:shd w:fill="auto" w:val="clear"/>
            <w:tcMar>
              <w:top w:w="40.0" w:type="dxa"/>
              <w:left w:w="40.0" w:type="dxa"/>
              <w:bottom w:w="40.0" w:type="dxa"/>
              <w:right w:w="40.0" w:type="dxa"/>
            </w:tcMar>
            <w:vAlign w:val="center"/>
          </w:tcPr>
          <w:p w:rsidR="00000000" w:rsidDel="00000000" w:rsidP="00000000" w:rsidRDefault="00000000" w:rsidRPr="00000000" w14:paraId="0000009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Marketing and Promotion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09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7">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Start-Up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$30,000.00</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99">
            <w:pPr>
              <w:widowControl w:val="0"/>
              <w:ind w:left="50"/>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B">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C">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Required</w:t>
            </w:r>
          </w:p>
        </w:tc>
        <w:tc>
          <w:tcPr>
            <w:shd w:fill="auto" w:val="clear"/>
            <w:tcMar>
              <w:top w:w="40.0" w:type="dxa"/>
              <w:left w:w="40.0" w:type="dxa"/>
              <w:bottom w:w="40.0" w:type="dxa"/>
              <w:right w:w="40.0" w:type="dxa"/>
            </w:tcMar>
            <w:vAlign w:val="center"/>
          </w:tcPr>
          <w:p w:rsidR="00000000" w:rsidDel="00000000" w:rsidP="00000000" w:rsidRDefault="00000000" w:rsidRPr="00000000" w14:paraId="0000009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A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A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3">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A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$30,000.00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5">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Requirements (Total Start-Up Expenses + 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A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$60,000.00</w:t>
            </w:r>
            <w:r w:rsidDel="00000000" w:rsidR="00000000" w:rsidRPr="00000000">
              <w:rPr>
                <w:rtl w:val="0"/>
              </w:rPr>
            </w:r>
          </w:p>
        </w:tc>
      </w:tr>
    </w:tbl>
    <w:p w:rsidR="00000000" w:rsidDel="00000000" w:rsidP="00000000" w:rsidRDefault="00000000" w:rsidRPr="00000000" w14:paraId="000000A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8">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p w:rsidR="00000000" w:rsidDel="00000000" w:rsidP="00000000" w:rsidRDefault="00000000" w:rsidRPr="00000000" w14:paraId="000000A9">
      <w:pPr>
        <w:jc w:val="both"/>
        <w:rPr>
          <w:rFonts w:ascii="Calibri" w:cs="Calibri" w:eastAsia="Calibri" w:hAnsi="Calibri"/>
          <w:b w:val="1"/>
          <w:color w:val="111111"/>
        </w:rPr>
      </w:pPr>
      <w:r w:rsidDel="00000000" w:rsidR="00000000" w:rsidRPr="00000000">
        <w:rPr>
          <w:rtl w:val="0"/>
        </w:rPr>
      </w:r>
    </w:p>
    <w:tbl>
      <w:tblPr>
        <w:tblStyle w:val="Table2"/>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625"/>
        <w:gridCol w:w="2340"/>
        <w:gridCol w:w="4395"/>
        <w:tblGridChange w:id="0">
          <w:tblGrid>
            <w:gridCol w:w="2625"/>
            <w:gridCol w:w="2340"/>
            <w:gridCol w:w="4395"/>
          </w:tblGrid>
        </w:tblGridChange>
      </w:tblGrid>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AA">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B">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Role/Function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C">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Skills</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A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Frank Moreland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Business &amp; Finance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Conflict management, accounting</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B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Roberto Plando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Operations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Organization, resource management</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B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William Hurst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Sales &amp; Marketing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Negotiation, marketing</w:t>
            </w:r>
          </w:p>
        </w:tc>
      </w:tr>
    </w:tbl>
    <w:p w:rsidR="00000000" w:rsidDel="00000000" w:rsidP="00000000" w:rsidRDefault="00000000" w:rsidRPr="00000000" w14:paraId="000000B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9">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 and Long-Term Goals and Milestones:</w:t>
      </w:r>
    </w:p>
    <w:p w:rsidR="00000000" w:rsidDel="00000000" w:rsidP="00000000" w:rsidRDefault="00000000" w:rsidRPr="00000000" w14:paraId="000000BA">
      <w:pPr>
        <w:jc w:val="both"/>
        <w:rPr>
          <w:rFonts w:ascii="Calibri" w:cs="Calibri" w:eastAsia="Calibri" w:hAnsi="Calibri"/>
          <w:b w:val="1"/>
          <w:color w:val="111111"/>
        </w:rPr>
      </w:pPr>
      <w:r w:rsidDel="00000000" w:rsidR="00000000" w:rsidRPr="00000000">
        <w:rPr>
          <w:rtl w:val="0"/>
        </w:rPr>
      </w:r>
    </w:p>
    <w:tbl>
      <w:tblPr>
        <w:tblStyle w:val="Table3"/>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335"/>
        <w:gridCol w:w="5025"/>
        <w:tblGridChange w:id="0">
          <w:tblGrid>
            <w:gridCol w:w="4335"/>
            <w:gridCol w:w="5025"/>
          </w:tblGrid>
        </w:tblGridChange>
      </w:tblGrid>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BB">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C">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B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Purchase land</w:t>
            </w:r>
          </w:p>
        </w:tc>
        <w:tc>
          <w:tcPr>
            <w:shd w:fill="auto" w:val="clear"/>
            <w:tcMar>
              <w:top w:w="100.0" w:type="dxa"/>
              <w:left w:w="100.0" w:type="dxa"/>
              <w:bottom w:w="100.0" w:type="dxa"/>
              <w:right w:w="100.0" w:type="dxa"/>
            </w:tcMar>
          </w:tcPr>
          <w:p w:rsidR="00000000" w:rsidDel="00000000" w:rsidP="00000000" w:rsidRDefault="00000000" w:rsidRPr="00000000" w14:paraId="000000B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Met with the land vendor [June 2, 2018]</w:t>
            </w:r>
          </w:p>
          <w:p w:rsidR="00000000" w:rsidDel="00000000" w:rsidP="00000000" w:rsidRDefault="00000000" w:rsidRPr="00000000" w14:paraId="000000B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Signed purchase agreement [June 17, 2018]</w:t>
            </w:r>
          </w:p>
          <w:p w:rsidR="00000000" w:rsidDel="00000000" w:rsidP="00000000" w:rsidRDefault="00000000" w:rsidRPr="00000000" w14:paraId="000000C0">
            <w:pPr>
              <w:widowControl w:val="0"/>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C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Build a storage facility</w:t>
            </w:r>
          </w:p>
        </w:tc>
        <w:tc>
          <w:tcPr>
            <w:shd w:fill="auto" w:val="clear"/>
            <w:tcMar>
              <w:top w:w="100.0" w:type="dxa"/>
              <w:left w:w="100.0" w:type="dxa"/>
              <w:bottom w:w="100.0" w:type="dxa"/>
              <w:right w:w="100.0" w:type="dxa"/>
            </w:tcMar>
          </w:tcPr>
          <w:p w:rsidR="00000000" w:rsidDel="00000000" w:rsidP="00000000" w:rsidRDefault="00000000" w:rsidRPr="00000000" w14:paraId="000000C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Commissioned a contractor for design and planning [July 30, 2018]</w:t>
            </w:r>
          </w:p>
          <w:p w:rsidR="00000000" w:rsidDel="00000000" w:rsidP="00000000" w:rsidRDefault="00000000" w:rsidRPr="00000000" w14:paraId="000000C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Commenced construction [August 7, 2018]</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C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Long-Term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C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Integrate order fulfillment services</w:t>
            </w:r>
          </w:p>
        </w:tc>
        <w:tc>
          <w:tcPr>
            <w:shd w:fill="auto" w:val="clear"/>
            <w:tcMar>
              <w:top w:w="100.0" w:type="dxa"/>
              <w:left w:w="100.0" w:type="dxa"/>
              <w:bottom w:w="100.0" w:type="dxa"/>
              <w:right w:w="100.0" w:type="dxa"/>
            </w:tcMar>
          </w:tcPr>
          <w:p w:rsidR="00000000" w:rsidDel="00000000" w:rsidP="00000000" w:rsidRDefault="00000000" w:rsidRPr="00000000" w14:paraId="000000C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Conducted research on requirements and costing [October 13, 2018]</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C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Achieve $[50,000.00] sales goal by Q2 of [2020]</w:t>
            </w:r>
          </w:p>
        </w:tc>
        <w:tc>
          <w:tcPr>
            <w:shd w:fill="auto" w:val="clear"/>
            <w:tcMar>
              <w:top w:w="100.0" w:type="dxa"/>
              <w:left w:w="100.0" w:type="dxa"/>
              <w:bottom w:w="100.0" w:type="dxa"/>
              <w:right w:w="100.0" w:type="dxa"/>
            </w:tcMar>
          </w:tcPr>
          <w:p w:rsidR="00000000" w:rsidDel="00000000" w:rsidP="00000000" w:rsidRDefault="00000000" w:rsidRPr="00000000" w14:paraId="000000C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Created sales and marketing plan [September 2018]</w:t>
            </w:r>
          </w:p>
        </w:tc>
      </w:tr>
    </w:tbl>
    <w:p w:rsidR="00000000" w:rsidDel="00000000" w:rsidP="00000000" w:rsidRDefault="00000000" w:rsidRPr="00000000" w14:paraId="000000C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C">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PRODUCTS AND SERVICES</w:t>
      </w:r>
    </w:p>
    <w:p w:rsidR="00000000" w:rsidDel="00000000" w:rsidP="00000000" w:rsidRDefault="00000000" w:rsidRPr="00000000" w14:paraId="000000C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Product/Service Description</w:t>
      </w:r>
    </w:p>
    <w:p w:rsidR="00000000" w:rsidDel="00000000" w:rsidP="00000000" w:rsidRDefault="00000000" w:rsidRPr="00000000" w14:paraId="000000C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0">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[Frank's Farm Warehouse]</w:t>
      </w:r>
      <w:r w:rsidDel="00000000" w:rsidR="00000000" w:rsidRPr="00000000">
        <w:rPr>
          <w:rFonts w:ascii="Calibri" w:cs="Calibri" w:eastAsia="Calibri" w:hAnsi="Calibri"/>
          <w:color w:val="111111"/>
          <w:rtl w:val="0"/>
        </w:rPr>
        <w:t xml:space="preserve"> stores grains such as corn, soybeans, wheat, oats, and barley. The company uses both metal and wooden storage bins, depending on the grade and type of grain delivered for storage. </w:t>
      </w:r>
    </w:p>
    <w:p w:rsidR="00000000" w:rsidDel="00000000" w:rsidP="00000000" w:rsidRDefault="00000000" w:rsidRPr="00000000" w14:paraId="000000D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2">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Value Proposition</w:t>
      </w:r>
    </w:p>
    <w:p w:rsidR="00000000" w:rsidDel="00000000" w:rsidP="00000000" w:rsidRDefault="00000000" w:rsidRPr="00000000" w14:paraId="000000D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4">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[Frank's Farm Warehouse]</w:t>
      </w:r>
      <w:r w:rsidDel="00000000" w:rsidR="00000000" w:rsidRPr="00000000">
        <w:rPr>
          <w:rFonts w:ascii="Calibri" w:cs="Calibri" w:eastAsia="Calibri" w:hAnsi="Calibri"/>
          <w:color w:val="111111"/>
          <w:rtl w:val="0"/>
        </w:rPr>
        <w:t xml:space="preserve"> ensures that the right kind of storage system is used to store each customer's product. The company is mindful about the duration of storage, indoor temperature, elevation, and other aspects that directly affect the quality of the grain when in storage. </w:t>
      </w:r>
    </w:p>
    <w:p w:rsidR="00000000" w:rsidDel="00000000" w:rsidP="00000000" w:rsidRDefault="00000000" w:rsidRPr="00000000" w14:paraId="000000D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6">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Pricing Strategy</w:t>
      </w:r>
    </w:p>
    <w:p w:rsidR="00000000" w:rsidDel="00000000" w:rsidP="00000000" w:rsidRDefault="00000000" w:rsidRPr="00000000" w14:paraId="000000D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8">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business utilizes cost-plus pricing. Price bundling is effective for clients who have more than one type of grain for storage. </w:t>
      </w:r>
    </w:p>
    <w:p w:rsidR="00000000" w:rsidDel="00000000" w:rsidP="00000000" w:rsidRDefault="00000000" w:rsidRPr="00000000" w14:paraId="000000D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B">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EXECUTION</w:t>
      </w:r>
    </w:p>
    <w:p w:rsidR="00000000" w:rsidDel="00000000" w:rsidP="00000000" w:rsidRDefault="00000000" w:rsidRPr="00000000" w14:paraId="000000D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D">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Plan</w:t>
      </w:r>
    </w:p>
    <w:p w:rsidR="00000000" w:rsidDel="00000000" w:rsidP="00000000" w:rsidRDefault="00000000" w:rsidRPr="00000000" w14:paraId="000000D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F">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The target market of </w:t>
      </w:r>
      <w:r w:rsidDel="00000000" w:rsidR="00000000" w:rsidRPr="00000000">
        <w:rPr>
          <w:rFonts w:ascii="Calibri" w:cs="Calibri" w:eastAsia="Calibri" w:hAnsi="Calibri"/>
          <w:color w:val="111111"/>
          <w:highlight w:val="yellow"/>
          <w:rtl w:val="0"/>
        </w:rPr>
        <w:t xml:space="preserve">[Frank's Farm Warehouse]</w:t>
      </w:r>
      <w:r w:rsidDel="00000000" w:rsidR="00000000" w:rsidRPr="00000000">
        <w:rPr>
          <w:rFonts w:ascii="Calibri" w:cs="Calibri" w:eastAsia="Calibri" w:hAnsi="Calibri"/>
          <w:color w:val="111111"/>
          <w:rtl w:val="0"/>
        </w:rPr>
        <w:t xml:space="preserve"> consists of middle-aged farmers. In order to attract this demographic, the business will focus on a people-to-people approach.</w:t>
      </w:r>
      <w:r w:rsidDel="00000000" w:rsidR="00000000" w:rsidRPr="00000000">
        <w:rPr>
          <w:rtl w:val="0"/>
        </w:rPr>
      </w:r>
    </w:p>
    <w:p w:rsidR="00000000" w:rsidDel="00000000" w:rsidP="00000000" w:rsidRDefault="00000000" w:rsidRPr="00000000" w14:paraId="000000E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1">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 Research</w:t>
      </w:r>
    </w:p>
    <w:p w:rsidR="00000000" w:rsidDel="00000000" w:rsidP="00000000" w:rsidRDefault="00000000" w:rsidRPr="00000000" w14:paraId="000000E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3">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[Frank's Farm Warehouse]</w:t>
      </w:r>
      <w:r w:rsidDel="00000000" w:rsidR="00000000" w:rsidRPr="00000000">
        <w:rPr>
          <w:rFonts w:ascii="Calibri" w:cs="Calibri" w:eastAsia="Calibri" w:hAnsi="Calibri"/>
          <w:color w:val="111111"/>
          <w:rtl w:val="0"/>
        </w:rPr>
        <w:t xml:space="preserve"> targets grain farmers based in </w:t>
      </w:r>
      <w:r w:rsidDel="00000000" w:rsidR="00000000" w:rsidRPr="00000000">
        <w:rPr>
          <w:rFonts w:ascii="Calibri" w:cs="Calibri" w:eastAsia="Calibri" w:hAnsi="Calibri"/>
          <w:color w:val="111111"/>
          <w:highlight w:val="yellow"/>
          <w:rtl w:val="0"/>
        </w:rPr>
        <w:t xml:space="preserve">[Missouri, Iowa, and Nebraska]</w:t>
      </w:r>
      <w:r w:rsidDel="00000000" w:rsidR="00000000" w:rsidRPr="00000000">
        <w:rPr>
          <w:rFonts w:ascii="Calibri" w:cs="Calibri" w:eastAsia="Calibri" w:hAnsi="Calibri"/>
          <w:color w:val="111111"/>
          <w:rtl w:val="0"/>
        </w:rPr>
        <w:t xml:space="preserve">. More than 300 farmers in Iowa produce a surplus of corn and are in need of off-farm facilities to store and preserve their products. The company also aims to provide storage services for rice and grain importers located in the </w:t>
      </w:r>
      <w:r w:rsidDel="00000000" w:rsidR="00000000" w:rsidRPr="00000000">
        <w:rPr>
          <w:rFonts w:ascii="Calibri" w:cs="Calibri" w:eastAsia="Calibri" w:hAnsi="Calibri"/>
          <w:color w:val="111111"/>
          <w:highlight w:val="yellow"/>
          <w:rtl w:val="0"/>
        </w:rPr>
        <w:t xml:space="preserve">[Midwest]</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E4">
      <w:pPr>
        <w:jc w:val="both"/>
        <w:rPr>
          <w:rFonts w:ascii="Calibri" w:cs="Calibri" w:eastAsia="Calibri" w:hAnsi="Calibri"/>
          <w:color w:val="111111"/>
        </w:rPr>
      </w:pPr>
      <w:r w:rsidDel="00000000" w:rsidR="00000000" w:rsidRPr="00000000">
        <w:rPr>
          <w:rtl w:val="0"/>
        </w:rPr>
      </w:r>
    </w:p>
    <w:tbl>
      <w:tblPr>
        <w:tblStyle w:val="Table4"/>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1950"/>
        <w:gridCol w:w="1830"/>
        <w:gridCol w:w="1830"/>
        <w:gridCol w:w="1830"/>
        <w:gridCol w:w="1920"/>
        <w:tblGridChange w:id="0">
          <w:tblGrid>
            <w:gridCol w:w="1950"/>
            <w:gridCol w:w="1830"/>
            <w:gridCol w:w="1830"/>
            <w:gridCol w:w="1830"/>
            <w:gridCol w:w="1920"/>
          </w:tblGrid>
        </w:tblGridChange>
      </w:tblGrid>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E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SWOT Analysis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9">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E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Frank's Farm Warehouse</w:t>
            </w:r>
          </w:p>
        </w:tc>
        <w:tc>
          <w:tcPr>
            <w:shd w:fill="auto" w:val="clear"/>
            <w:tcMar>
              <w:top w:w="100.0" w:type="dxa"/>
              <w:left w:w="100.0" w:type="dxa"/>
              <w:bottom w:w="100.0" w:type="dxa"/>
              <w:right w:w="100.0" w:type="dxa"/>
            </w:tcMar>
          </w:tcPr>
          <w:p w:rsidR="00000000" w:rsidDel="00000000" w:rsidP="00000000" w:rsidRDefault="00000000" w:rsidRPr="00000000" w14:paraId="000000E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Strategic location</w:t>
            </w:r>
          </w:p>
        </w:tc>
        <w:tc>
          <w:tcPr>
            <w:shd w:fill="auto" w:val="clear"/>
            <w:tcMar>
              <w:top w:w="100.0" w:type="dxa"/>
              <w:left w:w="100.0" w:type="dxa"/>
              <w:bottom w:w="100.0" w:type="dxa"/>
              <w:right w:w="100.0" w:type="dxa"/>
            </w:tcMar>
          </w:tcPr>
          <w:p w:rsidR="00000000" w:rsidDel="00000000" w:rsidP="00000000" w:rsidRDefault="00000000" w:rsidRPr="00000000" w14:paraId="000000E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No trucking service</w:t>
            </w:r>
          </w:p>
        </w:tc>
        <w:tc>
          <w:tcPr>
            <w:shd w:fill="auto" w:val="clear"/>
            <w:tcMar>
              <w:top w:w="100.0" w:type="dxa"/>
              <w:left w:w="100.0" w:type="dxa"/>
              <w:bottom w:w="100.0" w:type="dxa"/>
              <w:right w:w="100.0" w:type="dxa"/>
            </w:tcMar>
          </w:tcPr>
          <w:p w:rsidR="00000000" w:rsidDel="00000000" w:rsidP="00000000" w:rsidRDefault="00000000" w:rsidRPr="00000000" w14:paraId="000000E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Increase in imports</w:t>
            </w:r>
          </w:p>
        </w:tc>
        <w:tc>
          <w:tcPr>
            <w:shd w:fill="auto" w:val="clear"/>
            <w:tcMar>
              <w:top w:w="100.0" w:type="dxa"/>
              <w:left w:w="100.0" w:type="dxa"/>
              <w:bottom w:w="100.0" w:type="dxa"/>
              <w:right w:w="100.0" w:type="dxa"/>
            </w:tcMar>
          </w:tcPr>
          <w:p w:rsidR="00000000" w:rsidDel="00000000" w:rsidP="00000000" w:rsidRDefault="00000000" w:rsidRPr="00000000" w14:paraId="000000E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Continued decrease in grain prices</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E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DV Logistics</w:t>
            </w:r>
          </w:p>
        </w:tc>
        <w:tc>
          <w:tcPr>
            <w:shd w:fill="auto" w:val="clear"/>
            <w:tcMar>
              <w:top w:w="100.0" w:type="dxa"/>
              <w:left w:w="100.0" w:type="dxa"/>
              <w:bottom w:w="100.0" w:type="dxa"/>
              <w:right w:w="100.0" w:type="dxa"/>
            </w:tcMar>
          </w:tcPr>
          <w:p w:rsidR="00000000" w:rsidDel="00000000" w:rsidP="00000000" w:rsidRDefault="00000000" w:rsidRPr="00000000" w14:paraId="000000F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Huge customer base</w:t>
            </w:r>
          </w:p>
        </w:tc>
        <w:tc>
          <w:tcPr>
            <w:shd w:fill="auto" w:val="clear"/>
            <w:tcMar>
              <w:top w:w="100.0" w:type="dxa"/>
              <w:left w:w="100.0" w:type="dxa"/>
              <w:bottom w:w="100.0" w:type="dxa"/>
              <w:right w:w="100.0" w:type="dxa"/>
            </w:tcMar>
          </w:tcPr>
          <w:p w:rsidR="00000000" w:rsidDel="00000000" w:rsidP="00000000" w:rsidRDefault="00000000" w:rsidRPr="00000000" w14:paraId="000000F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Internal management issues</w:t>
            </w:r>
          </w:p>
        </w:tc>
        <w:tc>
          <w:tcPr>
            <w:shd w:fill="auto" w:val="clear"/>
            <w:tcMar>
              <w:top w:w="100.0" w:type="dxa"/>
              <w:left w:w="100.0" w:type="dxa"/>
              <w:bottom w:w="100.0" w:type="dxa"/>
              <w:right w:w="100.0" w:type="dxa"/>
            </w:tcMar>
          </w:tcPr>
          <w:p w:rsidR="00000000" w:rsidDel="00000000" w:rsidP="00000000" w:rsidRDefault="00000000" w:rsidRPr="00000000" w14:paraId="000000F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Expansion</w:t>
            </w:r>
          </w:p>
        </w:tc>
        <w:tc>
          <w:tcPr>
            <w:shd w:fill="auto" w:val="clear"/>
            <w:tcMar>
              <w:top w:w="100.0" w:type="dxa"/>
              <w:left w:w="100.0" w:type="dxa"/>
              <w:bottom w:w="100.0" w:type="dxa"/>
              <w:right w:w="100.0" w:type="dxa"/>
            </w:tcMar>
          </w:tcPr>
          <w:p w:rsidR="00000000" w:rsidDel="00000000" w:rsidP="00000000" w:rsidRDefault="00000000" w:rsidRPr="00000000" w14:paraId="000000F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State regulations</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F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Big Lake Storage and Delivery</w:t>
            </w:r>
          </w:p>
        </w:tc>
        <w:tc>
          <w:tcPr>
            <w:shd w:fill="auto" w:val="clear"/>
            <w:tcMar>
              <w:top w:w="100.0" w:type="dxa"/>
              <w:left w:w="100.0" w:type="dxa"/>
              <w:bottom w:w="100.0" w:type="dxa"/>
              <w:right w:w="100.0" w:type="dxa"/>
            </w:tcMar>
          </w:tcPr>
          <w:p w:rsidR="00000000" w:rsidDel="00000000" w:rsidP="00000000" w:rsidRDefault="00000000" w:rsidRPr="00000000" w14:paraId="000000F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Low prices</w:t>
            </w:r>
          </w:p>
        </w:tc>
        <w:tc>
          <w:tcPr>
            <w:shd w:fill="auto" w:val="clear"/>
            <w:tcMar>
              <w:top w:w="100.0" w:type="dxa"/>
              <w:left w:w="100.0" w:type="dxa"/>
              <w:bottom w:w="100.0" w:type="dxa"/>
              <w:right w:w="100.0" w:type="dxa"/>
            </w:tcMar>
          </w:tcPr>
          <w:p w:rsidR="00000000" w:rsidDel="00000000" w:rsidP="00000000" w:rsidRDefault="00000000" w:rsidRPr="00000000" w14:paraId="000000F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Unmotivated workforce</w:t>
            </w:r>
          </w:p>
        </w:tc>
        <w:tc>
          <w:tcPr>
            <w:shd w:fill="auto" w:val="clear"/>
            <w:tcMar>
              <w:top w:w="100.0" w:type="dxa"/>
              <w:left w:w="100.0" w:type="dxa"/>
              <w:bottom w:w="100.0" w:type="dxa"/>
              <w:right w:w="100.0" w:type="dxa"/>
            </w:tcMar>
          </w:tcPr>
          <w:p w:rsidR="00000000" w:rsidDel="00000000" w:rsidP="00000000" w:rsidRDefault="00000000" w:rsidRPr="00000000" w14:paraId="000000F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Approval into federal storage facility</w:t>
            </w:r>
          </w:p>
        </w:tc>
        <w:tc>
          <w:tcPr>
            <w:shd w:fill="auto" w:val="clear"/>
            <w:tcMar>
              <w:top w:w="100.0" w:type="dxa"/>
              <w:left w:w="100.0" w:type="dxa"/>
              <w:bottom w:w="100.0" w:type="dxa"/>
              <w:right w:w="100.0" w:type="dxa"/>
            </w:tcMar>
          </w:tcPr>
          <w:p w:rsidR="00000000" w:rsidDel="00000000" w:rsidP="00000000" w:rsidRDefault="00000000" w:rsidRPr="00000000" w14:paraId="000000F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Volatile market</w:t>
            </w:r>
          </w:p>
        </w:tc>
      </w:tr>
    </w:tbl>
    <w:p w:rsidR="00000000" w:rsidDel="00000000" w:rsidP="00000000" w:rsidRDefault="00000000" w:rsidRPr="00000000" w14:paraId="000000F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A">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Marketing Strategy:</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highlight w:val="yellow"/>
          <w:rtl w:val="0"/>
        </w:rPr>
        <w:t xml:space="preserve">[Frank's Farm Warehouse]</w:t>
      </w:r>
      <w:r w:rsidDel="00000000" w:rsidR="00000000" w:rsidRPr="00000000">
        <w:rPr>
          <w:rFonts w:ascii="Calibri" w:cs="Calibri" w:eastAsia="Calibri" w:hAnsi="Calibri"/>
          <w:color w:val="111111"/>
          <w:rtl w:val="0"/>
        </w:rPr>
        <w:t xml:space="preserve"> will directly market its services to target customers. </w:t>
      </w:r>
    </w:p>
    <w:p w:rsidR="00000000" w:rsidDel="00000000" w:rsidP="00000000" w:rsidRDefault="00000000" w:rsidRPr="00000000" w14:paraId="000000FB">
      <w:pPr>
        <w:jc w:val="both"/>
        <w:rPr>
          <w:rFonts w:ascii="Calibri" w:cs="Calibri" w:eastAsia="Calibri" w:hAnsi="Calibri"/>
          <w:color w:val="111111"/>
        </w:rPr>
      </w:pPr>
      <w:r w:rsidDel="00000000" w:rsidR="00000000" w:rsidRPr="00000000">
        <w:rPr>
          <w:rtl w:val="0"/>
        </w:rPr>
      </w:r>
    </w:p>
    <w:tbl>
      <w:tblPr>
        <w:tblStyle w:val="Table5"/>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363"/>
        <w:gridCol w:w="2212"/>
        <w:gridCol w:w="1935"/>
        <w:gridCol w:w="2850"/>
        <w:tblGridChange w:id="0">
          <w:tblGrid>
            <w:gridCol w:w="2363"/>
            <w:gridCol w:w="2212"/>
            <w:gridCol w:w="1935"/>
            <w:gridCol w:w="2850"/>
          </w:tblGrid>
        </w:tblGridChange>
      </w:tblGrid>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FC">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F">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0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Online marketing</w:t>
            </w:r>
          </w:p>
        </w:tc>
        <w:tc>
          <w:tcPr>
            <w:shd w:fill="auto" w:val="clear"/>
            <w:tcMar>
              <w:top w:w="100.0" w:type="dxa"/>
              <w:left w:w="100.0" w:type="dxa"/>
              <w:bottom w:w="100.0" w:type="dxa"/>
              <w:right w:w="100.0" w:type="dxa"/>
            </w:tcMar>
          </w:tcPr>
          <w:p w:rsidR="00000000" w:rsidDel="00000000" w:rsidP="00000000" w:rsidRDefault="00000000" w:rsidRPr="00000000" w14:paraId="0000010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Set up Facebook page</w:t>
            </w:r>
          </w:p>
          <w:p w:rsidR="00000000" w:rsidDel="00000000" w:rsidP="00000000" w:rsidRDefault="00000000" w:rsidRPr="00000000" w14:paraId="0000010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Make a website that features useful information about the company</w:t>
            </w:r>
          </w:p>
        </w:tc>
        <w:tc>
          <w:tcPr>
            <w:shd w:fill="auto" w:val="clear"/>
            <w:tcMar>
              <w:top w:w="100.0" w:type="dxa"/>
              <w:left w:w="100.0" w:type="dxa"/>
              <w:bottom w:w="100.0" w:type="dxa"/>
              <w:right w:w="100.0" w:type="dxa"/>
            </w:tcMar>
          </w:tcPr>
          <w:p w:rsidR="00000000" w:rsidDel="00000000" w:rsidP="00000000" w:rsidRDefault="00000000" w:rsidRPr="00000000" w14:paraId="0000010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December 17, 2018</w:t>
            </w:r>
          </w:p>
          <w:p w:rsidR="00000000" w:rsidDel="00000000" w:rsidP="00000000" w:rsidRDefault="00000000" w:rsidRPr="00000000" w14:paraId="0000010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November 2018 to present</w:t>
            </w:r>
          </w:p>
        </w:tc>
        <w:tc>
          <w:tcPr>
            <w:shd w:fill="auto" w:val="clear"/>
            <w:tcMar>
              <w:top w:w="100.0" w:type="dxa"/>
              <w:left w:w="100.0" w:type="dxa"/>
              <w:bottom w:w="100.0" w:type="dxa"/>
              <w:right w:w="100.0" w:type="dxa"/>
            </w:tcMar>
          </w:tcPr>
          <w:p w:rsidR="00000000" w:rsidDel="00000000" w:rsidP="00000000" w:rsidRDefault="00000000" w:rsidRPr="00000000" w14:paraId="0000010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1000 likes within Q1 of 2019</w:t>
            </w:r>
          </w:p>
          <w:p w:rsidR="00000000" w:rsidDel="00000000" w:rsidP="00000000" w:rsidRDefault="00000000" w:rsidRPr="00000000" w14:paraId="0000010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Increased site visits between Q1 and Q2 of 2019</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0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Print advertising</w:t>
            </w:r>
          </w:p>
        </w:tc>
        <w:tc>
          <w:tcPr>
            <w:shd w:fill="auto" w:val="clear"/>
            <w:tcMar>
              <w:top w:w="100.0" w:type="dxa"/>
              <w:left w:w="100.0" w:type="dxa"/>
              <w:bottom w:w="100.0" w:type="dxa"/>
              <w:right w:w="100.0" w:type="dxa"/>
            </w:tcMar>
          </w:tcPr>
          <w:p w:rsidR="00000000" w:rsidDel="00000000" w:rsidP="00000000" w:rsidRDefault="00000000" w:rsidRPr="00000000" w14:paraId="0000010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Distribute/display brochures, posters</w:t>
            </w:r>
          </w:p>
        </w:tc>
        <w:tc>
          <w:tcPr>
            <w:shd w:fill="auto" w:val="clear"/>
            <w:tcMar>
              <w:top w:w="100.0" w:type="dxa"/>
              <w:left w:w="100.0" w:type="dxa"/>
              <w:bottom w:w="100.0" w:type="dxa"/>
              <w:right w:w="100.0" w:type="dxa"/>
            </w:tcMar>
          </w:tcPr>
          <w:p w:rsidR="00000000" w:rsidDel="00000000" w:rsidP="00000000" w:rsidRDefault="00000000" w:rsidRPr="00000000" w14:paraId="0000010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November 2018 to present</w:t>
            </w:r>
          </w:p>
        </w:tc>
        <w:tc>
          <w:tcPr>
            <w:shd w:fill="auto" w:val="clear"/>
            <w:tcMar>
              <w:top w:w="100.0" w:type="dxa"/>
              <w:left w:w="100.0" w:type="dxa"/>
              <w:bottom w:w="100.0" w:type="dxa"/>
              <w:right w:w="100.0" w:type="dxa"/>
            </w:tcMar>
          </w:tcPr>
          <w:p w:rsidR="00000000" w:rsidDel="00000000" w:rsidP="00000000" w:rsidRDefault="00000000" w:rsidRPr="00000000" w14:paraId="0000010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Increased personal and phone inquiries</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0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Networking</w:t>
            </w:r>
          </w:p>
        </w:tc>
        <w:tc>
          <w:tcPr>
            <w:shd w:fill="auto" w:val="clear"/>
            <w:tcMar>
              <w:top w:w="100.0" w:type="dxa"/>
              <w:left w:w="100.0" w:type="dxa"/>
              <w:bottom w:w="100.0" w:type="dxa"/>
              <w:right w:w="100.0" w:type="dxa"/>
            </w:tcMar>
          </w:tcPr>
          <w:p w:rsidR="00000000" w:rsidDel="00000000" w:rsidP="00000000" w:rsidRDefault="00000000" w:rsidRPr="00000000" w14:paraId="0000010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Attend farm industry conventions/events</w:t>
            </w:r>
          </w:p>
        </w:tc>
        <w:tc>
          <w:tcPr>
            <w:shd w:fill="auto" w:val="clear"/>
            <w:tcMar>
              <w:top w:w="100.0" w:type="dxa"/>
              <w:left w:w="100.0" w:type="dxa"/>
              <w:bottom w:w="100.0" w:type="dxa"/>
              <w:right w:w="100.0" w:type="dxa"/>
            </w:tcMar>
          </w:tcPr>
          <w:p w:rsidR="00000000" w:rsidDel="00000000" w:rsidP="00000000" w:rsidRDefault="00000000" w:rsidRPr="00000000" w14:paraId="0000010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September 2018 to present</w:t>
            </w:r>
          </w:p>
        </w:tc>
        <w:tc>
          <w:tcPr>
            <w:shd w:fill="auto" w:val="clear"/>
            <w:tcMar>
              <w:top w:w="100.0" w:type="dxa"/>
              <w:left w:w="100.0" w:type="dxa"/>
              <w:bottom w:w="100.0" w:type="dxa"/>
              <w:right w:w="100.0" w:type="dxa"/>
            </w:tcMar>
          </w:tcPr>
          <w:p w:rsidR="00000000" w:rsidDel="00000000" w:rsidP="00000000" w:rsidRDefault="00000000" w:rsidRPr="00000000" w14:paraId="0000010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Increased contact list</w:t>
            </w:r>
          </w:p>
        </w:tc>
      </w:tr>
    </w:tbl>
    <w:p w:rsidR="00000000" w:rsidDel="00000000" w:rsidP="00000000" w:rsidRDefault="00000000" w:rsidRPr="00000000" w14:paraId="0000010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0">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Organizational Structure</w:t>
      </w:r>
    </w:p>
    <w:p w:rsidR="00000000" w:rsidDel="00000000" w:rsidP="00000000" w:rsidRDefault="00000000" w:rsidRPr="00000000" w14:paraId="0000011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2">
      <w:pPr>
        <w:jc w:val="center"/>
        <w:rPr>
          <w:rFonts w:ascii="Calibri" w:cs="Calibri" w:eastAsia="Calibri" w:hAnsi="Calibri"/>
          <w:color w:val="111111"/>
        </w:rPr>
      </w:pPr>
      <w:r w:rsidDel="00000000" w:rsidR="00000000" w:rsidRPr="00000000">
        <w:rPr>
          <w:rFonts w:ascii="Calibri" w:cs="Calibri" w:eastAsia="Calibri" w:hAnsi="Calibri"/>
          <w:color w:val="111111"/>
        </w:rPr>
        <mc:AlternateContent>
          <mc:Choice Requires="wpg">
            <w:drawing>
              <wp:inline distB="114300" distT="114300" distL="114300" distR="114300">
                <wp:extent cx="4505325" cy="1476375"/>
                <wp:effectExtent b="0" l="0" r="0" t="0"/>
                <wp:docPr id="2" name=""/>
                <a:graphic>
                  <a:graphicData uri="http://schemas.microsoft.com/office/word/2010/wordprocessingGroup">
                    <wpg:wgp>
                      <wpg:cNvGrpSpPr/>
                      <wpg:grpSpPr>
                        <a:xfrm>
                          <a:off x="3093338" y="3041813"/>
                          <a:ext cx="4505325" cy="1476375"/>
                          <a:chOff x="3093338" y="3041813"/>
                          <a:chExt cx="4505325" cy="1476375"/>
                        </a:xfrm>
                      </wpg:grpSpPr>
                      <wpg:grpSp>
                        <wpg:cNvGrpSpPr/>
                        <wpg:grpSpPr>
                          <a:xfrm>
                            <a:off x="3093338" y="3041813"/>
                            <a:ext cx="4505325" cy="1476375"/>
                            <a:chOff x="1022800" y="334375"/>
                            <a:chExt cx="4484400" cy="1460400"/>
                          </a:xfrm>
                        </wpg:grpSpPr>
                        <wps:wsp>
                          <wps:cNvSpPr/>
                          <wps:cNvPr id="4" name="Shape 4"/>
                          <wps:spPr>
                            <a:xfrm>
                              <a:off x="1022800" y="334375"/>
                              <a:ext cx="4484400" cy="1460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1022800" y="334375"/>
                              <a:ext cx="1248900" cy="4623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BUSINESS &amp; FINANCE</w:t>
                                </w:r>
                              </w:p>
                            </w:txbxContent>
                          </wps:txbx>
                          <wps:bodyPr anchorCtr="0" anchor="ctr" bIns="91425" lIns="91425" spcFirstLastPara="1" rIns="91425" wrap="square" tIns="91425">
                            <a:noAutofit/>
                          </wps:bodyPr>
                        </wps:wsp>
                        <wps:wsp>
                          <wps:cNvSpPr/>
                          <wps:cNvPr id="6" name="Shape 6"/>
                          <wps:spPr>
                            <a:xfrm>
                              <a:off x="2640550" y="334375"/>
                              <a:ext cx="1248900" cy="4623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OPERATIONS</w:t>
                                </w:r>
                              </w:p>
                            </w:txbxContent>
                          </wps:txbx>
                          <wps:bodyPr anchorCtr="0" anchor="ctr" bIns="91425" lIns="91425" spcFirstLastPara="1" rIns="91425" wrap="square" tIns="91425">
                            <a:noAutofit/>
                          </wps:bodyPr>
                        </wps:wsp>
                        <wps:wsp>
                          <wps:cNvSpPr/>
                          <wps:cNvPr id="7" name="Shape 7"/>
                          <wps:spPr>
                            <a:xfrm>
                              <a:off x="4258300" y="334375"/>
                              <a:ext cx="1248900" cy="4623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SALES &amp; MARKETING</w:t>
                                </w:r>
                              </w:p>
                            </w:txbxContent>
                          </wps:txbx>
                          <wps:bodyPr anchorCtr="0" anchor="ctr" bIns="91425" lIns="91425" spcFirstLastPara="1" rIns="91425" wrap="square" tIns="91425">
                            <a:noAutofit/>
                          </wps:bodyPr>
                        </wps:wsp>
                        <wps:wsp>
                          <wps:cNvSpPr/>
                          <wps:cNvPr id="8" name="Shape 8"/>
                          <wps:spPr>
                            <a:xfrm>
                              <a:off x="2640550" y="1332475"/>
                              <a:ext cx="1248900" cy="4623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WORKFORCE</w:t>
                                </w:r>
                              </w:p>
                            </w:txbxContent>
                          </wps:txbx>
                          <wps:bodyPr anchorCtr="0" anchor="ctr" bIns="91425" lIns="91425" spcFirstLastPara="1" rIns="91425" wrap="square" tIns="91425">
                            <a:noAutofit/>
                          </wps:bodyPr>
                        </wps:wsp>
                        <wps:wsp>
                          <wps:cNvCnPr/>
                          <wps:spPr>
                            <a:xfrm>
                              <a:off x="2271700" y="565525"/>
                              <a:ext cx="369000" cy="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3889450" y="565525"/>
                              <a:ext cx="369000" cy="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3265000" y="796675"/>
                              <a:ext cx="0" cy="5358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114300" distT="114300" distL="114300" distR="114300">
                <wp:extent cx="4505325" cy="1476375"/>
                <wp:effectExtent b="0" l="0" r="0" t="0"/>
                <wp:docPr id="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4505325" cy="14763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1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5">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16">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17">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OPERATIONAL PLAN</w:t>
      </w:r>
    </w:p>
    <w:p w:rsidR="00000000" w:rsidDel="00000000" w:rsidP="00000000" w:rsidRDefault="00000000" w:rsidRPr="00000000" w14:paraId="0000011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9">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Location and Facilities</w:t>
      </w:r>
    </w:p>
    <w:p w:rsidR="00000000" w:rsidDel="00000000" w:rsidP="00000000" w:rsidRDefault="00000000" w:rsidRPr="00000000" w14:paraId="0000011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B">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[Frank's Farm Warehouse]</w:t>
      </w:r>
      <w:r w:rsidDel="00000000" w:rsidR="00000000" w:rsidRPr="00000000">
        <w:rPr>
          <w:rFonts w:ascii="Calibri" w:cs="Calibri" w:eastAsia="Calibri" w:hAnsi="Calibri"/>
          <w:color w:val="111111"/>
          <w:rtl w:val="0"/>
        </w:rPr>
        <w:t xml:space="preserve"> is located at a </w:t>
      </w:r>
      <w:r w:rsidDel="00000000" w:rsidR="00000000" w:rsidRPr="00000000">
        <w:rPr>
          <w:rFonts w:ascii="Calibri" w:cs="Calibri" w:eastAsia="Calibri" w:hAnsi="Calibri"/>
          <w:color w:val="111111"/>
          <w:highlight w:val="yellow"/>
          <w:rtl w:val="0"/>
        </w:rPr>
        <w:t xml:space="preserve">[7-acre property in Craig, Missouri]</w:t>
      </w:r>
      <w:r w:rsidDel="00000000" w:rsidR="00000000" w:rsidRPr="00000000">
        <w:rPr>
          <w:rFonts w:ascii="Calibri" w:cs="Calibri" w:eastAsia="Calibri" w:hAnsi="Calibri"/>
          <w:color w:val="111111"/>
          <w:rtl w:val="0"/>
        </w:rPr>
        <w:t xml:space="preserve">. Facilities include silos, metal and wooden bins, and covered courts where bagged grains are stored. </w:t>
      </w:r>
    </w:p>
    <w:p w:rsidR="00000000" w:rsidDel="00000000" w:rsidP="00000000" w:rsidRDefault="00000000" w:rsidRPr="00000000" w14:paraId="0000011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D">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Tools and Equipment Checklist</w:t>
      </w:r>
    </w:p>
    <w:p w:rsidR="00000000" w:rsidDel="00000000" w:rsidP="00000000" w:rsidRDefault="00000000" w:rsidRPr="00000000" w14:paraId="0000011E">
      <w:pPr>
        <w:jc w:val="both"/>
        <w:rPr>
          <w:rFonts w:ascii="Calibri" w:cs="Calibri" w:eastAsia="Calibri" w:hAnsi="Calibri"/>
          <w:color w:val="111111"/>
        </w:rPr>
      </w:pPr>
      <w:r w:rsidDel="00000000" w:rsidR="00000000" w:rsidRPr="00000000">
        <w:rPr>
          <w:rtl w:val="0"/>
        </w:rPr>
      </w:r>
    </w:p>
    <w:tbl>
      <w:tblPr>
        <w:tblStyle w:val="Table6"/>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5955"/>
        <w:gridCol w:w="3405"/>
        <w:tblGridChange w:id="0">
          <w:tblGrid>
            <w:gridCol w:w="5955"/>
            <w:gridCol w:w="3405"/>
          </w:tblGrid>
        </w:tblGridChange>
      </w:tblGrid>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1F">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Software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0">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2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Excalibur WMS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2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Office 360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2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Hardware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6">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2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Metal bin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2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Grain spreader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w:t>
            </w:r>
          </w:p>
        </w:tc>
      </w:tr>
    </w:tbl>
    <w:p w:rsidR="00000000" w:rsidDel="00000000" w:rsidP="00000000" w:rsidRDefault="00000000" w:rsidRPr="00000000" w14:paraId="0000012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C">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F">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IT Infrastructure</w:t>
      </w:r>
      <w:r w:rsidDel="00000000" w:rsidR="00000000" w:rsidRPr="00000000">
        <w:rPr>
          <w:rtl w:val="0"/>
        </w:rPr>
      </w:r>
    </w:p>
    <w:p w:rsidR="00000000" w:rsidDel="00000000" w:rsidP="00000000" w:rsidRDefault="00000000" w:rsidRPr="00000000" w14:paraId="00000130">
      <w:pPr>
        <w:ind w:left="720"/>
        <w:jc w:val="both"/>
        <w:rPr>
          <w:rFonts w:ascii="Calibri" w:cs="Calibri" w:eastAsia="Calibri" w:hAnsi="Calibri"/>
          <w:b w:val="1"/>
          <w:color w:val="111111"/>
        </w:rPr>
      </w:pPr>
      <w:r w:rsidDel="00000000" w:rsidR="00000000" w:rsidRPr="00000000">
        <w:rPr>
          <w:rtl w:val="0"/>
        </w:rPr>
      </w:r>
    </w:p>
    <w:tbl>
      <w:tblPr>
        <w:tblStyle w:val="Table7"/>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1905"/>
        <w:gridCol w:w="1530"/>
        <w:gridCol w:w="5925"/>
        <w:tblGridChange w:id="0">
          <w:tblGrid>
            <w:gridCol w:w="1905"/>
            <w:gridCol w:w="1530"/>
            <w:gridCol w:w="5925"/>
          </w:tblGrid>
        </w:tblGridChange>
      </w:tblGrid>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3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Infrastructure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2">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Existing (Y/N)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Description</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3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Social media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Facebook is only for communication with target market</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3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Website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Currently under development</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3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Data storage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Through Excalibur WMS</w:t>
            </w:r>
          </w:p>
          <w:p w:rsidR="00000000" w:rsidDel="00000000" w:rsidP="00000000" w:rsidRDefault="00000000" w:rsidRPr="00000000" w14:paraId="0000013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For client inventory tracking</w:t>
            </w:r>
          </w:p>
        </w:tc>
      </w:tr>
    </w:tbl>
    <w:p w:rsidR="00000000" w:rsidDel="00000000" w:rsidP="00000000" w:rsidRDefault="00000000" w:rsidRPr="00000000" w14:paraId="0000013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0">
      <w:pPr>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FINANCIAL PLAN</w:t>
      </w:r>
      <w:r w:rsidDel="00000000" w:rsidR="00000000" w:rsidRPr="00000000">
        <w:rPr>
          <w:rFonts w:ascii="Calibri" w:cs="Calibri" w:eastAsia="Calibri" w:hAnsi="Calibri"/>
          <w:color w:val="111111"/>
          <w:sz w:val="24"/>
          <w:szCs w:val="24"/>
          <w:rtl w:val="0"/>
        </w:rPr>
        <w:t xml:space="preserve"> </w:t>
      </w:r>
    </w:p>
    <w:p w:rsidR="00000000" w:rsidDel="00000000" w:rsidP="00000000" w:rsidRDefault="00000000" w:rsidRPr="00000000" w14:paraId="00000141">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2">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Assumptions</w:t>
      </w:r>
    </w:p>
    <w:p w:rsidR="00000000" w:rsidDel="00000000" w:rsidP="00000000" w:rsidRDefault="00000000" w:rsidRPr="00000000" w14:paraId="0000014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4">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financial plan for </w:t>
      </w:r>
      <w:r w:rsidDel="00000000" w:rsidR="00000000" w:rsidRPr="00000000">
        <w:rPr>
          <w:rFonts w:ascii="Calibri" w:cs="Calibri" w:eastAsia="Calibri" w:hAnsi="Calibri"/>
          <w:color w:val="111111"/>
          <w:highlight w:val="yellow"/>
          <w:rtl w:val="0"/>
        </w:rPr>
        <w:t xml:space="preserve">[Frank's Farm Warehouse]</w:t>
      </w:r>
      <w:r w:rsidDel="00000000" w:rsidR="00000000" w:rsidRPr="00000000">
        <w:rPr>
          <w:rFonts w:ascii="Calibri" w:cs="Calibri" w:eastAsia="Calibri" w:hAnsi="Calibri"/>
          <w:color w:val="111111"/>
          <w:rtl w:val="0"/>
        </w:rPr>
        <w:t xml:space="preserve"> is based on the following assumptions:</w:t>
      </w:r>
    </w:p>
    <w:p w:rsidR="00000000" w:rsidDel="00000000" w:rsidP="00000000" w:rsidRDefault="00000000" w:rsidRPr="00000000" w14:paraId="0000014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total expenses for each month in FY </w:t>
      </w:r>
      <w:r w:rsidDel="00000000" w:rsidR="00000000" w:rsidRPr="00000000">
        <w:rPr>
          <w:rFonts w:ascii="Calibri" w:cs="Calibri" w:eastAsia="Calibri" w:hAnsi="Calibri"/>
          <w:b w:val="0"/>
          <w:i w:val="0"/>
          <w:smallCaps w:val="0"/>
          <w:strike w:val="0"/>
          <w:color w:val="111111"/>
          <w:sz w:val="22"/>
          <w:szCs w:val="22"/>
          <w:highlight w:val="yellow"/>
          <w:u w:val="none"/>
          <w:vertAlign w:val="baseline"/>
          <w:rtl w:val="0"/>
        </w:rPr>
        <w:t xml:space="preserve">[2019]</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will not be higher than $</w:t>
      </w:r>
      <w:r w:rsidDel="00000000" w:rsidR="00000000" w:rsidRPr="00000000">
        <w:rPr>
          <w:rFonts w:ascii="Calibri" w:cs="Calibri" w:eastAsia="Calibri" w:hAnsi="Calibri"/>
          <w:b w:val="0"/>
          <w:i w:val="0"/>
          <w:smallCaps w:val="0"/>
          <w:strike w:val="0"/>
          <w:color w:val="111111"/>
          <w:sz w:val="22"/>
          <w:szCs w:val="22"/>
          <w:highlight w:val="yellow"/>
          <w:u w:val="none"/>
          <w:vertAlign w:val="baseline"/>
          <w:rtl w:val="0"/>
        </w:rPr>
        <w:t xml:space="preserve">[1,500.00]</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w:t>
      </w:r>
    </w:p>
    <w:p w:rsidR="00000000" w:rsidDel="00000000" w:rsidP="00000000" w:rsidRDefault="00000000" w:rsidRPr="00000000" w14:paraId="00000147">
      <w:pPr>
        <w:ind w:left="36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monthly revenue will increase by </w:t>
      </w:r>
      <w:r w:rsidDel="00000000" w:rsidR="00000000" w:rsidRPr="00000000">
        <w:rPr>
          <w:rFonts w:ascii="Calibri" w:cs="Calibri" w:eastAsia="Calibri" w:hAnsi="Calibri"/>
          <w:b w:val="0"/>
          <w:i w:val="0"/>
          <w:smallCaps w:val="0"/>
          <w:strike w:val="0"/>
          <w:color w:val="111111"/>
          <w:sz w:val="22"/>
          <w:szCs w:val="22"/>
          <w:highlight w:val="yellow"/>
          <w:u w:val="none"/>
          <w:vertAlign w:val="baseline"/>
          <w:rtl w:val="0"/>
        </w:rPr>
        <w:t xml:space="preserve">[1.7]</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w:t>
      </w:r>
    </w:p>
    <w:p w:rsidR="00000000" w:rsidDel="00000000" w:rsidP="00000000" w:rsidRDefault="00000000" w:rsidRPr="00000000" w14:paraId="0000014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Expense</w:t>
      </w:r>
    </w:p>
    <w:p w:rsidR="00000000" w:rsidDel="00000000" w:rsidP="00000000" w:rsidRDefault="00000000" w:rsidRPr="00000000" w14:paraId="0000014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C">
      <w:pPr>
        <w:jc w:val="both"/>
        <w:rPr>
          <w:rFonts w:ascii="Calibri" w:cs="Calibri" w:eastAsia="Calibri" w:hAnsi="Calibri"/>
          <w:b w:val="1"/>
          <w:color w:val="111111"/>
        </w:rPr>
      </w:pPr>
      <w:r w:rsidDel="00000000" w:rsidR="00000000" w:rsidRPr="00000000">
        <w:rPr>
          <w:rFonts w:ascii="Calibri" w:cs="Calibri" w:eastAsia="Calibri" w:hAnsi="Calibri"/>
          <w:b w:val="1"/>
          <w:color w:val="111111"/>
        </w:rPr>
        <w:drawing>
          <wp:inline distB="0" distT="0" distL="0" distR="0">
            <wp:extent cx="5486400" cy="3200400"/>
            <wp:effectExtent b="0" l="0" r="0" t="0"/>
            <wp:docPr id="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14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Revenue</w:t>
      </w:r>
    </w:p>
    <w:p w:rsidR="00000000" w:rsidDel="00000000" w:rsidP="00000000" w:rsidRDefault="00000000" w:rsidRPr="00000000" w14:paraId="0000014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0">
      <w:pPr>
        <w:jc w:val="both"/>
        <w:rPr>
          <w:rFonts w:ascii="Calibri" w:cs="Calibri" w:eastAsia="Calibri" w:hAnsi="Calibri"/>
          <w:b w:val="1"/>
          <w:color w:val="111111"/>
        </w:rPr>
      </w:pPr>
      <w:r w:rsidDel="00000000" w:rsidR="00000000" w:rsidRPr="00000000">
        <w:rPr>
          <w:rFonts w:ascii="Calibri" w:cs="Calibri" w:eastAsia="Calibri" w:hAnsi="Calibri"/>
          <w:b w:val="1"/>
          <w:color w:val="111111"/>
        </w:rPr>
        <w:drawing>
          <wp:inline distB="0" distT="0" distL="0" distR="0">
            <wp:extent cx="5486400" cy="3200400"/>
            <wp:effectExtent b="0" l="0" r="0" t="0"/>
            <wp:docPr id="5"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15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2">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Business Financing</w:t>
      </w:r>
    </w:p>
    <w:p w:rsidR="00000000" w:rsidDel="00000000" w:rsidP="00000000" w:rsidRDefault="00000000" w:rsidRPr="00000000" w14:paraId="0000015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4">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partners contribute a total of $</w:t>
      </w:r>
      <w:r w:rsidDel="00000000" w:rsidR="00000000" w:rsidRPr="00000000">
        <w:rPr>
          <w:rFonts w:ascii="Calibri" w:cs="Calibri" w:eastAsia="Calibri" w:hAnsi="Calibri"/>
          <w:color w:val="111111"/>
          <w:highlight w:val="yellow"/>
          <w:rtl w:val="0"/>
        </w:rPr>
        <w:t xml:space="preserve">[30,000.00]</w:t>
      </w:r>
      <w:r w:rsidDel="00000000" w:rsidR="00000000" w:rsidRPr="00000000">
        <w:rPr>
          <w:rFonts w:ascii="Calibri" w:cs="Calibri" w:eastAsia="Calibri" w:hAnsi="Calibri"/>
          <w:color w:val="111111"/>
          <w:rtl w:val="0"/>
        </w:rPr>
        <w:t xml:space="preserve">. A business loan will be acquired to finance the business if it does not reach its sales goals by the end of FY </w:t>
      </w:r>
      <w:r w:rsidDel="00000000" w:rsidR="00000000" w:rsidRPr="00000000">
        <w:rPr>
          <w:rFonts w:ascii="Calibri" w:cs="Calibri" w:eastAsia="Calibri" w:hAnsi="Calibri"/>
          <w:color w:val="111111"/>
          <w:highlight w:val="yellow"/>
          <w:rtl w:val="0"/>
        </w:rPr>
        <w:t xml:space="preserve">[2019]</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155">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6">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Statements</w:t>
      </w:r>
    </w:p>
    <w:p w:rsidR="00000000" w:rsidDel="00000000" w:rsidP="00000000" w:rsidRDefault="00000000" w:rsidRPr="00000000" w14:paraId="00000157">
      <w:pPr>
        <w:rPr>
          <w:rFonts w:ascii="Calibri" w:cs="Calibri" w:eastAsia="Calibri" w:hAnsi="Calibri"/>
          <w:b w:val="1"/>
          <w:color w:val="111111"/>
        </w:rPr>
      </w:pPr>
      <w:r w:rsidDel="00000000" w:rsidR="00000000" w:rsidRPr="00000000">
        <w:rPr>
          <w:rtl w:val="0"/>
        </w:rPr>
      </w:r>
    </w:p>
    <w:tbl>
      <w:tblPr>
        <w:tblStyle w:val="Table8"/>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5625"/>
        <w:gridCol w:w="1935"/>
        <w:gridCol w:w="1800"/>
        <w:tblGridChange w:id="0">
          <w:tblGrid>
            <w:gridCol w:w="5625"/>
            <w:gridCol w:w="1935"/>
            <w:gridCol w:w="1800"/>
          </w:tblGrid>
        </w:tblGridChange>
      </w:tblGrid>
      <w:tr>
        <w:trPr>
          <w:trHeight w:val="420" w:hRule="atLeast"/>
        </w:trPr>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5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Profit and Loss Projection</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B">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15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$13,201.18</w:t>
            </w:r>
          </w:p>
        </w:tc>
        <w:tc>
          <w:tcPr>
            <w:shd w:fill="auto" w:val="clear"/>
            <w:tcMar>
              <w:top w:w="40.0" w:type="dxa"/>
              <w:left w:w="40.0" w:type="dxa"/>
              <w:bottom w:w="40.0" w:type="dxa"/>
              <w:right w:w="40.0" w:type="dxa"/>
            </w:tcMar>
            <w:vAlign w:val="center"/>
          </w:tcPr>
          <w:p w:rsidR="00000000" w:rsidDel="00000000" w:rsidP="00000000" w:rsidRDefault="00000000" w:rsidRPr="00000000" w14:paraId="0000016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$47,653.98</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Direct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6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$1,650.87</w:t>
            </w:r>
          </w:p>
        </w:tc>
        <w:tc>
          <w:tcPr>
            <w:shd w:fill="auto" w:val="clear"/>
            <w:tcMar>
              <w:top w:w="40.0" w:type="dxa"/>
              <w:left w:w="40.0" w:type="dxa"/>
              <w:bottom w:w="40.0" w:type="dxa"/>
              <w:right w:w="40.0" w:type="dxa"/>
            </w:tcMar>
            <w:vAlign w:val="center"/>
          </w:tcPr>
          <w:p w:rsidR="00000000" w:rsidDel="00000000" w:rsidP="00000000" w:rsidRDefault="00000000" w:rsidRPr="00000000" w14:paraId="0000016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$11,650.87</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6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7">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Cost of Goods Sold or COGS (Sales - Direct Cost of Sale - Other Cost of Sale)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$1,650.87</w:t>
            </w:r>
          </w:p>
        </w:tc>
        <w:tc>
          <w:tcPr>
            <w:shd w:fill="auto" w:val="clear"/>
            <w:tcMar>
              <w:top w:w="40.0" w:type="dxa"/>
              <w:left w:w="40.0" w:type="dxa"/>
              <w:bottom w:w="40.0" w:type="dxa"/>
              <w:right w:w="40.0" w:type="dxa"/>
            </w:tcMar>
            <w:vAlign w:val="center"/>
          </w:tcPr>
          <w:p w:rsidR="00000000" w:rsidDel="00000000" w:rsidP="00000000" w:rsidRDefault="00000000" w:rsidRPr="00000000" w14:paraId="0000016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$11,650.87</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A">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Profit (Sales-Total Cost of Goods Sold)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$11,550.31</w:t>
            </w:r>
          </w:p>
        </w:tc>
        <w:tc>
          <w:tcPr>
            <w:shd w:fill="auto" w:val="clear"/>
            <w:tcMar>
              <w:top w:w="40.0" w:type="dxa"/>
              <w:left w:w="40.0" w:type="dxa"/>
              <w:bottom w:w="40.0" w:type="dxa"/>
              <w:right w:w="40.0" w:type="dxa"/>
            </w:tcMar>
            <w:vAlign w:val="center"/>
          </w:tcPr>
          <w:p w:rsidR="00000000" w:rsidDel="00000000" w:rsidP="00000000" w:rsidRDefault="00000000" w:rsidRPr="00000000" w14:paraId="0000016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$36,003.11</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D">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Margin % (Gross Profit/Sales)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87.49%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75.55%</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0">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1">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2">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3">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4">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5">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Land</w:t>
            </w:r>
          </w:p>
        </w:tc>
        <w:tc>
          <w:tcPr>
            <w:shd w:fill="auto" w:val="clear"/>
            <w:tcMar>
              <w:top w:w="40.0" w:type="dxa"/>
              <w:left w:w="40.0" w:type="dxa"/>
              <w:bottom w:w="40.0" w:type="dxa"/>
              <w:right w:w="40.0" w:type="dxa"/>
            </w:tcMar>
            <w:vAlign w:val="center"/>
          </w:tcPr>
          <w:p w:rsidR="00000000" w:rsidDel="00000000" w:rsidP="00000000" w:rsidRDefault="00000000" w:rsidRPr="00000000" w14:paraId="0000017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7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Equipment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17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Operations</w:t>
            </w:r>
          </w:p>
        </w:tc>
        <w:tc>
          <w:tcPr>
            <w:shd w:fill="auto" w:val="clear"/>
            <w:tcMar>
              <w:top w:w="40.0" w:type="dxa"/>
              <w:left w:w="40.0" w:type="dxa"/>
              <w:bottom w:w="40.0" w:type="dxa"/>
              <w:right w:w="40.0" w:type="dxa"/>
            </w:tcMar>
            <w:vAlign w:val="center"/>
          </w:tcPr>
          <w:p w:rsidR="00000000" w:rsidDel="00000000" w:rsidP="00000000" w:rsidRDefault="00000000" w:rsidRPr="00000000" w14:paraId="0000018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Marketing and Promotion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18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5">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$25,000.00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8">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9">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A">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EBITDA (Total Cost of Sale-Total Operating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8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-$28,349.13</w:t>
            </w:r>
          </w:p>
        </w:tc>
        <w:tc>
          <w:tcPr>
            <w:shd w:fill="auto" w:val="clear"/>
            <w:tcMar>
              <w:top w:w="40.0" w:type="dxa"/>
              <w:left w:w="40.0" w:type="dxa"/>
              <w:bottom w:w="40.0" w:type="dxa"/>
              <w:right w:w="40.0" w:type="dxa"/>
            </w:tcMar>
            <w:vAlign w:val="center"/>
          </w:tcPr>
          <w:p w:rsidR="00000000" w:rsidDel="00000000" w:rsidP="00000000" w:rsidRDefault="00000000" w:rsidRPr="00000000" w14:paraId="0000018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-$13,349.13</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18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Interest Expense</w:t>
            </w:r>
          </w:p>
        </w:tc>
        <w:tc>
          <w:tcPr>
            <w:shd w:fill="auto" w:val="clear"/>
            <w:tcMar>
              <w:top w:w="40.0" w:type="dxa"/>
              <w:left w:w="40.0" w:type="dxa"/>
              <w:bottom w:w="40.0" w:type="dxa"/>
              <w:right w:w="40.0" w:type="dxa"/>
            </w:tcMar>
            <w:vAlign w:val="center"/>
          </w:tcPr>
          <w:p w:rsidR="00000000" w:rsidDel="00000000" w:rsidP="00000000" w:rsidRDefault="00000000" w:rsidRPr="00000000" w14:paraId="0000019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Taxes Paid</w:t>
            </w:r>
          </w:p>
        </w:tc>
        <w:tc>
          <w:tcPr>
            <w:shd w:fill="auto" w:val="clear"/>
            <w:tcMar>
              <w:top w:w="40.0" w:type="dxa"/>
              <w:left w:w="40.0" w:type="dxa"/>
              <w:bottom w:w="40.0" w:type="dxa"/>
              <w:right w:w="40.0" w:type="dxa"/>
            </w:tcMar>
            <w:vAlign w:val="center"/>
          </w:tcPr>
          <w:p w:rsidR="00000000" w:rsidDel="00000000" w:rsidP="00000000" w:rsidRDefault="00000000" w:rsidRPr="00000000" w14:paraId="0000019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7">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Profit (Gross Profit - Operating Expenses - Taxes - Interest)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-$18,449.69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$11,003.11</w:t>
            </w:r>
            <w:r w:rsidDel="00000000" w:rsidR="00000000" w:rsidRPr="00000000">
              <w:rPr>
                <w:rtl w:val="0"/>
              </w:rPr>
            </w:r>
          </w:p>
        </w:tc>
      </w:tr>
    </w:tbl>
    <w:p w:rsidR="00000000" w:rsidDel="00000000" w:rsidP="00000000" w:rsidRDefault="00000000" w:rsidRPr="00000000" w14:paraId="0000019A">
      <w:pPr>
        <w:rPr>
          <w:rFonts w:ascii="Calibri" w:cs="Calibri" w:eastAsia="Calibri" w:hAnsi="Calibri"/>
          <w:b w:val="1"/>
          <w:color w:val="111111"/>
        </w:rPr>
      </w:pPr>
      <w:r w:rsidDel="00000000" w:rsidR="00000000" w:rsidRPr="00000000">
        <w:rPr>
          <w:rtl w:val="0"/>
        </w:rPr>
      </w:r>
    </w:p>
    <w:tbl>
      <w:tblPr>
        <w:tblStyle w:val="Table9"/>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5625"/>
        <w:gridCol w:w="1890"/>
        <w:gridCol w:w="1845"/>
        <w:tblGridChange w:id="0">
          <w:tblGrid>
            <w:gridCol w:w="5625"/>
            <w:gridCol w:w="1890"/>
            <w:gridCol w:w="1845"/>
          </w:tblGrid>
        </w:tblGridChange>
      </w:tblGrid>
      <w:tr>
        <w:trPr>
          <w:trHeight w:val="420" w:hRule="atLeast"/>
        </w:trPr>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9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Balance Sheet Projection</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E">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w:t>
            </w:r>
          </w:p>
        </w:tc>
        <w:tc>
          <w:tcPr>
            <w:shd w:fill="auto" w:val="clear"/>
            <w:tcMar>
              <w:top w:w="40.0" w:type="dxa"/>
              <w:left w:w="40.0" w:type="dxa"/>
              <w:bottom w:w="40.0" w:type="dxa"/>
              <w:right w:w="40.0" w:type="dxa"/>
            </w:tcMar>
            <w:vAlign w:val="center"/>
          </w:tcPr>
          <w:p w:rsidR="00000000" w:rsidDel="00000000" w:rsidP="00000000" w:rsidRDefault="00000000" w:rsidRPr="00000000" w14:paraId="000001A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Receivable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A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1A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A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Total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A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$26,000.00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$31,000.00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0">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1">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2">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B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Accumulated 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1B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9">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Long-Term Assets (Long-Term Assets-Accumulated Depreciation)</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C">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 (Total Current Assets + Total Long-Term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$32,000.00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F">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0">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1">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C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Notes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C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1C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Total 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C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E">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F">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0">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Paid-in 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1D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Retained Earnings</w:t>
            </w:r>
          </w:p>
        </w:tc>
        <w:tc>
          <w:tcPr>
            <w:shd w:fill="auto" w:val="clear"/>
            <w:tcMar>
              <w:top w:w="40.0" w:type="dxa"/>
              <w:left w:w="40.0" w:type="dxa"/>
              <w:bottom w:w="40.0" w:type="dxa"/>
              <w:right w:w="40.0" w:type="dxa"/>
            </w:tcMar>
            <w:vAlign w:val="center"/>
          </w:tcPr>
          <w:p w:rsidR="00000000" w:rsidDel="00000000" w:rsidP="00000000" w:rsidRDefault="00000000" w:rsidRPr="00000000" w14:paraId="000001D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7">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Owner's Equity (Total Assets - 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$29,000.00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A">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 &amp; Equity (Total Liabilities/Total Owner's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10.34%</w:t>
            </w:r>
            <w:r w:rsidDel="00000000" w:rsidR="00000000" w:rsidRPr="00000000">
              <w:rPr>
                <w:rtl w:val="0"/>
              </w:rPr>
            </w:r>
          </w:p>
        </w:tc>
      </w:tr>
    </w:tbl>
    <w:p w:rsidR="00000000" w:rsidDel="00000000" w:rsidP="00000000" w:rsidRDefault="00000000" w:rsidRPr="00000000" w14:paraId="000001DD">
      <w:pPr>
        <w:rPr>
          <w:rFonts w:ascii="Calibri" w:cs="Calibri" w:eastAsia="Calibri" w:hAnsi="Calibri"/>
          <w:b w:val="1"/>
          <w:color w:val="111111"/>
        </w:rPr>
      </w:pPr>
      <w:r w:rsidDel="00000000" w:rsidR="00000000" w:rsidRPr="00000000">
        <w:rPr>
          <w:rtl w:val="0"/>
        </w:rPr>
      </w:r>
    </w:p>
    <w:tbl>
      <w:tblPr>
        <w:tblStyle w:val="Table10"/>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5625"/>
        <w:gridCol w:w="1890"/>
        <w:gridCol w:w="1845"/>
        <w:tblGridChange w:id="0">
          <w:tblGrid>
            <w:gridCol w:w="5625"/>
            <w:gridCol w:w="1890"/>
            <w:gridCol w:w="1845"/>
          </w:tblGrid>
        </w:tblGridChange>
      </w:tblGrid>
      <w:tr>
        <w:trPr>
          <w:trHeight w:val="420" w:hRule="atLeast"/>
        </w:trPr>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D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Cash Flow Projection</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1">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Operating Cash Beginning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1E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$30,000.00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7">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8">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9">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A">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Sources of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B">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C">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Receivables</w:t>
            </w:r>
          </w:p>
        </w:tc>
        <w:tc>
          <w:tcPr>
            <w:shd w:fill="auto" w:val="clear"/>
            <w:tcMar>
              <w:top w:w="40.0" w:type="dxa"/>
              <w:left w:w="40.0" w:type="dxa"/>
              <w:bottom w:w="40.0" w:type="dxa"/>
              <w:right w:w="40.0" w:type="dxa"/>
            </w:tcMar>
            <w:vAlign w:val="center"/>
          </w:tcPr>
          <w:p w:rsidR="00000000" w:rsidDel="00000000" w:rsidP="00000000" w:rsidRDefault="00000000" w:rsidRPr="00000000" w14:paraId="000001E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1F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$13,201.18</w:t>
            </w:r>
          </w:p>
        </w:tc>
        <w:tc>
          <w:tcPr>
            <w:shd w:fill="auto" w:val="clear"/>
            <w:tcMar>
              <w:top w:w="40.0" w:type="dxa"/>
              <w:left w:w="40.0" w:type="dxa"/>
              <w:bottom w:w="40.0" w:type="dxa"/>
              <w:right w:w="40.0" w:type="dxa"/>
            </w:tcMar>
            <w:vAlign w:val="center"/>
          </w:tcPr>
          <w:p w:rsidR="00000000" w:rsidDel="00000000" w:rsidP="00000000" w:rsidRDefault="00000000" w:rsidRPr="00000000" w14:paraId="000001F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$47,653.98</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Others</w:t>
            </w:r>
          </w:p>
        </w:tc>
        <w:tc>
          <w:tcPr>
            <w:shd w:fill="auto" w:val="clear"/>
            <w:tcMar>
              <w:top w:w="40.0" w:type="dxa"/>
              <w:left w:w="40.0" w:type="dxa"/>
              <w:bottom w:w="40.0" w:type="dxa"/>
              <w:right w:w="40.0" w:type="dxa"/>
            </w:tcMar>
            <w:vAlign w:val="center"/>
          </w:tcPr>
          <w:p w:rsidR="00000000" w:rsidDel="00000000" w:rsidP="00000000" w:rsidRDefault="00000000" w:rsidRPr="00000000" w14:paraId="000001F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6">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$43,201.18</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$82,653.98</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9">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A">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B">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C">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D">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E">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Land</w:t>
            </w:r>
          </w:p>
        </w:tc>
        <w:tc>
          <w:tcPr>
            <w:shd w:fill="auto" w:val="clear"/>
            <w:tcMar>
              <w:top w:w="40.0" w:type="dxa"/>
              <w:left w:w="40.0" w:type="dxa"/>
              <w:bottom w:w="40.0" w:type="dxa"/>
              <w:right w:w="40.0" w:type="dxa"/>
            </w:tcMar>
            <w:vAlign w:val="center"/>
          </w:tcPr>
          <w:p w:rsidR="00000000" w:rsidDel="00000000" w:rsidP="00000000" w:rsidRDefault="00000000" w:rsidRPr="00000000" w14:paraId="0000020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0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Equipment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20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Operations</w:t>
            </w:r>
          </w:p>
        </w:tc>
        <w:tc>
          <w:tcPr>
            <w:shd w:fill="auto" w:val="clear"/>
            <w:tcMar>
              <w:top w:w="40.0" w:type="dxa"/>
              <w:left w:w="40.0" w:type="dxa"/>
              <w:bottom w:w="40.0" w:type="dxa"/>
              <w:right w:w="40.0" w:type="dxa"/>
            </w:tcMar>
            <w:vAlign w:val="center"/>
          </w:tcPr>
          <w:p w:rsidR="00000000" w:rsidDel="00000000" w:rsidP="00000000" w:rsidRDefault="00000000" w:rsidRPr="00000000" w14:paraId="0000020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Marketing and Promotion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20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E">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$25,000.00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1">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Income/Loss (Total Cash - 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$13,201.18</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$57,653.98</w:t>
            </w:r>
            <w:r w:rsidDel="00000000" w:rsidR="00000000" w:rsidRPr="00000000">
              <w:rPr>
                <w:rtl w:val="0"/>
              </w:rPr>
            </w:r>
          </w:p>
        </w:tc>
      </w:tr>
    </w:tbl>
    <w:p w:rsidR="00000000" w:rsidDel="00000000" w:rsidP="00000000" w:rsidRDefault="00000000" w:rsidRPr="00000000" w14:paraId="00000214">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1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1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1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1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19">
      <w:pPr>
        <w:rPr>
          <w:rFonts w:ascii="Calibri" w:cs="Calibri" w:eastAsia="Calibri" w:hAnsi="Calibri"/>
          <w:sz w:val="24"/>
          <w:szCs w:val="24"/>
        </w:rPr>
      </w:pPr>
      <w:r w:rsidDel="00000000" w:rsidR="00000000" w:rsidRPr="00000000">
        <w:rPr>
          <w:rtl w:val="0"/>
        </w:rPr>
      </w:r>
    </w:p>
    <w:sectPr>
      <w:headerReference r:id="rId10" w:type="default"/>
      <w:footerReference r:id="rId11" w:type="default"/>
      <w:pgSz w:h="15840" w:w="12240"/>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B">
    <w:pPr>
      <w:jc w:val="righ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-1295399</wp:posOffset>
              </wp:positionH>
              <wp:positionV relativeFrom="paragraph">
                <wp:posOffset>-533399</wp:posOffset>
              </wp:positionV>
              <wp:extent cx="8791575" cy="379394"/>
              <wp:effectExtent b="0" l="0" r="0" t="0"/>
              <wp:wrapNone/>
              <wp:docPr id="1" name=""/>
              <a:graphic>
                <a:graphicData uri="http://schemas.microsoft.com/office/word/2010/wordprocessingShape">
                  <wps:wsp>
                    <wps:cNvSpPr/>
                    <wps:cNvPr id="2" name="Shape 2"/>
                    <wps:spPr>
                      <a:xfrm>
                        <a:off x="954975" y="3595066"/>
                        <a:ext cx="8782050" cy="369869"/>
                      </a:xfrm>
                      <a:prstGeom prst="rect">
                        <a:avLst/>
                      </a:prstGeom>
                      <a:solidFill>
                        <a:srgbClr val="FFCC9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-1295399</wp:posOffset>
              </wp:positionH>
              <wp:positionV relativeFrom="paragraph">
                <wp:posOffset>-533399</wp:posOffset>
              </wp:positionV>
              <wp:extent cx="8791575" cy="379394"/>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8791575" cy="379394"/>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3.png"/><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