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-1117599</wp:posOffset>
                </wp:positionH>
                <wp:positionV relativeFrom="paragraph">
                  <wp:posOffset>-1181099</wp:posOffset>
                </wp:positionV>
                <wp:extent cx="6515100" cy="7550298"/>
                <wp:effectExtent b="0" l="0" r="0" t="0"/>
                <wp:wrapNone/>
                <wp:docPr id="3" name=""/>
                <a:graphic>
                  <a:graphicData uri="http://schemas.microsoft.com/office/word/2010/wordprocessingGroup">
                    <wpg:wgp>
                      <wpg:cNvGrpSpPr/>
                      <wpg:grpSpPr>
                        <a:xfrm>
                          <a:off x="2088450" y="0"/>
                          <a:ext cx="6515100" cy="7550298"/>
                          <a:chOff x="2088450" y="0"/>
                          <a:chExt cx="6515100" cy="7560000"/>
                        </a:xfrm>
                      </wpg:grpSpPr>
                      <wpg:grpSp>
                        <wpg:cNvGrpSpPr/>
                        <wpg:grpSpPr>
                          <a:xfrm>
                            <a:off x="2088450" y="0"/>
                            <a:ext cx="6515100" cy="7560000"/>
                            <a:chOff x="0" y="0"/>
                            <a:chExt cx="6515100" cy="8210550"/>
                          </a:xfrm>
                        </wpg:grpSpPr>
                        <wps:wsp>
                          <wps:cNvSpPr/>
                          <wps:cNvPr id="5" name="Shape 5"/>
                          <wps:spPr>
                            <a:xfrm>
                              <a:off x="0" y="0"/>
                              <a:ext cx="6515100" cy="8210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5353050" cy="6819900"/>
                            </a:xfrm>
                            <a:prstGeom prst="rect">
                              <a:avLst/>
                            </a:prstGeom>
                            <a:solidFill>
                              <a:srgbClr val="F5F5F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1162050" y="1390650"/>
                              <a:ext cx="5353050" cy="6819900"/>
                            </a:xfrm>
                            <a:prstGeom prst="rect">
                              <a:avLst/>
                            </a:prstGeom>
                            <a:solidFill>
                              <a:srgbClr val="F9C09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1790700" y="2381250"/>
                              <a:ext cx="3181350" cy="2743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181818"/>
                                    <w:sz w:val="80"/>
                                    <w:vertAlign w:val="baseline"/>
                                  </w:rPr>
                                  <w:t xml:space="preserve">SMALL BUSINESS STRATEGIC PLAN</w:t>
                                </w:r>
                              </w:p>
                            </w:txbxContent>
                          </wps:txbx>
                          <wps:bodyPr anchorCtr="0" anchor="t" bIns="45700" lIns="91425" spcFirstLastPara="1" rIns="91425" wrap="square" tIns="45700">
                            <a:noAutofit/>
                          </wps:bodyPr>
                        </wps:wsp>
                        <wps:wsp>
                          <wps:cNvSpPr/>
                          <wps:cNvPr id="9" name="Shape 9"/>
                          <wps:spPr>
                            <a:xfrm>
                              <a:off x="1790700" y="6534150"/>
                              <a:ext cx="2185670" cy="506268"/>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81818"/>
                                    <w:sz w:val="36"/>
                                    <w:vertAlign w:val="baseline"/>
                                  </w:rPr>
                                  <w:t xml:space="preserve">[February 28, 2019]</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-1117599</wp:posOffset>
                </wp:positionH>
                <wp:positionV relativeFrom="paragraph">
                  <wp:posOffset>-1181099</wp:posOffset>
                </wp:positionV>
                <wp:extent cx="6515100" cy="7550298"/>
                <wp:effectExtent b="0" l="0" r="0" t="0"/>
                <wp:wrapNone/>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6515100" cy="7550298"/>
                        </a:xfrm>
                        <a:prstGeom prst="rect"/>
                        <a:ln/>
                      </pic:spPr>
                    </pic:pic>
                  </a:graphicData>
                </a:graphic>
              </wp:anchor>
            </w:drawing>
          </mc:Fallback>
        </mc:AlternateContent>
      </w:r>
    </w:p>
    <w:p w:rsidR="00000000" w:rsidDel="00000000" w:rsidP="00000000" w:rsidRDefault="00000000" w:rsidRPr="00000000" w14:paraId="0000000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A">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B">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1">
      <w:pPr>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br w:type="textWrapping"/>
      </w:r>
    </w:p>
    <w:p w:rsidR="00000000" w:rsidDel="00000000" w:rsidP="00000000" w:rsidRDefault="00000000" w:rsidRPr="00000000" w14:paraId="00000012">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3">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4">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5">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6">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7">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8">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9">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A">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B">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D">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E">
      <w:pPr>
        <w:jc w:val="center"/>
        <w:rPr>
          <w:rFonts w:ascii="Calibri" w:cs="Calibri" w:eastAsia="Calibri" w:hAnsi="Calibri"/>
          <w:color w:val="111111"/>
          <w:sz w:val="26"/>
          <w:szCs w:val="26"/>
        </w:rPr>
      </w:pPr>
      <w:r w:rsidDel="00000000" w:rsidR="00000000" w:rsidRPr="00000000">
        <w:rPr>
          <w:rFonts w:ascii="Calibri" w:cs="Calibri" w:eastAsia="Calibri" w:hAnsi="Calibri"/>
          <w:b w:val="1"/>
          <w:color w:val="111111"/>
          <w:sz w:val="26"/>
          <w:szCs w:val="26"/>
          <w:rtl w:val="0"/>
        </w:rPr>
        <w:t xml:space="preserve">Table of Contents</w:t>
        <w:br w:type="textWrapp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4686300</wp:posOffset>
                </wp:positionH>
                <wp:positionV relativeFrom="paragraph">
                  <wp:posOffset>406400</wp:posOffset>
                </wp:positionV>
                <wp:extent cx="1238250" cy="1933575"/>
                <wp:effectExtent b="0" l="0" r="0" t="0"/>
                <wp:wrapNone/>
                <wp:docPr id="1" name=""/>
                <a:graphic>
                  <a:graphicData uri="http://schemas.microsoft.com/office/word/2010/wordprocessingShape">
                    <wps:wsp>
                      <wps:cNvSpPr/>
                      <wps:cNvPr id="2" name="Shape 2"/>
                      <wps:spPr>
                        <a:xfrm>
                          <a:off x="4731638" y="2817975"/>
                          <a:ext cx="1228725" cy="19240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4686300</wp:posOffset>
                </wp:positionH>
                <wp:positionV relativeFrom="paragraph">
                  <wp:posOffset>406400</wp:posOffset>
                </wp:positionV>
                <wp:extent cx="1238250" cy="193357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238250" cy="1933575"/>
                        </a:xfrm>
                        <a:prstGeom prst="rect"/>
                        <a:ln/>
                      </pic:spPr>
                    </pic:pic>
                  </a:graphicData>
                </a:graphic>
              </wp:anchor>
            </w:drawing>
          </mc:Fallback>
        </mc:AlternateContent>
      </w:r>
    </w:p>
    <w:p w:rsidR="00000000" w:rsidDel="00000000" w:rsidP="00000000" w:rsidRDefault="00000000" w:rsidRPr="00000000" w14:paraId="0000002F">
      <w:pPr>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Executive Summary</w:t>
        <w:br w:type="textWrapping"/>
        <w:t xml:space="preserve">Company Overview</w:t>
        <w:br w:type="textWrapping"/>
        <w:t xml:space="preserve">Business Concept</w:t>
      </w:r>
    </w:p>
    <w:p w:rsidR="00000000" w:rsidDel="00000000" w:rsidP="00000000" w:rsidRDefault="00000000" w:rsidRPr="00000000" w14:paraId="00000030">
      <w:pPr>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Market Analysis</w:t>
      </w:r>
    </w:p>
    <w:p w:rsidR="00000000" w:rsidDel="00000000" w:rsidP="00000000" w:rsidRDefault="00000000" w:rsidRPr="00000000" w14:paraId="00000031">
      <w:pPr>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Competition</w:t>
      </w:r>
    </w:p>
    <w:p w:rsidR="00000000" w:rsidDel="00000000" w:rsidP="00000000" w:rsidRDefault="00000000" w:rsidRPr="00000000" w14:paraId="00000032">
      <w:pPr>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Strategic Priorities, Goals, and Objectives</w:t>
      </w:r>
    </w:p>
    <w:p w:rsidR="00000000" w:rsidDel="00000000" w:rsidP="00000000" w:rsidRDefault="00000000" w:rsidRPr="00000000" w14:paraId="00000033">
      <w:pPr>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Management Team</w:t>
      </w:r>
    </w:p>
    <w:p w:rsidR="00000000" w:rsidDel="00000000" w:rsidP="00000000" w:rsidRDefault="00000000" w:rsidRPr="00000000" w14:paraId="00000034">
      <w:pPr>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Financial Details</w:t>
      </w:r>
    </w:p>
    <w:p w:rsidR="00000000" w:rsidDel="00000000" w:rsidP="00000000" w:rsidRDefault="00000000" w:rsidRPr="00000000" w14:paraId="00000035">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59">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[Happy Cleaning Partners]</w:t>
      </w:r>
      <w:r w:rsidDel="00000000" w:rsidR="00000000" w:rsidRPr="00000000">
        <w:rPr>
          <w:rFonts w:ascii="Calibri" w:cs="Calibri" w:eastAsia="Calibri" w:hAnsi="Calibri"/>
          <w:color w:val="111111"/>
          <w:rtl w:val="0"/>
        </w:rPr>
        <w:t xml:space="preserve"> is a reliable provider of quality cleaning services in Fargo, North Dakota since </w:t>
      </w:r>
      <w:r w:rsidDel="00000000" w:rsidR="00000000" w:rsidRPr="00000000">
        <w:rPr>
          <w:rFonts w:ascii="Calibri" w:cs="Calibri" w:eastAsia="Calibri" w:hAnsi="Calibri"/>
          <w:color w:val="111111"/>
          <w:highlight w:val="yellow"/>
          <w:rtl w:val="0"/>
        </w:rPr>
        <w:t xml:space="preserve">[1998]</w:t>
      </w:r>
      <w:r w:rsidDel="00000000" w:rsidR="00000000" w:rsidRPr="00000000">
        <w:rPr>
          <w:rFonts w:ascii="Calibri" w:cs="Calibri" w:eastAsia="Calibri" w:hAnsi="Calibri"/>
          <w:color w:val="111111"/>
          <w:rtl w:val="0"/>
        </w:rPr>
        <w:t xml:space="preserve">.  It caters to </w:t>
      </w:r>
      <w:r w:rsidDel="00000000" w:rsidR="00000000" w:rsidRPr="00000000">
        <w:rPr>
          <w:rFonts w:ascii="Calibri" w:cs="Calibri" w:eastAsia="Calibri" w:hAnsi="Calibri"/>
          <w:color w:val="111111"/>
          <w:highlight w:val="yellow"/>
          <w:rtl w:val="0"/>
        </w:rPr>
        <w:t xml:space="preserve">[5,000]</w:t>
      </w:r>
      <w:r w:rsidDel="00000000" w:rsidR="00000000" w:rsidRPr="00000000">
        <w:rPr>
          <w:rFonts w:ascii="Calibri" w:cs="Calibri" w:eastAsia="Calibri" w:hAnsi="Calibri"/>
          <w:color w:val="111111"/>
          <w:rtl w:val="0"/>
        </w:rPr>
        <w:t xml:space="preserve"> households and </w:t>
      </w:r>
      <w:r w:rsidDel="00000000" w:rsidR="00000000" w:rsidRPr="00000000">
        <w:rPr>
          <w:rFonts w:ascii="Calibri" w:cs="Calibri" w:eastAsia="Calibri" w:hAnsi="Calibri"/>
          <w:color w:val="111111"/>
          <w:highlight w:val="yellow"/>
          <w:rtl w:val="0"/>
        </w:rPr>
        <w:t xml:space="preserve">[3,500]</w:t>
      </w:r>
      <w:r w:rsidDel="00000000" w:rsidR="00000000" w:rsidRPr="00000000">
        <w:rPr>
          <w:rFonts w:ascii="Calibri" w:cs="Calibri" w:eastAsia="Calibri" w:hAnsi="Calibri"/>
          <w:color w:val="111111"/>
          <w:rtl w:val="0"/>
        </w:rPr>
        <w:t xml:space="preserve"> commercial offices in Fargo. The company continues to improve efficiency in rendering its cleaning services to maintain or increase customer satisfaction. And as part of its social responsibility, the company joins the industry in making sure that the environment is protected during the delivery of its services.</w:t>
      </w:r>
    </w:p>
    <w:p w:rsidR="00000000" w:rsidDel="00000000" w:rsidP="00000000" w:rsidRDefault="00000000" w:rsidRPr="00000000" w14:paraId="0000005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p>
    <w:p w:rsidR="00000000" w:rsidDel="00000000" w:rsidP="00000000" w:rsidRDefault="00000000" w:rsidRPr="00000000" w14:paraId="0000005D">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[Happy Cleaning Partners]</w:t>
      </w:r>
      <w:r w:rsidDel="00000000" w:rsidR="00000000" w:rsidRPr="00000000">
        <w:rPr>
          <w:rFonts w:ascii="Calibri" w:cs="Calibri" w:eastAsia="Calibri" w:hAnsi="Calibri"/>
          <w:color w:val="111111"/>
          <w:rtl w:val="0"/>
        </w:rPr>
        <w:t xml:space="preserve"> offers affordable yet premium quality residential and commercial cleaning services in Fargo, North Dakota. This company has assets valued at </w:t>
      </w:r>
      <w:r w:rsidDel="00000000" w:rsidR="00000000" w:rsidRPr="00000000">
        <w:rPr>
          <w:rFonts w:ascii="Calibri" w:cs="Calibri" w:eastAsia="Calibri" w:hAnsi="Calibri"/>
          <w:color w:val="111111"/>
          <w:highlight w:val="yellow"/>
          <w:rtl w:val="0"/>
        </w:rPr>
        <w:t xml:space="preserve">[3.5]</w:t>
      </w:r>
      <w:r w:rsidDel="00000000" w:rsidR="00000000" w:rsidRPr="00000000">
        <w:rPr>
          <w:rFonts w:ascii="Calibri" w:cs="Calibri" w:eastAsia="Calibri" w:hAnsi="Calibri"/>
          <w:color w:val="111111"/>
          <w:rtl w:val="0"/>
        </w:rPr>
        <w:t xml:space="preserve"> million USD as of January </w:t>
      </w:r>
      <w:r w:rsidDel="00000000" w:rsidR="00000000" w:rsidRPr="00000000">
        <w:rPr>
          <w:rFonts w:ascii="Calibri" w:cs="Calibri" w:eastAsia="Calibri" w:hAnsi="Calibri"/>
          <w:color w:val="111111"/>
          <w:highlight w:val="yellow"/>
          <w:rtl w:val="0"/>
        </w:rPr>
        <w:t xml:space="preserve">[1, 2019]</w:t>
      </w:r>
      <w:r w:rsidDel="00000000" w:rsidR="00000000" w:rsidRPr="00000000">
        <w:rPr>
          <w:rFonts w:ascii="Calibri" w:cs="Calibri" w:eastAsia="Calibri" w:hAnsi="Calibri"/>
          <w:color w:val="111111"/>
          <w:rtl w:val="0"/>
        </w:rPr>
        <w:t xml:space="preserve">. It plans to reach a wider market by </w:t>
      </w:r>
      <w:r w:rsidDel="00000000" w:rsidR="00000000" w:rsidRPr="00000000">
        <w:rPr>
          <w:rFonts w:ascii="Calibri" w:cs="Calibri" w:eastAsia="Calibri" w:hAnsi="Calibri"/>
          <w:color w:val="111111"/>
          <w:highlight w:val="yellow"/>
          <w:rtl w:val="0"/>
        </w:rPr>
        <w:t xml:space="preserve">[2020]</w:t>
      </w:r>
      <w:r w:rsidDel="00000000" w:rsidR="00000000" w:rsidRPr="00000000">
        <w:rPr>
          <w:rFonts w:ascii="Calibri" w:cs="Calibri" w:eastAsia="Calibri" w:hAnsi="Calibri"/>
          <w:color w:val="111111"/>
          <w:rtl w:val="0"/>
        </w:rPr>
        <w:t xml:space="preserve"> and open another branch outside Fargo by </w:t>
      </w:r>
      <w:r w:rsidDel="00000000" w:rsidR="00000000" w:rsidRPr="00000000">
        <w:rPr>
          <w:rFonts w:ascii="Calibri" w:cs="Calibri" w:eastAsia="Calibri" w:hAnsi="Calibri"/>
          <w:color w:val="111111"/>
          <w:highlight w:val="yellow"/>
          <w:rtl w:val="0"/>
        </w:rPr>
        <w:t xml:space="preserve">[2023]</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5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F">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Mission Statement</w:t>
      </w:r>
    </w:p>
    <w:p w:rsidR="00000000" w:rsidDel="00000000" w:rsidP="00000000" w:rsidRDefault="00000000" w:rsidRPr="00000000" w14:paraId="00000060">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[Happy Cleaning Partners]</w:t>
      </w:r>
      <w:r w:rsidDel="00000000" w:rsidR="00000000" w:rsidRPr="00000000">
        <w:rPr>
          <w:rFonts w:ascii="Calibri" w:cs="Calibri" w:eastAsia="Calibri" w:hAnsi="Calibri"/>
          <w:color w:val="111111"/>
          <w:rtl w:val="0"/>
        </w:rPr>
        <w:t xml:space="preserve"> delivers quality cleaning services to both residential and commercial establishments in Fargo, North Dakota. </w:t>
      </w:r>
    </w:p>
    <w:p w:rsidR="00000000" w:rsidDel="00000000" w:rsidP="00000000" w:rsidRDefault="00000000" w:rsidRPr="00000000" w14:paraId="0000006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Core Values/Philosophy</w:t>
      </w:r>
    </w:p>
    <w:p w:rsidR="00000000" w:rsidDel="00000000" w:rsidP="00000000" w:rsidRDefault="00000000" w:rsidRPr="00000000" w14:paraId="00000063">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[Happy Cleaning Partners]</w:t>
      </w:r>
      <w:r w:rsidDel="00000000" w:rsidR="00000000" w:rsidRPr="00000000">
        <w:rPr>
          <w:rFonts w:ascii="Calibri" w:cs="Calibri" w:eastAsia="Calibri" w:hAnsi="Calibri"/>
          <w:color w:val="111111"/>
          <w:rtl w:val="0"/>
        </w:rPr>
        <w:t xml:space="preserve"> provides clients with reliable and cost-efficient cleaning services. The company does its business with integrity and professionalism and in the most responsible and innovative way.  </w:t>
      </w:r>
    </w:p>
    <w:p w:rsidR="00000000" w:rsidDel="00000000" w:rsidP="00000000" w:rsidRDefault="00000000" w:rsidRPr="00000000" w14:paraId="0000006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5">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Vision</w:t>
      </w:r>
    </w:p>
    <w:p w:rsidR="00000000" w:rsidDel="00000000" w:rsidP="00000000" w:rsidRDefault="00000000" w:rsidRPr="00000000" w14:paraId="00000066">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[Happy Cleaning Partners]</w:t>
      </w:r>
      <w:r w:rsidDel="00000000" w:rsidR="00000000" w:rsidRPr="00000000">
        <w:rPr>
          <w:rFonts w:ascii="Calibri" w:cs="Calibri" w:eastAsia="Calibri" w:hAnsi="Calibri"/>
          <w:color w:val="111111"/>
          <w:rtl w:val="0"/>
        </w:rPr>
        <w:t xml:space="preserve"> envisions itself as the top provider of affordable yet quality cleaning services to residences and commercial establishments. </w:t>
      </w:r>
    </w:p>
    <w:p w:rsidR="00000000" w:rsidDel="00000000" w:rsidP="00000000" w:rsidRDefault="00000000" w:rsidRPr="00000000" w14:paraId="00000067">
      <w:pPr>
        <w:jc w:val="both"/>
        <w:rPr>
          <w:rFonts w:ascii="Calibri" w:cs="Calibri" w:eastAsia="Calibri" w:hAnsi="Calibri"/>
          <w:color w:val="111111"/>
        </w:rPr>
      </w:pPr>
      <w:r w:rsidDel="00000000" w:rsidR="00000000" w:rsidRPr="00000000">
        <w:rPr>
          <w:rtl w:val="0"/>
        </w:rPr>
      </w:r>
    </w:p>
    <w:tbl>
      <w:tblPr>
        <w:tblStyle w:val="Table1"/>
        <w:tblW w:w="900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665"/>
        <w:gridCol w:w="4335"/>
        <w:tblGridChange w:id="0">
          <w:tblGrid>
            <w:gridCol w:w="4665"/>
            <w:gridCol w:w="4335"/>
          </w:tblGrid>
        </w:tblGridChange>
      </w:tblGrid>
      <w:tr>
        <w:trPr>
          <w:trHeight w:val="44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68">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Company SWOT Analysis</w:t>
            </w:r>
          </w:p>
        </w:tc>
      </w:tr>
      <w:tr>
        <w:trPr>
          <w:trHeight w:val="4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Internal Factors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External Factors</w:t>
            </w:r>
          </w:p>
        </w:tc>
      </w:tr>
      <w:tr>
        <w:trPr>
          <w:trHeight w:val="3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r>
      <w:tr>
        <w:trPr>
          <w:trHeight w:val="440" w:hRule="atLeast"/>
        </w:trPr>
        <w:tc>
          <w:tcPr>
            <w:shd w:fill="auto" w:val="clear"/>
            <w:tcMar>
              <w:top w:w="100.0" w:type="dxa"/>
              <w:left w:w="100.0" w:type="dxa"/>
              <w:bottom w:w="100.0" w:type="dxa"/>
              <w:right w:w="100.0" w:type="dxa"/>
            </w:tcMar>
          </w:tcPr>
          <w:p w:rsidR="00000000" w:rsidDel="00000000" w:rsidP="00000000" w:rsidRDefault="00000000" w:rsidRPr="00000000" w14:paraId="0000006E">
            <w:pPr>
              <w:widowControl w:val="0"/>
              <w:numPr>
                <w:ilvl w:val="0"/>
                <w:numId w:val="1"/>
              </w:numPr>
              <w:ind w:left="26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Professional and inexpensive cleaning services</w:t>
            </w:r>
          </w:p>
          <w:p w:rsidR="00000000" w:rsidDel="00000000" w:rsidP="00000000" w:rsidRDefault="00000000" w:rsidRPr="00000000" w14:paraId="0000006F">
            <w:pPr>
              <w:widowControl w:val="0"/>
              <w:numPr>
                <w:ilvl w:val="0"/>
                <w:numId w:val="1"/>
              </w:numPr>
              <w:ind w:left="26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Experienced and skilled cleaners</w:t>
            </w:r>
          </w:p>
        </w:tc>
        <w:tc>
          <w:tcPr>
            <w:shd w:fill="auto" w:val="clear"/>
            <w:tcMar>
              <w:top w:w="100.0" w:type="dxa"/>
              <w:left w:w="100.0" w:type="dxa"/>
              <w:bottom w:w="100.0" w:type="dxa"/>
              <w:right w:w="100.0" w:type="dxa"/>
            </w:tcMar>
          </w:tcPr>
          <w:p w:rsidR="00000000" w:rsidDel="00000000" w:rsidP="00000000" w:rsidRDefault="00000000" w:rsidRPr="00000000" w14:paraId="00000070">
            <w:pPr>
              <w:widowControl w:val="0"/>
              <w:numPr>
                <w:ilvl w:val="0"/>
                <w:numId w:val="5"/>
              </w:numPr>
              <w:ind w:left="275" w:hanging="285"/>
              <w:rPr>
                <w:rFonts w:ascii="Calibri" w:cs="Calibri" w:eastAsia="Calibri" w:hAnsi="Calibri"/>
                <w:color w:val="111111"/>
              </w:rPr>
            </w:pPr>
            <w:r w:rsidDel="00000000" w:rsidR="00000000" w:rsidRPr="00000000">
              <w:rPr>
                <w:rFonts w:ascii="Calibri" w:cs="Calibri" w:eastAsia="Calibri" w:hAnsi="Calibri"/>
                <w:color w:val="111111"/>
                <w:rtl w:val="0"/>
              </w:rPr>
              <w:t xml:space="preserve">The increasing number of residential communities and commercial establishments within and outside Fargo due to being listed as the best small city to begin a business or a career</w:t>
            </w:r>
          </w:p>
        </w:tc>
      </w:tr>
      <w:tr>
        <w:trPr>
          <w:trHeight w:val="4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1">
            <w:pPr>
              <w:widowControl w:val="0"/>
              <w:ind w:left="260" w:hanging="27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2">
            <w:pPr>
              <w:widowControl w:val="0"/>
              <w:ind w:left="275" w:hanging="285"/>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rPr>
          <w:trHeight w:val="440" w:hRule="atLeast"/>
        </w:trPr>
        <w:tc>
          <w:tcPr>
            <w:shd w:fill="auto" w:val="clear"/>
            <w:tcMar>
              <w:top w:w="100.0" w:type="dxa"/>
              <w:left w:w="100.0" w:type="dxa"/>
              <w:bottom w:w="100.0" w:type="dxa"/>
              <w:right w:w="100.0" w:type="dxa"/>
            </w:tcMar>
          </w:tcPr>
          <w:p w:rsidR="00000000" w:rsidDel="00000000" w:rsidP="00000000" w:rsidRDefault="00000000" w:rsidRPr="00000000" w14:paraId="00000073">
            <w:pPr>
              <w:widowControl w:val="0"/>
              <w:numPr>
                <w:ilvl w:val="0"/>
                <w:numId w:val="6"/>
              </w:numPr>
              <w:ind w:left="26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Lack of CSR activities</w:t>
            </w:r>
          </w:p>
          <w:p w:rsidR="00000000" w:rsidDel="00000000" w:rsidP="00000000" w:rsidRDefault="00000000" w:rsidRPr="00000000" w14:paraId="00000074">
            <w:pPr>
              <w:widowControl w:val="0"/>
              <w:numPr>
                <w:ilvl w:val="0"/>
                <w:numId w:val="6"/>
              </w:numPr>
              <w:ind w:left="26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Considered as a small player in the market as compared to larger cleaning service businesses </w:t>
            </w:r>
          </w:p>
        </w:tc>
        <w:tc>
          <w:tcPr>
            <w:shd w:fill="auto" w:val="clear"/>
            <w:tcMar>
              <w:top w:w="100.0" w:type="dxa"/>
              <w:left w:w="100.0" w:type="dxa"/>
              <w:bottom w:w="100.0" w:type="dxa"/>
              <w:right w:w="100.0" w:type="dxa"/>
            </w:tcMar>
          </w:tcPr>
          <w:p w:rsidR="00000000" w:rsidDel="00000000" w:rsidP="00000000" w:rsidRDefault="00000000" w:rsidRPr="00000000" w14:paraId="00000075">
            <w:pPr>
              <w:widowControl w:val="0"/>
              <w:numPr>
                <w:ilvl w:val="0"/>
                <w:numId w:val="3"/>
              </w:numPr>
              <w:ind w:left="275" w:hanging="285"/>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companies that offer services at a similar price range with a sense of social responsibility and environmental awareness</w:t>
            </w:r>
          </w:p>
        </w:tc>
      </w:tr>
    </w:tbl>
    <w:p w:rsidR="00000000" w:rsidDel="00000000" w:rsidP="00000000" w:rsidRDefault="00000000" w:rsidRPr="00000000" w14:paraId="0000007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8">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Business Concept</w:t>
      </w:r>
    </w:p>
    <w:p w:rsidR="00000000" w:rsidDel="00000000" w:rsidP="00000000" w:rsidRDefault="00000000" w:rsidRPr="00000000" w14:paraId="00000079">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Product/Service Offered</w:t>
      </w:r>
    </w:p>
    <w:p w:rsidR="00000000" w:rsidDel="00000000" w:rsidP="00000000" w:rsidRDefault="00000000" w:rsidRPr="00000000" w14:paraId="0000007A">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[Happy Cleaning Partners]</w:t>
      </w:r>
      <w:r w:rsidDel="00000000" w:rsidR="00000000" w:rsidRPr="00000000">
        <w:rPr>
          <w:rFonts w:ascii="Calibri" w:cs="Calibri" w:eastAsia="Calibri" w:hAnsi="Calibri"/>
          <w:color w:val="111111"/>
          <w:rtl w:val="0"/>
        </w:rPr>
        <w:t xml:space="preserve"> offers the following services:</w:t>
      </w:r>
    </w:p>
    <w:p w:rsidR="00000000" w:rsidDel="00000000" w:rsidP="00000000" w:rsidRDefault="00000000" w:rsidRPr="00000000" w14:paraId="0000007B">
      <w:pPr>
        <w:jc w:val="both"/>
        <w:rPr>
          <w:rFonts w:ascii="Calibri" w:cs="Calibri" w:eastAsia="Calibri" w:hAnsi="Calibri"/>
          <w:color w:val="111111"/>
        </w:rPr>
      </w:pPr>
      <w:r w:rsidDel="00000000" w:rsidR="00000000" w:rsidRPr="00000000">
        <w:rPr>
          <w:rtl w:val="0"/>
        </w:rPr>
      </w:r>
    </w:p>
    <w:tbl>
      <w:tblPr>
        <w:tblStyle w:val="Table2"/>
        <w:tblW w:w="900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680"/>
        <w:gridCol w:w="4320"/>
        <w:tblGridChange w:id="0">
          <w:tblGrid>
            <w:gridCol w:w="4680"/>
            <w:gridCol w:w="4320"/>
          </w:tblGrid>
        </w:tblGridChange>
      </w:tblGrid>
      <w:tr>
        <w:trPr>
          <w:trHeight w:val="44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CLEANING SERVICES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RESIDENTIAL CLEANING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COMMERCIAL CLEANING</w:t>
            </w:r>
          </w:p>
        </w:tc>
      </w:tr>
      <w:tr>
        <w:tc>
          <w:tcPr>
            <w:shd w:fill="auto" w:val="clear"/>
            <w:tcMar>
              <w:top w:w="100.0" w:type="dxa"/>
              <w:left w:w="100.0" w:type="dxa"/>
              <w:bottom w:w="100.0" w:type="dxa"/>
              <w:right w:w="100.0" w:type="dxa"/>
            </w:tcMar>
          </w:tcPr>
          <w:p w:rsidR="00000000" w:rsidDel="00000000" w:rsidP="00000000" w:rsidRDefault="00000000" w:rsidRPr="00000000" w14:paraId="00000080">
            <w:pPr>
              <w:widowControl w:val="0"/>
              <w:numPr>
                <w:ilvl w:val="0"/>
                <w:numId w:val="2"/>
              </w:numPr>
              <w:pBdr>
                <w:top w:space="0" w:sz="0" w:val="nil"/>
                <w:left w:space="0" w:sz="0" w:val="nil"/>
                <w:bottom w:space="0" w:sz="0" w:val="nil"/>
                <w:right w:space="0" w:sz="0" w:val="nil"/>
                <w:between w:space="0" w:sz="0" w:val="nil"/>
              </w:pBdr>
              <w:ind w:left="350" w:hanging="360"/>
              <w:rPr>
                <w:rFonts w:ascii="Calibri" w:cs="Calibri" w:eastAsia="Calibri" w:hAnsi="Calibri"/>
                <w:color w:val="111111"/>
              </w:rPr>
            </w:pPr>
            <w:r w:rsidDel="00000000" w:rsidR="00000000" w:rsidRPr="00000000">
              <w:rPr>
                <w:rFonts w:ascii="Calibri" w:cs="Calibri" w:eastAsia="Calibri" w:hAnsi="Calibri"/>
                <w:color w:val="111111"/>
                <w:rtl w:val="0"/>
              </w:rPr>
              <w:t xml:space="preserve">Thorough cleaning of bathroom, living room, dining room, bedrooms, kitchen, and laundry area </w:t>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ind w:left="350" w:hanging="360"/>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82">
            <w:pPr>
              <w:widowControl w:val="0"/>
              <w:numPr>
                <w:ilvl w:val="0"/>
                <w:numId w:val="2"/>
              </w:numPr>
              <w:pBdr>
                <w:top w:space="0" w:sz="0" w:val="nil"/>
                <w:left w:space="0" w:sz="0" w:val="nil"/>
                <w:bottom w:space="0" w:sz="0" w:val="nil"/>
                <w:right w:space="0" w:sz="0" w:val="nil"/>
                <w:between w:space="0" w:sz="0" w:val="nil"/>
              </w:pBdr>
              <w:ind w:left="350" w:hanging="360"/>
              <w:rPr>
                <w:rFonts w:ascii="Calibri" w:cs="Calibri" w:eastAsia="Calibri" w:hAnsi="Calibri"/>
                <w:color w:val="111111"/>
              </w:rPr>
            </w:pPr>
            <w:r w:rsidDel="00000000" w:rsidR="00000000" w:rsidRPr="00000000">
              <w:rPr>
                <w:rFonts w:ascii="Calibri" w:cs="Calibri" w:eastAsia="Calibri" w:hAnsi="Calibri"/>
                <w:color w:val="111111"/>
                <w:rtl w:val="0"/>
              </w:rPr>
              <w:t xml:space="preserve">Move-out cleaning services </w:t>
            </w:r>
          </w:p>
        </w:tc>
        <w:tc>
          <w:tcPr>
            <w:shd w:fill="auto" w:val="clear"/>
            <w:tcMar>
              <w:top w:w="100.0" w:type="dxa"/>
              <w:left w:w="100.0" w:type="dxa"/>
              <w:bottom w:w="100.0" w:type="dxa"/>
              <w:right w:w="100.0" w:type="dxa"/>
            </w:tcMar>
          </w:tcPr>
          <w:p w:rsidR="00000000" w:rsidDel="00000000" w:rsidP="00000000" w:rsidRDefault="00000000" w:rsidRPr="00000000" w14:paraId="00000083">
            <w:pPr>
              <w:widowControl w:val="0"/>
              <w:numPr>
                <w:ilvl w:val="0"/>
                <w:numId w:val="4"/>
              </w:numPr>
              <w:pBdr>
                <w:top w:space="0" w:sz="0" w:val="nil"/>
                <w:left w:space="0" w:sz="0" w:val="nil"/>
                <w:bottom w:space="0" w:sz="0" w:val="nil"/>
                <w:right w:space="0" w:sz="0" w:val="nil"/>
                <w:between w:space="0" w:sz="0" w:val="nil"/>
              </w:pBdr>
              <w:ind w:left="350" w:hanging="360"/>
              <w:rPr>
                <w:rFonts w:ascii="Calibri" w:cs="Calibri" w:eastAsia="Calibri" w:hAnsi="Calibri"/>
                <w:color w:val="111111"/>
              </w:rPr>
            </w:pPr>
            <w:r w:rsidDel="00000000" w:rsidR="00000000" w:rsidRPr="00000000">
              <w:rPr>
                <w:rFonts w:ascii="Calibri" w:cs="Calibri" w:eastAsia="Calibri" w:hAnsi="Calibri"/>
                <w:color w:val="111111"/>
                <w:rtl w:val="0"/>
              </w:rPr>
              <w:t xml:space="preserve">Thorough cleaning of desk spaces, work cubicles, floors, entryways, and meeting rooms</w:t>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ind w:left="350" w:hanging="36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5">
            <w:pPr>
              <w:widowControl w:val="0"/>
              <w:numPr>
                <w:ilvl w:val="0"/>
                <w:numId w:val="4"/>
              </w:numPr>
              <w:pBdr>
                <w:top w:space="0" w:sz="0" w:val="nil"/>
                <w:left w:space="0" w:sz="0" w:val="nil"/>
                <w:bottom w:space="0" w:sz="0" w:val="nil"/>
                <w:right w:space="0" w:sz="0" w:val="nil"/>
                <w:between w:space="0" w:sz="0" w:val="nil"/>
              </w:pBdr>
              <w:ind w:left="350" w:hanging="360"/>
              <w:rPr>
                <w:rFonts w:ascii="Calibri" w:cs="Calibri" w:eastAsia="Calibri" w:hAnsi="Calibri"/>
                <w:color w:val="111111"/>
              </w:rPr>
            </w:pPr>
            <w:r w:rsidDel="00000000" w:rsidR="00000000" w:rsidRPr="00000000">
              <w:rPr>
                <w:rFonts w:ascii="Calibri" w:cs="Calibri" w:eastAsia="Calibri" w:hAnsi="Calibri"/>
                <w:color w:val="111111"/>
                <w:rtl w:val="0"/>
              </w:rPr>
              <w:t xml:space="preserve">Cleaning and sanitizing of break rooms, restrooms, and trash bins</w:t>
            </w:r>
          </w:p>
        </w:tc>
      </w:tr>
    </w:tbl>
    <w:p w:rsidR="00000000" w:rsidDel="00000000" w:rsidP="00000000" w:rsidRDefault="00000000" w:rsidRPr="00000000" w14:paraId="00000086">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7">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Benefits to Clients/Customers</w:t>
      </w:r>
    </w:p>
    <w:p w:rsidR="00000000" w:rsidDel="00000000" w:rsidP="00000000" w:rsidRDefault="00000000" w:rsidRPr="00000000" w14:paraId="00000088">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[Happy Cleaning Partners]</w:t>
      </w:r>
      <w:r w:rsidDel="00000000" w:rsidR="00000000" w:rsidRPr="00000000">
        <w:rPr>
          <w:rFonts w:ascii="Calibri" w:cs="Calibri" w:eastAsia="Calibri" w:hAnsi="Calibri"/>
          <w:color w:val="111111"/>
          <w:rtl w:val="0"/>
        </w:rPr>
        <w:t xml:space="preserve"> provides residential and commercial cleaning services with consideration to the issues and concerns of the client. The company prioritizes addressing client’s prevailing problems first before doing all other cleaning services. </w:t>
      </w:r>
    </w:p>
    <w:p w:rsidR="00000000" w:rsidDel="00000000" w:rsidP="00000000" w:rsidRDefault="00000000" w:rsidRPr="00000000" w14:paraId="0000008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A">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Target Customers</w:t>
      </w:r>
    </w:p>
    <w:p w:rsidR="00000000" w:rsidDel="00000000" w:rsidP="00000000" w:rsidRDefault="00000000" w:rsidRPr="00000000" w14:paraId="0000008B">
      <w:pPr>
        <w:jc w:val="both"/>
        <w:rPr>
          <w:rFonts w:ascii="Calibri" w:cs="Calibri" w:eastAsia="Calibri" w:hAnsi="Calibri"/>
          <w:b w:val="1"/>
          <w:color w:val="111111"/>
        </w:rPr>
      </w:pPr>
      <w:r w:rsidDel="00000000" w:rsidR="00000000" w:rsidRPr="00000000">
        <w:rPr>
          <w:rFonts w:ascii="Calibri" w:cs="Calibri" w:eastAsia="Calibri" w:hAnsi="Calibri"/>
          <w:color w:val="111111"/>
          <w:highlight w:val="yellow"/>
          <w:rtl w:val="0"/>
        </w:rPr>
        <w:t xml:space="preserve">[Happy Cleaning Partners]</w:t>
      </w:r>
      <w:r w:rsidDel="00000000" w:rsidR="00000000" w:rsidRPr="00000000">
        <w:rPr>
          <w:rFonts w:ascii="Calibri" w:cs="Calibri" w:eastAsia="Calibri" w:hAnsi="Calibri"/>
          <w:color w:val="111111"/>
          <w:rtl w:val="0"/>
        </w:rPr>
        <w:t xml:space="preserve"> seeks to automatically become the go-to provider of cleaning services to residential and commercial establishments. The company aims to gain more clients from commercial establishments and offices and to increase its client base by about </w:t>
      </w:r>
      <w:r w:rsidDel="00000000" w:rsidR="00000000" w:rsidRPr="00000000">
        <w:rPr>
          <w:rFonts w:ascii="Calibri" w:cs="Calibri" w:eastAsia="Calibri" w:hAnsi="Calibri"/>
          <w:color w:val="111111"/>
          <w:highlight w:val="yellow"/>
          <w:rtl w:val="0"/>
        </w:rPr>
        <w:t xml:space="preserve">[50%]</w:t>
      </w:r>
      <w:r w:rsidDel="00000000" w:rsidR="00000000" w:rsidRPr="00000000">
        <w:rPr>
          <w:rFonts w:ascii="Calibri" w:cs="Calibri" w:eastAsia="Calibri" w:hAnsi="Calibri"/>
          <w:color w:val="111111"/>
          <w:rtl w:val="0"/>
        </w:rPr>
        <w:t xml:space="preserve">. In the next </w:t>
      </w:r>
      <w:r w:rsidDel="00000000" w:rsidR="00000000" w:rsidRPr="00000000">
        <w:rPr>
          <w:rFonts w:ascii="Calibri" w:cs="Calibri" w:eastAsia="Calibri" w:hAnsi="Calibri"/>
          <w:color w:val="111111"/>
          <w:highlight w:val="yellow"/>
          <w:rtl w:val="0"/>
        </w:rPr>
        <w:t xml:space="preserve">[4 to 5 years]</w:t>
      </w:r>
      <w:r w:rsidDel="00000000" w:rsidR="00000000" w:rsidRPr="00000000">
        <w:rPr>
          <w:rFonts w:ascii="Calibri" w:cs="Calibri" w:eastAsia="Calibri" w:hAnsi="Calibri"/>
          <w:color w:val="111111"/>
          <w:rtl w:val="0"/>
        </w:rPr>
        <w:t xml:space="preserve">, it targets to reach a much wider market outside Fargo, North Dakota.   </w:t>
      </w:r>
      <w:r w:rsidDel="00000000" w:rsidR="00000000" w:rsidRPr="00000000">
        <w:rPr>
          <w:rtl w:val="0"/>
        </w:rPr>
      </w:r>
    </w:p>
    <w:p w:rsidR="00000000" w:rsidDel="00000000" w:rsidP="00000000" w:rsidRDefault="00000000" w:rsidRPr="00000000" w14:paraId="0000008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8D">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Market Analysis </w:t>
      </w:r>
    </w:p>
    <w:p w:rsidR="00000000" w:rsidDel="00000000" w:rsidP="00000000" w:rsidRDefault="00000000" w:rsidRPr="00000000" w14:paraId="0000008E">
      <w:pPr>
        <w:jc w:val="both"/>
        <w:rPr>
          <w:rFonts w:ascii="Calibri" w:cs="Calibri" w:eastAsia="Calibri" w:hAnsi="Calibri"/>
          <w:b w:val="1"/>
          <w:color w:val="111111"/>
          <w:u w:val="single"/>
        </w:rPr>
      </w:pPr>
      <w:r w:rsidDel="00000000" w:rsidR="00000000" w:rsidRPr="00000000">
        <w:rPr>
          <w:rtl w:val="0"/>
        </w:rPr>
      </w:r>
    </w:p>
    <w:p w:rsidR="00000000" w:rsidDel="00000000" w:rsidP="00000000" w:rsidRDefault="00000000" w:rsidRPr="00000000" w14:paraId="0000008F">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Trends</w:t>
      </w:r>
    </w:p>
    <w:p w:rsidR="00000000" w:rsidDel="00000000" w:rsidP="00000000" w:rsidRDefault="00000000" w:rsidRPr="00000000" w14:paraId="00000090">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There is a continuous increase in demand for residential cleaning services, particularly from middle to upper-class households.  </w:t>
      </w:r>
    </w:p>
    <w:p w:rsidR="00000000" w:rsidDel="00000000" w:rsidP="00000000" w:rsidRDefault="00000000" w:rsidRPr="00000000" w14:paraId="0000009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There has always been a tight competition among players in the cleaning business industry, and it has become tighter when the ease of doing business in the city has improved. More clients vie for cleaning service companies who provide work efficiency at affordable prices even if the entity is not part of those large and popular businesses. </w:t>
      </w:r>
    </w:p>
    <w:p w:rsidR="00000000" w:rsidDel="00000000" w:rsidP="00000000" w:rsidRDefault="00000000" w:rsidRPr="00000000" w14:paraId="0000009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Furthermore, the move for a more socially responsible and more environment-friendly process of cleaning is currently becoming a requirement among clients. This trend entails the need for a cleaning service company to be socially responsible and embrace cleaning procedures that do not harm the environment.</w:t>
      </w:r>
    </w:p>
    <w:p w:rsidR="00000000" w:rsidDel="00000000" w:rsidP="00000000" w:rsidRDefault="00000000" w:rsidRPr="00000000" w14:paraId="0000009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8">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Market Size and Revenue Potential</w:t>
      </w:r>
    </w:p>
    <w:p w:rsidR="00000000" w:rsidDel="00000000" w:rsidP="00000000" w:rsidRDefault="00000000" w:rsidRPr="00000000" w14:paraId="0000009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Happy Cleaning Services strives to become the top cleaning service provider in Fargo, North Dakota. Fargo currently has an estimated total of </w:t>
      </w:r>
      <w:r w:rsidDel="00000000" w:rsidR="00000000" w:rsidRPr="00000000">
        <w:rPr>
          <w:rFonts w:ascii="Calibri" w:cs="Calibri" w:eastAsia="Calibri" w:hAnsi="Calibri"/>
          <w:color w:val="111111"/>
          <w:highlight w:val="yellow"/>
          <w:rtl w:val="0"/>
        </w:rPr>
        <w:t xml:space="preserve">[52,751]</w:t>
      </w:r>
      <w:r w:rsidDel="00000000" w:rsidR="00000000" w:rsidRPr="00000000">
        <w:rPr>
          <w:rFonts w:ascii="Calibri" w:cs="Calibri" w:eastAsia="Calibri" w:hAnsi="Calibri"/>
          <w:color w:val="111111"/>
          <w:rtl w:val="0"/>
        </w:rPr>
        <w:t xml:space="preserve"> households and </w:t>
      </w:r>
      <w:r w:rsidDel="00000000" w:rsidR="00000000" w:rsidRPr="00000000">
        <w:rPr>
          <w:rFonts w:ascii="Calibri" w:cs="Calibri" w:eastAsia="Calibri" w:hAnsi="Calibri"/>
          <w:color w:val="111111"/>
          <w:highlight w:val="yellow"/>
          <w:rtl w:val="0"/>
        </w:rPr>
        <w:t xml:space="preserve">[11,347]</w:t>
      </w:r>
      <w:r w:rsidDel="00000000" w:rsidR="00000000" w:rsidRPr="00000000">
        <w:rPr>
          <w:rFonts w:ascii="Calibri" w:cs="Calibri" w:eastAsia="Calibri" w:hAnsi="Calibri"/>
          <w:color w:val="111111"/>
          <w:rtl w:val="0"/>
        </w:rPr>
        <w:t xml:space="preserve"> commercial offices as of </w:t>
      </w:r>
      <w:r w:rsidDel="00000000" w:rsidR="00000000" w:rsidRPr="00000000">
        <w:rPr>
          <w:rFonts w:ascii="Calibri" w:cs="Calibri" w:eastAsia="Calibri" w:hAnsi="Calibri"/>
          <w:color w:val="111111"/>
          <w:highlight w:val="yellow"/>
          <w:rtl w:val="0"/>
        </w:rPr>
        <w:t xml:space="preserve">[2017]</w:t>
      </w:r>
      <w:r w:rsidDel="00000000" w:rsidR="00000000" w:rsidRPr="00000000">
        <w:rPr>
          <w:rFonts w:ascii="Calibri" w:cs="Calibri" w:eastAsia="Calibri" w:hAnsi="Calibri"/>
          <w:color w:val="111111"/>
          <w:rtl w:val="0"/>
        </w:rPr>
        <w:t xml:space="preserve">. This year, the business wants to focus more on increasing revenue from commercial offices, securing more clients and gaining patrons in the process from both markets. Aside from that, the company has started to </w:t>
      </w:r>
      <w:r w:rsidDel="00000000" w:rsidR="00000000" w:rsidRPr="00000000">
        <w:rPr>
          <w:rFonts w:ascii="Calibri" w:cs="Calibri" w:eastAsia="Calibri" w:hAnsi="Calibri"/>
          <w:i w:val="1"/>
          <w:color w:val="111111"/>
          <w:rtl w:val="0"/>
        </w:rPr>
        <w:t xml:space="preserve">“go green”</w:t>
      </w:r>
      <w:r w:rsidDel="00000000" w:rsidR="00000000" w:rsidRPr="00000000">
        <w:rPr>
          <w:rFonts w:ascii="Calibri" w:cs="Calibri" w:eastAsia="Calibri" w:hAnsi="Calibri"/>
          <w:color w:val="111111"/>
          <w:rtl w:val="0"/>
        </w:rPr>
        <w:t xml:space="preserve"> and has been more socially responsible in delivering its services. </w:t>
      </w:r>
    </w:p>
    <w:p w:rsidR="00000000" w:rsidDel="00000000" w:rsidP="00000000" w:rsidRDefault="00000000" w:rsidRPr="00000000" w14:paraId="0000009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B">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highlight w:val="yellow"/>
          <w:rtl w:val="0"/>
        </w:rPr>
        <w:t xml:space="preserve">[Happy Cleaning Partners]</w:t>
      </w:r>
      <w:r w:rsidDel="00000000" w:rsidR="00000000" w:rsidRPr="00000000">
        <w:rPr>
          <w:rFonts w:ascii="Calibri" w:cs="Calibri" w:eastAsia="Calibri" w:hAnsi="Calibri"/>
          <w:b w:val="1"/>
          <w:color w:val="111111"/>
          <w:sz w:val="24"/>
          <w:szCs w:val="24"/>
          <w:rtl w:val="0"/>
        </w:rPr>
        <w:t xml:space="preserve"> Growth Forecast for </w:t>
      </w:r>
      <w:r w:rsidDel="00000000" w:rsidR="00000000" w:rsidRPr="00000000">
        <w:rPr>
          <w:rFonts w:ascii="Calibri" w:cs="Calibri" w:eastAsia="Calibri" w:hAnsi="Calibri"/>
          <w:b w:val="1"/>
          <w:color w:val="111111"/>
          <w:sz w:val="24"/>
          <w:szCs w:val="24"/>
          <w:highlight w:val="yellow"/>
          <w:rtl w:val="0"/>
        </w:rPr>
        <w:t xml:space="preserve">[2019]</w:t>
      </w:r>
      <w:r w:rsidDel="00000000" w:rsidR="00000000" w:rsidRPr="00000000">
        <w:rPr>
          <w:rtl w:val="0"/>
        </w:rPr>
      </w:r>
    </w:p>
    <w:p w:rsidR="00000000" w:rsidDel="00000000" w:rsidP="00000000" w:rsidRDefault="00000000" w:rsidRPr="00000000" w14:paraId="0000009C">
      <w:pPr>
        <w:jc w:val="both"/>
        <w:rPr>
          <w:rFonts w:ascii="Calibri" w:cs="Calibri" w:eastAsia="Calibri" w:hAnsi="Calibri"/>
          <w:b w:val="1"/>
          <w:color w:val="111111"/>
          <w:sz w:val="24"/>
          <w:szCs w:val="24"/>
        </w:rPr>
      </w:pPr>
      <w:r w:rsidDel="00000000" w:rsidR="00000000" w:rsidRPr="00000000">
        <w:rPr>
          <w:rtl w:val="0"/>
        </w:rPr>
      </w:r>
    </w:p>
    <w:tbl>
      <w:tblPr>
        <w:tblStyle w:val="Table3"/>
        <w:tblW w:w="900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3120"/>
        <w:gridCol w:w="3120"/>
        <w:gridCol w:w="2760"/>
        <w:tblGridChange w:id="0">
          <w:tblGrid>
            <w:gridCol w:w="3120"/>
            <w:gridCol w:w="3120"/>
            <w:gridCol w:w="276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9D">
            <w:pPr>
              <w:widowControl w:val="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E">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FY 2018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F">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FY 2019</w:t>
            </w:r>
          </w:p>
        </w:tc>
      </w:tr>
      <w:tr>
        <w:tc>
          <w:tcPr>
            <w:shd w:fill="auto" w:val="clear"/>
            <w:tcMar>
              <w:top w:w="100.0" w:type="dxa"/>
              <w:left w:w="100.0" w:type="dxa"/>
              <w:bottom w:w="100.0" w:type="dxa"/>
              <w:right w:w="100.0" w:type="dxa"/>
            </w:tcMar>
          </w:tcPr>
          <w:p w:rsidR="00000000" w:rsidDel="00000000" w:rsidP="00000000" w:rsidRDefault="00000000" w:rsidRPr="00000000" w14:paraId="000000A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Customers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8,500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c>
          <w:tcPr>
            <w:shd w:fill="auto" w:val="clear"/>
            <w:tcMar>
              <w:top w:w="100.0" w:type="dxa"/>
              <w:left w:w="100.0" w:type="dxa"/>
              <w:bottom w:w="100.0" w:type="dxa"/>
              <w:right w:w="100.0" w:type="dxa"/>
            </w:tcMar>
          </w:tcPr>
          <w:p w:rsidR="00000000" w:rsidDel="00000000" w:rsidP="00000000" w:rsidRDefault="00000000" w:rsidRPr="00000000" w14:paraId="000000A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Number of Bookings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w:t>
            </w:r>
          </w:p>
        </w:tc>
      </w:tr>
      <w:tr>
        <w:tc>
          <w:tcPr>
            <w:shd w:fill="auto" w:val="clear"/>
            <w:tcMar>
              <w:top w:w="100.0" w:type="dxa"/>
              <w:left w:w="100.0" w:type="dxa"/>
              <w:bottom w:w="100.0" w:type="dxa"/>
              <w:right w:w="100.0" w:type="dxa"/>
            </w:tcMar>
          </w:tcPr>
          <w:p w:rsidR="00000000" w:rsidDel="00000000" w:rsidP="00000000" w:rsidRDefault="00000000" w:rsidRPr="00000000" w14:paraId="000000A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Revenue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USD 2.7M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USD 2.85M</w:t>
            </w:r>
          </w:p>
        </w:tc>
      </w:tr>
    </w:tbl>
    <w:p w:rsidR="00000000" w:rsidDel="00000000" w:rsidP="00000000" w:rsidRDefault="00000000" w:rsidRPr="00000000" w14:paraId="000000A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A">
      <w:pPr>
        <w:jc w:val="both"/>
        <w:rPr>
          <w:rFonts w:ascii="Calibri" w:cs="Calibri" w:eastAsia="Calibri" w:hAnsi="Calibri"/>
          <w:b w:val="1"/>
          <w:color w:val="111111"/>
          <w:u w:val="single"/>
        </w:rPr>
      </w:pPr>
      <w:r w:rsidDel="00000000" w:rsidR="00000000" w:rsidRPr="00000000">
        <w:rPr>
          <w:rtl w:val="0"/>
        </w:rPr>
      </w:r>
    </w:p>
    <w:p w:rsidR="00000000" w:rsidDel="00000000" w:rsidP="00000000" w:rsidRDefault="00000000" w:rsidRPr="00000000" w14:paraId="000000AB">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Competition</w:t>
      </w:r>
    </w:p>
    <w:p w:rsidR="00000000" w:rsidDel="00000000" w:rsidP="00000000" w:rsidRDefault="00000000" w:rsidRPr="00000000" w14:paraId="000000AC">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[Happy Cleaning Partners]</w:t>
      </w:r>
      <w:r w:rsidDel="00000000" w:rsidR="00000000" w:rsidRPr="00000000">
        <w:rPr>
          <w:rFonts w:ascii="Calibri" w:cs="Calibri" w:eastAsia="Calibri" w:hAnsi="Calibri"/>
          <w:color w:val="111111"/>
          <w:rtl w:val="0"/>
        </w:rPr>
        <w:t xml:space="preserve"> considers So Good Cleaning Services and Fargo Cleaning Service Company as its top two competitors.</w:t>
      </w:r>
    </w:p>
    <w:p w:rsidR="00000000" w:rsidDel="00000000" w:rsidP="00000000" w:rsidRDefault="00000000" w:rsidRPr="00000000" w14:paraId="000000A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E">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Competitive Analysis</w:t>
      </w:r>
    </w:p>
    <w:p w:rsidR="00000000" w:rsidDel="00000000" w:rsidP="00000000" w:rsidRDefault="00000000" w:rsidRPr="00000000" w14:paraId="000000AF">
      <w:pPr>
        <w:jc w:val="both"/>
        <w:rPr>
          <w:rFonts w:ascii="Calibri" w:cs="Calibri" w:eastAsia="Calibri" w:hAnsi="Calibri"/>
          <w:b w:val="1"/>
          <w:color w:val="111111"/>
        </w:rPr>
      </w:pPr>
      <w:r w:rsidDel="00000000" w:rsidR="00000000" w:rsidRPr="00000000">
        <w:rPr>
          <w:rtl w:val="0"/>
        </w:rPr>
      </w:r>
    </w:p>
    <w:tbl>
      <w:tblPr>
        <w:tblStyle w:val="Table4"/>
        <w:tblW w:w="900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3120"/>
        <w:gridCol w:w="3120"/>
        <w:gridCol w:w="2760"/>
        <w:tblGridChange w:id="0">
          <w:tblGrid>
            <w:gridCol w:w="3120"/>
            <w:gridCol w:w="3120"/>
            <w:gridCol w:w="276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B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Company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Cleaning Service Efficiency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Social Responsibility</w:t>
            </w:r>
          </w:p>
        </w:tc>
      </w:tr>
      <w:tr>
        <w:tc>
          <w:tcPr>
            <w:shd w:fill="auto" w:val="clear"/>
            <w:tcMar>
              <w:top w:w="100.0" w:type="dxa"/>
              <w:left w:w="100.0" w:type="dxa"/>
              <w:bottom w:w="100.0" w:type="dxa"/>
              <w:right w:w="100.0" w:type="dxa"/>
            </w:tcMar>
          </w:tcPr>
          <w:p w:rsidR="00000000" w:rsidDel="00000000" w:rsidP="00000000" w:rsidRDefault="00000000" w:rsidRPr="00000000" w14:paraId="000000B3">
            <w:pPr>
              <w:widowControl w:val="0"/>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[Happy Cleaning Partners]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Consistently follows and achieves the average cleaning time of 1 hr per 1,000 sq.ft. </w:t>
            </w:r>
          </w:p>
        </w:tc>
        <w:tc>
          <w:tcPr>
            <w:shd w:fill="auto" w:val="clear"/>
            <w:tcMar>
              <w:top w:w="100.0" w:type="dxa"/>
              <w:left w:w="100.0" w:type="dxa"/>
              <w:bottom w:w="100.0" w:type="dxa"/>
              <w:right w:w="100.0" w:type="dxa"/>
            </w:tcMar>
          </w:tcPr>
          <w:p w:rsidR="00000000" w:rsidDel="00000000" w:rsidP="00000000" w:rsidRDefault="00000000" w:rsidRPr="00000000" w14:paraId="000000B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Still starting to incorporate a more socially responsible approach to its processes</w:t>
            </w:r>
          </w:p>
        </w:tc>
      </w:tr>
      <w:tr>
        <w:tc>
          <w:tcPr>
            <w:shd w:fill="auto" w:val="clear"/>
            <w:tcMar>
              <w:top w:w="100.0" w:type="dxa"/>
              <w:left w:w="100.0" w:type="dxa"/>
              <w:bottom w:w="100.0" w:type="dxa"/>
              <w:right w:w="100.0" w:type="dxa"/>
            </w:tcMar>
          </w:tcPr>
          <w:p w:rsidR="00000000" w:rsidDel="00000000" w:rsidP="00000000" w:rsidRDefault="00000000" w:rsidRPr="00000000" w14:paraId="000000B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So Good Cleaning Services</w:t>
            </w:r>
          </w:p>
        </w:tc>
        <w:tc>
          <w:tcPr>
            <w:shd w:fill="auto" w:val="clear"/>
            <w:tcMar>
              <w:top w:w="100.0" w:type="dxa"/>
              <w:left w:w="100.0" w:type="dxa"/>
              <w:bottom w:w="100.0" w:type="dxa"/>
              <w:right w:w="100.0" w:type="dxa"/>
            </w:tcMar>
          </w:tcPr>
          <w:p w:rsidR="00000000" w:rsidDel="00000000" w:rsidP="00000000" w:rsidRDefault="00000000" w:rsidRPr="00000000" w14:paraId="000000B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Attains the average cleaning time on small to medium spaces but exceeds at least 30 minutes on large ones </w:t>
            </w:r>
          </w:p>
        </w:tc>
        <w:tc>
          <w:tcPr>
            <w:shd w:fill="auto" w:val="clear"/>
            <w:tcMar>
              <w:top w:w="100.0" w:type="dxa"/>
              <w:left w:w="100.0" w:type="dxa"/>
              <w:bottom w:w="100.0" w:type="dxa"/>
              <w:right w:w="100.0" w:type="dxa"/>
            </w:tcMar>
          </w:tcPr>
          <w:p w:rsidR="00000000" w:rsidDel="00000000" w:rsidP="00000000" w:rsidRDefault="00000000" w:rsidRPr="00000000" w14:paraId="000000B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Has been using recycled paper products and decreasing water usage in its cleaning procedures</w:t>
            </w:r>
          </w:p>
        </w:tc>
      </w:tr>
      <w:tr>
        <w:tc>
          <w:tcPr>
            <w:shd w:fill="auto" w:val="clear"/>
            <w:tcMar>
              <w:top w:w="100.0" w:type="dxa"/>
              <w:left w:w="100.0" w:type="dxa"/>
              <w:bottom w:w="100.0" w:type="dxa"/>
              <w:right w:w="100.0" w:type="dxa"/>
            </w:tcMar>
          </w:tcPr>
          <w:p w:rsidR="00000000" w:rsidDel="00000000" w:rsidP="00000000" w:rsidRDefault="00000000" w:rsidRPr="00000000" w14:paraId="000000B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Fargo Cleaning Service Company</w:t>
            </w:r>
          </w:p>
        </w:tc>
        <w:tc>
          <w:tcPr>
            <w:shd w:fill="auto" w:val="clear"/>
            <w:tcMar>
              <w:top w:w="100.0" w:type="dxa"/>
              <w:left w:w="100.0" w:type="dxa"/>
              <w:bottom w:w="100.0" w:type="dxa"/>
              <w:right w:w="100.0" w:type="dxa"/>
            </w:tcMar>
          </w:tcPr>
          <w:p w:rsidR="00000000" w:rsidDel="00000000" w:rsidP="00000000" w:rsidRDefault="00000000" w:rsidRPr="00000000" w14:paraId="000000B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Exceeds about an hour or two to complete the service </w:t>
            </w:r>
          </w:p>
        </w:tc>
        <w:tc>
          <w:tcPr>
            <w:shd w:fill="auto" w:val="clear"/>
            <w:tcMar>
              <w:top w:w="100.0" w:type="dxa"/>
              <w:left w:w="100.0" w:type="dxa"/>
              <w:bottom w:w="100.0" w:type="dxa"/>
              <w:right w:w="100.0" w:type="dxa"/>
            </w:tcMar>
          </w:tcPr>
          <w:p w:rsidR="00000000" w:rsidDel="00000000" w:rsidP="00000000" w:rsidRDefault="00000000" w:rsidRPr="00000000" w14:paraId="000000B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Recently started having environment-friendly procedures in its cleaning process</w:t>
            </w:r>
          </w:p>
        </w:tc>
      </w:tr>
    </w:tbl>
    <w:p w:rsidR="00000000" w:rsidDel="00000000" w:rsidP="00000000" w:rsidRDefault="00000000" w:rsidRPr="00000000" w14:paraId="000000B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3">
      <w:pP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Strategic Key Performance Areas (KPAs), Goals, and Objectives  </w:t>
      </w:r>
    </w:p>
    <w:p w:rsidR="00000000" w:rsidDel="00000000" w:rsidP="00000000" w:rsidRDefault="00000000" w:rsidRPr="00000000" w14:paraId="000000C4">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Legend: </w:t>
      </w:r>
    </w:p>
    <w:p w:rsidR="00000000" w:rsidDel="00000000" w:rsidP="00000000" w:rsidRDefault="00000000" w:rsidRPr="00000000" w14:paraId="000000C5">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C6">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Definition of Priority Levels                                                                     </w:t>
      </w:r>
    </w:p>
    <w:p w:rsidR="00000000" w:rsidDel="00000000" w:rsidP="00000000" w:rsidRDefault="00000000" w:rsidRPr="00000000" w14:paraId="000000C7">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Priority</w:t>
        <w:tab/>
        <w:t xml:space="preserve"> Name</w:t>
        <w:tab/>
        <w:t xml:space="preserve">    Definition                                          </w:t>
      </w:r>
    </w:p>
    <w:p w:rsidR="00000000" w:rsidDel="00000000" w:rsidP="00000000" w:rsidRDefault="00000000" w:rsidRPr="00000000" w14:paraId="000000C8">
      <w:pPr>
        <w:rPr>
          <w:rFonts w:ascii="Calibri" w:cs="Calibri" w:eastAsia="Calibri" w:hAnsi="Calibri"/>
          <w:color w:val="111111"/>
        </w:rPr>
      </w:pPr>
      <w:r w:rsidDel="00000000" w:rsidR="00000000" w:rsidRPr="00000000">
        <w:rPr>
          <w:rFonts w:ascii="Calibri" w:cs="Calibri" w:eastAsia="Calibri" w:hAnsi="Calibri"/>
          <w:color w:val="111111"/>
          <w:rtl w:val="0"/>
        </w:rPr>
        <w:t xml:space="preserve">High</w:t>
        <w:tab/>
        <w:t xml:space="preserve">                 Low Cost, High Impact                                        </w:t>
        <w:br w:type="textWrapping"/>
        <w:t xml:space="preserve">Normal</w:t>
        <w:tab/>
        <w:t xml:space="preserve">                 Average Cost and  Impact</w:t>
        <w:br w:type="textWrapping"/>
        <w:t xml:space="preserve">Low</w:t>
        <w:tab/>
        <w:t xml:space="preserve">                 High Cost, Low Impact</w:t>
      </w:r>
    </w:p>
    <w:p w:rsidR="00000000" w:rsidDel="00000000" w:rsidP="00000000" w:rsidRDefault="00000000" w:rsidRPr="00000000" w14:paraId="000000C9">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Definition of Status</w:t>
      </w:r>
    </w:p>
    <w:p w:rsidR="00000000" w:rsidDel="00000000" w:rsidP="00000000" w:rsidRDefault="00000000" w:rsidRPr="00000000" w14:paraId="000000C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Ongoing - The activity is on track/on schedule.</w:t>
      </w:r>
    </w:p>
    <w:p w:rsidR="00000000" w:rsidDel="00000000" w:rsidP="00000000" w:rsidRDefault="00000000" w:rsidRPr="00000000" w14:paraId="000000CB">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At Risk - There are issues facing the activity, but can still be resolved.</w:t>
      </w:r>
    </w:p>
    <w:p w:rsidR="00000000" w:rsidDel="00000000" w:rsidP="00000000" w:rsidRDefault="00000000" w:rsidRPr="00000000" w14:paraId="000000C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On Hold - A serious issue needs to be resolved before the activity can continue.</w:t>
      </w:r>
    </w:p>
    <w:p w:rsidR="00000000" w:rsidDel="00000000" w:rsidP="00000000" w:rsidRDefault="00000000" w:rsidRPr="00000000" w14:paraId="000000C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E">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KPA: Financial</w:t>
      </w:r>
    </w:p>
    <w:p w:rsidR="00000000" w:rsidDel="00000000" w:rsidP="00000000" w:rsidRDefault="00000000" w:rsidRPr="00000000" w14:paraId="000000C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Goal: </w:t>
      </w:r>
      <w:r w:rsidDel="00000000" w:rsidR="00000000" w:rsidRPr="00000000">
        <w:rPr>
          <w:rFonts w:ascii="Calibri" w:cs="Calibri" w:eastAsia="Calibri" w:hAnsi="Calibri"/>
          <w:color w:val="111111"/>
          <w:highlight w:val="yellow"/>
          <w:rtl w:val="0"/>
        </w:rPr>
        <w:t xml:space="preserve">[Happy Cleaning Partners]</w:t>
      </w:r>
      <w:r w:rsidDel="00000000" w:rsidR="00000000" w:rsidRPr="00000000">
        <w:rPr>
          <w:rFonts w:ascii="Calibri" w:cs="Calibri" w:eastAsia="Calibri" w:hAnsi="Calibri"/>
          <w:color w:val="111111"/>
          <w:rtl w:val="0"/>
        </w:rPr>
        <w:t xml:space="preserve"> aims to increase commercial cleaning clients by </w:t>
      </w:r>
      <w:r w:rsidDel="00000000" w:rsidR="00000000" w:rsidRPr="00000000">
        <w:rPr>
          <w:rFonts w:ascii="Calibri" w:cs="Calibri" w:eastAsia="Calibri" w:hAnsi="Calibri"/>
          <w:color w:val="111111"/>
          <w:highlight w:val="yellow"/>
          <w:rtl w:val="0"/>
        </w:rPr>
        <w:t xml:space="preserve">[10%]</w:t>
      </w:r>
      <w:r w:rsidDel="00000000" w:rsidR="00000000" w:rsidRPr="00000000">
        <w:rPr>
          <w:rFonts w:ascii="Calibri" w:cs="Calibri" w:eastAsia="Calibri" w:hAnsi="Calibri"/>
          <w:color w:val="111111"/>
          <w:rtl w:val="0"/>
        </w:rPr>
        <w:t xml:space="preserve"> during the first quarter.</w:t>
      </w:r>
    </w:p>
    <w:p w:rsidR="00000000" w:rsidDel="00000000" w:rsidP="00000000" w:rsidRDefault="00000000" w:rsidRPr="00000000" w14:paraId="000000D0">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Objective: To gain </w:t>
      </w:r>
      <w:r w:rsidDel="00000000" w:rsidR="00000000" w:rsidRPr="00000000">
        <w:rPr>
          <w:rFonts w:ascii="Calibri" w:cs="Calibri" w:eastAsia="Calibri" w:hAnsi="Calibri"/>
          <w:color w:val="111111"/>
          <w:highlight w:val="yellow"/>
          <w:rtl w:val="0"/>
        </w:rPr>
        <w:t xml:space="preserve">[5,000]</w:t>
      </w:r>
      <w:r w:rsidDel="00000000" w:rsidR="00000000" w:rsidRPr="00000000">
        <w:rPr>
          <w:rFonts w:ascii="Calibri" w:cs="Calibri" w:eastAsia="Calibri" w:hAnsi="Calibri"/>
          <w:color w:val="111111"/>
          <w:rtl w:val="0"/>
        </w:rPr>
        <w:t xml:space="preserve"> more clients from commercial establishments and offices.</w:t>
      </w:r>
    </w:p>
    <w:p w:rsidR="00000000" w:rsidDel="00000000" w:rsidP="00000000" w:rsidRDefault="00000000" w:rsidRPr="00000000" w14:paraId="000000D1">
      <w:pPr>
        <w:jc w:val="both"/>
        <w:rPr>
          <w:rFonts w:ascii="Calibri" w:cs="Calibri" w:eastAsia="Calibri" w:hAnsi="Calibri"/>
          <w:color w:val="111111"/>
        </w:rPr>
      </w:pPr>
      <w:r w:rsidDel="00000000" w:rsidR="00000000" w:rsidRPr="00000000">
        <w:rPr>
          <w:rtl w:val="0"/>
        </w:rPr>
      </w:r>
    </w:p>
    <w:tbl>
      <w:tblPr>
        <w:tblStyle w:val="Table5"/>
        <w:tblW w:w="900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3600"/>
        <w:gridCol w:w="1800"/>
        <w:gridCol w:w="1440"/>
        <w:gridCol w:w="1080"/>
        <w:gridCol w:w="1080"/>
        <w:tblGridChange w:id="0">
          <w:tblGrid>
            <w:gridCol w:w="3600"/>
            <w:gridCol w:w="1800"/>
            <w:gridCol w:w="1440"/>
            <w:gridCol w:w="1080"/>
            <w:gridCol w:w="1080"/>
          </w:tblGrid>
        </w:tblGridChange>
      </w:tblGrid>
      <w:tr>
        <w:trPr>
          <w:trHeight w:val="60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D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Action Items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3">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Responsibility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4">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5">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6">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Priority</w:t>
            </w:r>
          </w:p>
        </w:tc>
      </w:tr>
      <w:tr>
        <w:tc>
          <w:tcPr>
            <w:shd w:fill="auto" w:val="clear"/>
            <w:tcMar>
              <w:top w:w="100.0" w:type="dxa"/>
              <w:left w:w="100.0" w:type="dxa"/>
              <w:bottom w:w="100.0" w:type="dxa"/>
              <w:right w:w="100.0" w:type="dxa"/>
            </w:tcMar>
          </w:tcPr>
          <w:p w:rsidR="00000000" w:rsidDel="00000000" w:rsidP="00000000" w:rsidRDefault="00000000" w:rsidRPr="00000000" w14:paraId="000000D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Visit or contact prospective clients to avail of its services</w:t>
            </w:r>
          </w:p>
        </w:tc>
        <w:tc>
          <w:tcPr>
            <w:shd w:fill="auto" w:val="clear"/>
            <w:tcMar>
              <w:top w:w="100.0" w:type="dxa"/>
              <w:left w:w="100.0" w:type="dxa"/>
              <w:bottom w:w="100.0" w:type="dxa"/>
              <w:right w:w="100.0" w:type="dxa"/>
            </w:tcMar>
          </w:tcPr>
          <w:p w:rsidR="00000000" w:rsidDel="00000000" w:rsidP="00000000" w:rsidRDefault="00000000" w:rsidRPr="00000000" w14:paraId="000000D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Associate, Business Owner</w:t>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March 10, 2019</w:t>
            </w:r>
          </w:p>
        </w:tc>
        <w:tc>
          <w:tcPr>
            <w:shd w:fill="auto" w:val="clear"/>
            <w:tcMar>
              <w:top w:w="100.0" w:type="dxa"/>
              <w:left w:w="100.0" w:type="dxa"/>
              <w:bottom w:w="100.0" w:type="dxa"/>
              <w:right w:w="100.0" w:type="dxa"/>
            </w:tcMar>
          </w:tcPr>
          <w:p w:rsidR="00000000" w:rsidDel="00000000" w:rsidP="00000000" w:rsidRDefault="00000000" w:rsidRPr="00000000" w14:paraId="000000D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Ongoing</w:t>
            </w:r>
          </w:p>
        </w:tc>
        <w:tc>
          <w:tcPr>
            <w:shd w:fill="auto" w:val="clear"/>
            <w:tcMar>
              <w:top w:w="100.0" w:type="dxa"/>
              <w:left w:w="100.0" w:type="dxa"/>
              <w:bottom w:w="100.0" w:type="dxa"/>
              <w:right w:w="100.0" w:type="dxa"/>
            </w:tcMar>
          </w:tcPr>
          <w:p w:rsidR="00000000" w:rsidDel="00000000" w:rsidP="00000000" w:rsidRDefault="00000000" w:rsidRPr="00000000" w14:paraId="000000D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High</w:t>
            </w:r>
          </w:p>
        </w:tc>
      </w:tr>
    </w:tbl>
    <w:p w:rsidR="00000000" w:rsidDel="00000000" w:rsidP="00000000" w:rsidRDefault="00000000" w:rsidRPr="00000000" w14:paraId="000000D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D">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KPA: Customer Satisfaction</w:t>
      </w:r>
    </w:p>
    <w:p w:rsidR="00000000" w:rsidDel="00000000" w:rsidP="00000000" w:rsidRDefault="00000000" w:rsidRPr="00000000" w14:paraId="000000D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Goal: </w:t>
      </w:r>
      <w:r w:rsidDel="00000000" w:rsidR="00000000" w:rsidRPr="00000000">
        <w:rPr>
          <w:rFonts w:ascii="Calibri" w:cs="Calibri" w:eastAsia="Calibri" w:hAnsi="Calibri"/>
          <w:color w:val="111111"/>
          <w:highlight w:val="yellow"/>
          <w:rtl w:val="0"/>
        </w:rPr>
        <w:t xml:space="preserve">[Happy Cleaning Partners]</w:t>
      </w:r>
      <w:r w:rsidDel="00000000" w:rsidR="00000000" w:rsidRPr="00000000">
        <w:rPr>
          <w:rFonts w:ascii="Calibri" w:cs="Calibri" w:eastAsia="Calibri" w:hAnsi="Calibri"/>
          <w:color w:val="111111"/>
          <w:rtl w:val="0"/>
        </w:rPr>
        <w:t xml:space="preserve"> aims to minimize the number of customer complaints during the year.</w:t>
      </w:r>
    </w:p>
    <w:p w:rsidR="00000000" w:rsidDel="00000000" w:rsidP="00000000" w:rsidRDefault="00000000" w:rsidRPr="00000000" w14:paraId="000000D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Objective: To achieve cleaning time that is </w:t>
      </w:r>
      <w:r w:rsidDel="00000000" w:rsidR="00000000" w:rsidRPr="00000000">
        <w:rPr>
          <w:rFonts w:ascii="Calibri" w:cs="Calibri" w:eastAsia="Calibri" w:hAnsi="Calibri"/>
          <w:color w:val="111111"/>
          <w:highlight w:val="yellow"/>
          <w:rtl w:val="0"/>
        </w:rPr>
        <w:t xml:space="preserve">[10]</w:t>
      </w:r>
      <w:r w:rsidDel="00000000" w:rsidR="00000000" w:rsidRPr="00000000">
        <w:rPr>
          <w:rFonts w:ascii="Calibri" w:cs="Calibri" w:eastAsia="Calibri" w:hAnsi="Calibri"/>
          <w:color w:val="111111"/>
          <w:rtl w:val="0"/>
        </w:rPr>
        <w:t xml:space="preserve"> minutes lesser than the average which is </w:t>
      </w:r>
      <w:r w:rsidDel="00000000" w:rsidR="00000000" w:rsidRPr="00000000">
        <w:rPr>
          <w:rFonts w:ascii="Calibri" w:cs="Calibri" w:eastAsia="Calibri" w:hAnsi="Calibri"/>
          <w:color w:val="111111"/>
          <w:highlight w:val="yellow"/>
          <w:rtl w:val="0"/>
        </w:rPr>
        <w:t xml:space="preserve">[1 hour per 1,000 sq. ft.]</w:t>
      </w:r>
      <w:r w:rsidDel="00000000" w:rsidR="00000000" w:rsidRPr="00000000">
        <w:rPr>
          <w:rtl w:val="0"/>
        </w:rPr>
      </w:r>
    </w:p>
    <w:p w:rsidR="00000000" w:rsidDel="00000000" w:rsidP="00000000" w:rsidRDefault="00000000" w:rsidRPr="00000000" w14:paraId="000000E0">
      <w:pPr>
        <w:jc w:val="both"/>
        <w:rPr>
          <w:rFonts w:ascii="Calibri" w:cs="Calibri" w:eastAsia="Calibri" w:hAnsi="Calibri"/>
          <w:color w:val="111111"/>
        </w:rPr>
      </w:pPr>
      <w:r w:rsidDel="00000000" w:rsidR="00000000" w:rsidRPr="00000000">
        <w:rPr>
          <w:rtl w:val="0"/>
        </w:rPr>
      </w:r>
    </w:p>
    <w:tbl>
      <w:tblPr>
        <w:tblStyle w:val="Table6"/>
        <w:tblW w:w="900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3600"/>
        <w:gridCol w:w="1800"/>
        <w:gridCol w:w="1440"/>
        <w:gridCol w:w="1080"/>
        <w:gridCol w:w="1080"/>
        <w:tblGridChange w:id="0">
          <w:tblGrid>
            <w:gridCol w:w="3600"/>
            <w:gridCol w:w="1800"/>
            <w:gridCol w:w="1440"/>
            <w:gridCol w:w="1080"/>
            <w:gridCol w:w="108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E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Action Items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2">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Owner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3">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4">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5">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Priority</w:t>
            </w:r>
          </w:p>
        </w:tc>
      </w:tr>
      <w:tr>
        <w:tc>
          <w:tcPr>
            <w:shd w:fill="auto" w:val="clear"/>
            <w:tcMar>
              <w:top w:w="100.0" w:type="dxa"/>
              <w:left w:w="100.0" w:type="dxa"/>
              <w:bottom w:w="100.0" w:type="dxa"/>
              <w:right w:w="100.0" w:type="dxa"/>
            </w:tcMar>
          </w:tcPr>
          <w:p w:rsidR="00000000" w:rsidDel="00000000" w:rsidP="00000000" w:rsidRDefault="00000000" w:rsidRPr="00000000" w14:paraId="000000E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Change the order of the cleaning process to make the cleaning time quicker yet still efficient</w:t>
            </w:r>
          </w:p>
        </w:tc>
        <w:tc>
          <w:tcPr>
            <w:shd w:fill="auto" w:val="clear"/>
            <w:tcMar>
              <w:top w:w="100.0" w:type="dxa"/>
              <w:left w:w="100.0" w:type="dxa"/>
              <w:bottom w:w="100.0" w:type="dxa"/>
              <w:right w:w="100.0" w:type="dxa"/>
            </w:tcMar>
          </w:tcPr>
          <w:p w:rsidR="00000000" w:rsidDel="00000000" w:rsidP="00000000" w:rsidRDefault="00000000" w:rsidRPr="00000000" w14:paraId="000000E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Cleaning Team, Business Owner</w:t>
            </w:r>
          </w:p>
        </w:tc>
        <w:tc>
          <w:tcPr>
            <w:shd w:fill="auto" w:val="clear"/>
            <w:tcMar>
              <w:top w:w="100.0" w:type="dxa"/>
              <w:left w:w="100.0" w:type="dxa"/>
              <w:bottom w:w="100.0" w:type="dxa"/>
              <w:right w:w="100.0" w:type="dxa"/>
            </w:tcMar>
          </w:tcPr>
          <w:p w:rsidR="00000000" w:rsidDel="00000000" w:rsidP="00000000" w:rsidRDefault="00000000" w:rsidRPr="00000000" w14:paraId="000000E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March 12, 2019</w:t>
            </w:r>
          </w:p>
        </w:tc>
        <w:tc>
          <w:tcPr>
            <w:shd w:fill="auto" w:val="clear"/>
            <w:tcMar>
              <w:top w:w="100.0" w:type="dxa"/>
              <w:left w:w="100.0" w:type="dxa"/>
              <w:bottom w:w="100.0" w:type="dxa"/>
              <w:right w:w="100.0" w:type="dxa"/>
            </w:tcMar>
          </w:tcPr>
          <w:p w:rsidR="00000000" w:rsidDel="00000000" w:rsidP="00000000" w:rsidRDefault="00000000" w:rsidRPr="00000000" w14:paraId="000000E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At Risk</w:t>
            </w:r>
          </w:p>
        </w:tc>
        <w:tc>
          <w:tcPr>
            <w:shd w:fill="auto" w:val="clear"/>
            <w:tcMar>
              <w:top w:w="100.0" w:type="dxa"/>
              <w:left w:w="100.0" w:type="dxa"/>
              <w:bottom w:w="100.0" w:type="dxa"/>
              <w:right w:w="100.0" w:type="dxa"/>
            </w:tcMar>
          </w:tcPr>
          <w:p w:rsidR="00000000" w:rsidDel="00000000" w:rsidP="00000000" w:rsidRDefault="00000000" w:rsidRPr="00000000" w14:paraId="000000E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Normal</w:t>
            </w:r>
          </w:p>
        </w:tc>
      </w:tr>
    </w:tbl>
    <w:p w:rsidR="00000000" w:rsidDel="00000000" w:rsidP="00000000" w:rsidRDefault="00000000" w:rsidRPr="00000000" w14:paraId="000000E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C">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KPA: Responsiveness</w:t>
      </w:r>
    </w:p>
    <w:p w:rsidR="00000000" w:rsidDel="00000000" w:rsidP="00000000" w:rsidRDefault="00000000" w:rsidRPr="00000000" w14:paraId="000000ED">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Goal: </w:t>
      </w:r>
      <w:r w:rsidDel="00000000" w:rsidR="00000000" w:rsidRPr="00000000">
        <w:rPr>
          <w:rFonts w:ascii="Calibri" w:cs="Calibri" w:eastAsia="Calibri" w:hAnsi="Calibri"/>
          <w:color w:val="111111"/>
          <w:highlight w:val="yellow"/>
          <w:rtl w:val="0"/>
        </w:rPr>
        <w:t xml:space="preserve">[Happy Cleaning Partners]</w:t>
      </w:r>
      <w:r w:rsidDel="00000000" w:rsidR="00000000" w:rsidRPr="00000000">
        <w:rPr>
          <w:rFonts w:ascii="Calibri" w:cs="Calibri" w:eastAsia="Calibri" w:hAnsi="Calibri"/>
          <w:color w:val="111111"/>
          <w:rtl w:val="0"/>
        </w:rPr>
        <w:t xml:space="preserve"> aims to improve customer service and, in turn, boost the sales of the business.</w:t>
      </w:r>
    </w:p>
    <w:p w:rsidR="00000000" w:rsidDel="00000000" w:rsidP="00000000" w:rsidRDefault="00000000" w:rsidRPr="00000000" w14:paraId="000000E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Objective: To add </w:t>
      </w:r>
      <w:r w:rsidDel="00000000" w:rsidR="00000000" w:rsidRPr="00000000">
        <w:rPr>
          <w:rFonts w:ascii="Calibri" w:cs="Calibri" w:eastAsia="Calibri" w:hAnsi="Calibri"/>
          <w:color w:val="111111"/>
          <w:highlight w:val="yellow"/>
          <w:rtl w:val="0"/>
        </w:rPr>
        <w:t xml:space="preserve">[1 or 2]</w:t>
      </w:r>
      <w:r w:rsidDel="00000000" w:rsidR="00000000" w:rsidRPr="00000000">
        <w:rPr>
          <w:rFonts w:ascii="Calibri" w:cs="Calibri" w:eastAsia="Calibri" w:hAnsi="Calibri"/>
          <w:color w:val="111111"/>
          <w:rtl w:val="0"/>
        </w:rPr>
        <w:t xml:space="preserve"> telephone lines to receive more calls for service.</w:t>
      </w:r>
    </w:p>
    <w:p w:rsidR="00000000" w:rsidDel="00000000" w:rsidP="00000000" w:rsidRDefault="00000000" w:rsidRPr="00000000" w14:paraId="000000E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1">
      <w:pPr>
        <w:jc w:val="both"/>
        <w:rPr>
          <w:rFonts w:ascii="Calibri" w:cs="Calibri" w:eastAsia="Calibri" w:hAnsi="Calibri"/>
          <w:color w:val="111111"/>
        </w:rPr>
      </w:pPr>
      <w:r w:rsidDel="00000000" w:rsidR="00000000" w:rsidRPr="00000000">
        <w:rPr>
          <w:rtl w:val="0"/>
        </w:rPr>
      </w:r>
    </w:p>
    <w:tbl>
      <w:tblPr>
        <w:tblStyle w:val="Table7"/>
        <w:tblW w:w="900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3600"/>
        <w:gridCol w:w="1800"/>
        <w:gridCol w:w="1440"/>
        <w:gridCol w:w="1080"/>
        <w:gridCol w:w="1080"/>
        <w:tblGridChange w:id="0">
          <w:tblGrid>
            <w:gridCol w:w="3600"/>
            <w:gridCol w:w="1800"/>
            <w:gridCol w:w="1440"/>
            <w:gridCol w:w="1080"/>
            <w:gridCol w:w="108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F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Action Items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3">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Owner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4">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5">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6">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Priority</w:t>
            </w:r>
          </w:p>
        </w:tc>
      </w:tr>
      <w:tr>
        <w:tc>
          <w:tcPr>
            <w:shd w:fill="auto" w:val="clear"/>
            <w:tcMar>
              <w:top w:w="100.0" w:type="dxa"/>
              <w:left w:w="100.0" w:type="dxa"/>
              <w:bottom w:w="100.0" w:type="dxa"/>
              <w:right w:w="100.0" w:type="dxa"/>
            </w:tcMar>
          </w:tcPr>
          <w:p w:rsidR="00000000" w:rsidDel="00000000" w:rsidP="00000000" w:rsidRDefault="00000000" w:rsidRPr="00000000" w14:paraId="000000F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Secure telephone lines and assign a person to receive and to input the clients’ service information on the system</w:t>
            </w:r>
          </w:p>
        </w:tc>
        <w:tc>
          <w:tcPr>
            <w:shd w:fill="auto" w:val="clear"/>
            <w:tcMar>
              <w:top w:w="100.0" w:type="dxa"/>
              <w:left w:w="100.0" w:type="dxa"/>
              <w:bottom w:w="100.0" w:type="dxa"/>
              <w:right w:w="100.0" w:type="dxa"/>
            </w:tcMar>
          </w:tcPr>
          <w:p w:rsidR="00000000" w:rsidDel="00000000" w:rsidP="00000000" w:rsidRDefault="00000000" w:rsidRPr="00000000" w14:paraId="000000F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Business Owner, Sales Staff</w:t>
            </w:r>
          </w:p>
        </w:tc>
        <w:tc>
          <w:tcPr>
            <w:shd w:fill="auto" w:val="clear"/>
            <w:tcMar>
              <w:top w:w="100.0" w:type="dxa"/>
              <w:left w:w="100.0" w:type="dxa"/>
              <w:bottom w:w="100.0" w:type="dxa"/>
              <w:right w:w="100.0" w:type="dxa"/>
            </w:tcMar>
          </w:tcPr>
          <w:p w:rsidR="00000000" w:rsidDel="00000000" w:rsidP="00000000" w:rsidRDefault="00000000" w:rsidRPr="00000000" w14:paraId="000000F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March 9, 2019</w:t>
            </w:r>
          </w:p>
        </w:tc>
        <w:tc>
          <w:tcPr>
            <w:shd w:fill="auto" w:val="clear"/>
            <w:tcMar>
              <w:top w:w="100.0" w:type="dxa"/>
              <w:left w:w="100.0" w:type="dxa"/>
              <w:bottom w:w="100.0" w:type="dxa"/>
              <w:right w:w="100.0" w:type="dxa"/>
            </w:tcMar>
          </w:tcPr>
          <w:p w:rsidR="00000000" w:rsidDel="00000000" w:rsidP="00000000" w:rsidRDefault="00000000" w:rsidRPr="00000000" w14:paraId="000000F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Ongoing</w:t>
            </w:r>
          </w:p>
        </w:tc>
        <w:tc>
          <w:tcPr>
            <w:shd w:fill="auto" w:val="clear"/>
            <w:tcMar>
              <w:top w:w="100.0" w:type="dxa"/>
              <w:left w:w="100.0" w:type="dxa"/>
              <w:bottom w:w="100.0" w:type="dxa"/>
              <w:right w:w="100.0" w:type="dxa"/>
            </w:tcMar>
          </w:tcPr>
          <w:p w:rsidR="00000000" w:rsidDel="00000000" w:rsidP="00000000" w:rsidRDefault="00000000" w:rsidRPr="00000000" w14:paraId="000000F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High</w:t>
            </w:r>
          </w:p>
        </w:tc>
      </w:tr>
    </w:tbl>
    <w:p w:rsidR="00000000" w:rsidDel="00000000" w:rsidP="00000000" w:rsidRDefault="00000000" w:rsidRPr="00000000" w14:paraId="000000F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E">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KPA: Cleaning Team</w:t>
      </w:r>
    </w:p>
    <w:p w:rsidR="00000000" w:rsidDel="00000000" w:rsidP="00000000" w:rsidRDefault="00000000" w:rsidRPr="00000000" w14:paraId="000000F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Goal:  </w:t>
      </w:r>
      <w:r w:rsidDel="00000000" w:rsidR="00000000" w:rsidRPr="00000000">
        <w:rPr>
          <w:rFonts w:ascii="Calibri" w:cs="Calibri" w:eastAsia="Calibri" w:hAnsi="Calibri"/>
          <w:color w:val="111111"/>
          <w:highlight w:val="yellow"/>
          <w:rtl w:val="0"/>
        </w:rPr>
        <w:t xml:space="preserve">[Happy Cleaning Partners]</w:t>
      </w:r>
      <w:r w:rsidDel="00000000" w:rsidR="00000000" w:rsidRPr="00000000">
        <w:rPr>
          <w:rFonts w:ascii="Calibri" w:cs="Calibri" w:eastAsia="Calibri" w:hAnsi="Calibri"/>
          <w:color w:val="111111"/>
          <w:rtl w:val="0"/>
        </w:rPr>
        <w:t xml:space="preserve"> aims to improve work efficiency and acquire sufficient employees to keep up with the increasing demand</w:t>
      </w:r>
    </w:p>
    <w:p w:rsidR="00000000" w:rsidDel="00000000" w:rsidP="00000000" w:rsidRDefault="00000000" w:rsidRPr="00000000" w14:paraId="00000100">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Objective: To hire </w:t>
      </w:r>
      <w:r w:rsidDel="00000000" w:rsidR="00000000" w:rsidRPr="00000000">
        <w:rPr>
          <w:rFonts w:ascii="Calibri" w:cs="Calibri" w:eastAsia="Calibri" w:hAnsi="Calibri"/>
          <w:color w:val="111111"/>
          <w:highlight w:val="yellow"/>
          <w:rtl w:val="0"/>
        </w:rPr>
        <w:t xml:space="preserve">[30]</w:t>
      </w:r>
      <w:r w:rsidDel="00000000" w:rsidR="00000000" w:rsidRPr="00000000">
        <w:rPr>
          <w:rFonts w:ascii="Calibri" w:cs="Calibri" w:eastAsia="Calibri" w:hAnsi="Calibri"/>
          <w:color w:val="111111"/>
          <w:rtl w:val="0"/>
        </w:rPr>
        <w:t xml:space="preserve"> more qualified candidates to be a part of the cleaning team.</w:t>
      </w:r>
    </w:p>
    <w:p w:rsidR="00000000" w:rsidDel="00000000" w:rsidP="00000000" w:rsidRDefault="00000000" w:rsidRPr="00000000" w14:paraId="00000101">
      <w:pPr>
        <w:jc w:val="both"/>
        <w:rPr>
          <w:rFonts w:ascii="Calibri" w:cs="Calibri" w:eastAsia="Calibri" w:hAnsi="Calibri"/>
          <w:color w:val="111111"/>
        </w:rPr>
      </w:pPr>
      <w:r w:rsidDel="00000000" w:rsidR="00000000" w:rsidRPr="00000000">
        <w:rPr>
          <w:rtl w:val="0"/>
        </w:rPr>
      </w:r>
    </w:p>
    <w:tbl>
      <w:tblPr>
        <w:tblStyle w:val="Table8"/>
        <w:tblW w:w="900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3600"/>
        <w:gridCol w:w="1800"/>
        <w:gridCol w:w="1440"/>
        <w:gridCol w:w="1080"/>
        <w:gridCol w:w="1080"/>
        <w:tblGridChange w:id="0">
          <w:tblGrid>
            <w:gridCol w:w="3600"/>
            <w:gridCol w:w="1800"/>
            <w:gridCol w:w="1440"/>
            <w:gridCol w:w="1080"/>
            <w:gridCol w:w="108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0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Action Items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3">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Owner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4">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5">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6">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Priority</w:t>
            </w:r>
          </w:p>
        </w:tc>
      </w:tr>
      <w:tr>
        <w:tc>
          <w:tcPr>
            <w:shd w:fill="auto" w:val="clear"/>
            <w:tcMar>
              <w:top w:w="100.0" w:type="dxa"/>
              <w:left w:w="100.0" w:type="dxa"/>
              <w:bottom w:w="100.0" w:type="dxa"/>
              <w:right w:w="100.0" w:type="dxa"/>
            </w:tcMar>
          </w:tcPr>
          <w:p w:rsidR="00000000" w:rsidDel="00000000" w:rsidP="00000000" w:rsidRDefault="00000000" w:rsidRPr="00000000" w14:paraId="0000010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Spread job postings on various yellow pages and online job sites </w:t>
            </w:r>
          </w:p>
        </w:tc>
        <w:tc>
          <w:tcPr>
            <w:shd w:fill="auto" w:val="clear"/>
            <w:tcMar>
              <w:top w:w="100.0" w:type="dxa"/>
              <w:left w:w="100.0" w:type="dxa"/>
              <w:bottom w:w="100.0" w:type="dxa"/>
              <w:right w:w="100.0" w:type="dxa"/>
            </w:tcMar>
          </w:tcPr>
          <w:p w:rsidR="00000000" w:rsidDel="00000000" w:rsidP="00000000" w:rsidRDefault="00000000" w:rsidRPr="00000000" w14:paraId="0000010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Business Owner</w:t>
            </w:r>
          </w:p>
        </w:tc>
        <w:tc>
          <w:tcPr>
            <w:shd w:fill="auto" w:val="clear"/>
            <w:tcMar>
              <w:top w:w="100.0" w:type="dxa"/>
              <w:left w:w="100.0" w:type="dxa"/>
              <w:bottom w:w="100.0" w:type="dxa"/>
              <w:right w:w="100.0" w:type="dxa"/>
            </w:tcMar>
          </w:tcPr>
          <w:p w:rsidR="00000000" w:rsidDel="00000000" w:rsidP="00000000" w:rsidRDefault="00000000" w:rsidRPr="00000000" w14:paraId="0000010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March 20, 2019</w:t>
            </w:r>
          </w:p>
        </w:tc>
        <w:tc>
          <w:tcPr>
            <w:shd w:fill="auto" w:val="clear"/>
            <w:tcMar>
              <w:top w:w="100.0" w:type="dxa"/>
              <w:left w:w="100.0" w:type="dxa"/>
              <w:bottom w:w="100.0" w:type="dxa"/>
              <w:right w:w="100.0" w:type="dxa"/>
            </w:tcMar>
          </w:tcPr>
          <w:p w:rsidR="00000000" w:rsidDel="00000000" w:rsidP="00000000" w:rsidRDefault="00000000" w:rsidRPr="00000000" w14:paraId="0000010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Ongoing</w:t>
            </w:r>
          </w:p>
        </w:tc>
        <w:tc>
          <w:tcPr>
            <w:shd w:fill="auto" w:val="clear"/>
            <w:tcMar>
              <w:top w:w="100.0" w:type="dxa"/>
              <w:left w:w="100.0" w:type="dxa"/>
              <w:bottom w:w="100.0" w:type="dxa"/>
              <w:right w:w="100.0" w:type="dxa"/>
            </w:tcMar>
          </w:tcPr>
          <w:p w:rsidR="00000000" w:rsidDel="00000000" w:rsidP="00000000" w:rsidRDefault="00000000" w:rsidRPr="00000000" w14:paraId="0000010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Normal</w:t>
            </w:r>
          </w:p>
        </w:tc>
      </w:tr>
    </w:tbl>
    <w:p w:rsidR="00000000" w:rsidDel="00000000" w:rsidP="00000000" w:rsidRDefault="00000000" w:rsidRPr="00000000" w14:paraId="0000010C">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D">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Management Team</w:t>
      </w:r>
    </w:p>
    <w:p w:rsidR="00000000" w:rsidDel="00000000" w:rsidP="00000000" w:rsidRDefault="00000000" w:rsidRPr="00000000" w14:paraId="0000010E">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[Happy Cleaning Partners]</w:t>
      </w:r>
      <w:r w:rsidDel="00000000" w:rsidR="00000000" w:rsidRPr="00000000">
        <w:rPr>
          <w:rFonts w:ascii="Calibri" w:cs="Calibri" w:eastAsia="Calibri" w:hAnsi="Calibri"/>
          <w:color w:val="111111"/>
          <w:rtl w:val="0"/>
        </w:rPr>
        <w:t xml:space="preserve"> has a simple management team. Its business owner handles and oversees the overall operation and supervises the </w:t>
      </w:r>
      <w:r w:rsidDel="00000000" w:rsidR="00000000" w:rsidRPr="00000000">
        <w:rPr>
          <w:rFonts w:ascii="Calibri" w:cs="Calibri" w:eastAsia="Calibri" w:hAnsi="Calibri"/>
          <w:color w:val="111111"/>
          <w:highlight w:val="yellow"/>
          <w:rtl w:val="0"/>
        </w:rPr>
        <w:t xml:space="preserve">[25]</w:t>
      </w:r>
      <w:r w:rsidDel="00000000" w:rsidR="00000000" w:rsidRPr="00000000">
        <w:rPr>
          <w:rFonts w:ascii="Calibri" w:cs="Calibri" w:eastAsia="Calibri" w:hAnsi="Calibri"/>
          <w:color w:val="111111"/>
          <w:rtl w:val="0"/>
        </w:rPr>
        <w:t xml:space="preserve"> employees. In terms of the sales and marketing activities, the business owner is assisted by a marketing associate and a few sales staff. </w:t>
      </w:r>
    </w:p>
    <w:p w:rsidR="00000000" w:rsidDel="00000000" w:rsidP="00000000" w:rsidRDefault="00000000" w:rsidRPr="00000000" w14:paraId="0000010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0">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Financial Details</w:t>
      </w:r>
    </w:p>
    <w:p w:rsidR="00000000" w:rsidDel="00000000" w:rsidP="00000000" w:rsidRDefault="00000000" w:rsidRPr="00000000" w14:paraId="00000111">
      <w:pPr>
        <w:jc w:val="both"/>
        <w:rPr>
          <w:rFonts w:ascii="Calibri" w:cs="Calibri" w:eastAsia="Calibri" w:hAnsi="Calibri"/>
          <w:color w:val="111111"/>
        </w:rPr>
      </w:pPr>
      <w:r w:rsidDel="00000000" w:rsidR="00000000" w:rsidRPr="00000000">
        <w:rPr>
          <w:rtl w:val="0"/>
        </w:rPr>
      </w:r>
    </w:p>
    <w:tbl>
      <w:tblPr>
        <w:tblStyle w:val="Table9"/>
        <w:tblW w:w="900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200"/>
        <w:gridCol w:w="1950"/>
        <w:gridCol w:w="2850"/>
        <w:tblGridChange w:id="0">
          <w:tblGrid>
            <w:gridCol w:w="4200"/>
            <w:gridCol w:w="1950"/>
            <w:gridCol w:w="2850"/>
          </w:tblGrid>
        </w:tblGridChange>
      </w:tblGrid>
      <w:tr>
        <w:trPr>
          <w:trHeight w:val="340" w:hRule="atLeast"/>
        </w:trPr>
        <w:tc>
          <w:tcPr>
            <w:gridSpan w:val="3"/>
            <w:shd w:fill="ffffff" w:val="clear"/>
            <w:tcMar>
              <w:top w:w="40.0" w:type="dxa"/>
              <w:left w:w="40.0" w:type="dxa"/>
              <w:bottom w:w="40.0" w:type="dxa"/>
              <w:right w:w="40.0" w:type="dxa"/>
            </w:tcMar>
            <w:vAlign w:val="center"/>
          </w:tcPr>
          <w:p w:rsidR="00000000" w:rsidDel="00000000" w:rsidP="00000000" w:rsidRDefault="00000000" w:rsidRPr="00000000" w14:paraId="00000112">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highlight w:val="yellow"/>
                <w:rtl w:val="0"/>
              </w:rPr>
              <w:t xml:space="preserve">[Happy Cleaning Partners]</w:t>
            </w:r>
            <w:r w:rsidDel="00000000" w:rsidR="00000000" w:rsidRPr="00000000">
              <w:rPr>
                <w:rtl w:val="0"/>
              </w:rPr>
            </w:r>
          </w:p>
        </w:tc>
      </w:tr>
      <w:tr>
        <w:trPr>
          <w:trHeight w:val="340" w:hRule="atLeast"/>
        </w:trPr>
        <w:tc>
          <w:tcPr>
            <w:gridSpan w:val="3"/>
            <w:shd w:fill="ffffff" w:val="clear"/>
            <w:tcMar>
              <w:top w:w="40.0" w:type="dxa"/>
              <w:left w:w="40.0" w:type="dxa"/>
              <w:bottom w:w="40.0" w:type="dxa"/>
              <w:right w:w="40.0" w:type="dxa"/>
            </w:tcMar>
            <w:vAlign w:val="center"/>
          </w:tcPr>
          <w:p w:rsidR="00000000" w:rsidDel="00000000" w:rsidP="00000000" w:rsidRDefault="00000000" w:rsidRPr="00000000" w14:paraId="0000011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w:t>
            </w:r>
            <w:r w:rsidDel="00000000" w:rsidR="00000000" w:rsidRPr="00000000">
              <w:rPr>
                <w:rtl w:val="0"/>
              </w:rPr>
            </w:r>
          </w:p>
        </w:tc>
      </w:tr>
      <w:tr>
        <w:trPr>
          <w:trHeight w:val="340" w:hRule="atLeast"/>
        </w:trPr>
        <w:tc>
          <w:tcPr>
            <w:gridSpan w:val="3"/>
            <w:shd w:fill="ffffff" w:val="clear"/>
            <w:tcMar>
              <w:top w:w="40.0" w:type="dxa"/>
              <w:left w:w="40.0" w:type="dxa"/>
              <w:bottom w:w="40.0" w:type="dxa"/>
              <w:right w:w="40.0" w:type="dxa"/>
            </w:tcMar>
            <w:vAlign w:val="center"/>
          </w:tcPr>
          <w:p w:rsidR="00000000" w:rsidDel="00000000" w:rsidP="00000000" w:rsidRDefault="00000000" w:rsidRPr="00000000" w14:paraId="0000011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[USD $]</w:t>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1B">
            <w:pPr>
              <w:widowControl w:val="0"/>
              <w:ind w:left="50"/>
              <w:rPr>
                <w:rFonts w:ascii="Calibri" w:cs="Calibri" w:eastAsia="Calibri" w:hAnsi="Calibri"/>
                <w:color w:val="111111"/>
              </w:rPr>
            </w:pPr>
            <w:r w:rsidDel="00000000" w:rsidR="00000000" w:rsidRPr="00000000">
              <w:rPr>
                <w:rtl w:val="0"/>
              </w:rPr>
            </w:r>
          </w:p>
        </w:tc>
        <w:tc>
          <w:tcPr>
            <w:shd w:fill="ffffff" w:val="clear"/>
            <w:tcMar>
              <w:top w:w="40.0" w:type="dxa"/>
              <w:left w:w="40.0" w:type="dxa"/>
              <w:bottom w:w="40.0" w:type="dxa"/>
              <w:right w:w="40.0" w:type="dxa"/>
            </w:tcMar>
            <w:vAlign w:val="center"/>
          </w:tcPr>
          <w:p w:rsidR="00000000" w:rsidDel="00000000" w:rsidP="00000000" w:rsidRDefault="00000000" w:rsidRPr="00000000" w14:paraId="0000011C">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2018</w:t>
            </w:r>
            <w:r w:rsidDel="00000000" w:rsidR="00000000" w:rsidRPr="00000000">
              <w:rPr>
                <w:rtl w:val="0"/>
              </w:rPr>
            </w:r>
          </w:p>
        </w:tc>
        <w:tc>
          <w:tcPr>
            <w:shd w:fill="ffffff" w:val="clear"/>
            <w:tcMar>
              <w:top w:w="40.0" w:type="dxa"/>
              <w:left w:w="40.0" w:type="dxa"/>
              <w:bottom w:w="40.0" w:type="dxa"/>
              <w:right w:w="40.0" w:type="dxa"/>
            </w:tcMar>
            <w:vAlign w:val="center"/>
          </w:tcPr>
          <w:p w:rsidR="00000000" w:rsidDel="00000000" w:rsidP="00000000" w:rsidRDefault="00000000" w:rsidRPr="00000000" w14:paraId="0000011D">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2019</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1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1F">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20">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2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22">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23">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2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12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2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2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2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2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575,000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2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Prepaid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2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375,000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2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2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12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475,000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2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475,000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Total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3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3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3,350,000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3">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4">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5">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Property &amp; Equipment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3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3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850,000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Goodwill</w:t>
            </w:r>
          </w:p>
        </w:tc>
        <w:tc>
          <w:tcPr>
            <w:shd w:fill="auto" w:val="clear"/>
            <w:tcMar>
              <w:top w:w="40.0" w:type="dxa"/>
              <w:left w:w="40.0" w:type="dxa"/>
              <w:bottom w:w="40.0" w:type="dxa"/>
              <w:right w:w="40.0" w:type="dxa"/>
            </w:tcMar>
            <w:vAlign w:val="center"/>
          </w:tcPr>
          <w:p w:rsidR="00000000" w:rsidDel="00000000" w:rsidP="00000000" w:rsidRDefault="00000000" w:rsidRPr="00000000" w14:paraId="0000013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3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D">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E">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4,425,000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F">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0">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1">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2">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3">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4">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Current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46">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7">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4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475,000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575,000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Accrued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4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375,000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475,000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Unearned Revenue</w:t>
            </w:r>
          </w:p>
        </w:tc>
        <w:tc>
          <w:tcPr>
            <w:shd w:fill="auto" w:val="clear"/>
            <w:tcMar>
              <w:top w:w="40.0" w:type="dxa"/>
              <w:left w:w="40.0" w:type="dxa"/>
              <w:bottom w:w="40.0" w:type="dxa"/>
              <w:right w:w="40.0" w:type="dxa"/>
            </w:tcMar>
            <w:vAlign w:val="center"/>
          </w:tcPr>
          <w:p w:rsidR="00000000" w:rsidDel="00000000" w:rsidP="00000000" w:rsidRDefault="00000000" w:rsidRPr="00000000" w14:paraId="0000014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625,000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Total Current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5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1,675,000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4">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5">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6">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Debt</w:t>
            </w:r>
          </w:p>
        </w:tc>
        <w:tc>
          <w:tcPr>
            <w:shd w:fill="auto" w:val="clear"/>
            <w:tcMar>
              <w:top w:w="40.0" w:type="dxa"/>
              <w:left w:w="40.0" w:type="dxa"/>
              <w:bottom w:w="40.0" w:type="dxa"/>
              <w:right w:w="40.0" w:type="dxa"/>
            </w:tcMar>
            <w:vAlign w:val="center"/>
          </w:tcPr>
          <w:p w:rsidR="00000000" w:rsidDel="00000000" w:rsidP="00000000" w:rsidRDefault="00000000" w:rsidRPr="00000000" w14:paraId="0000015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Long-Term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5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325,000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425,000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D">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2,075,000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2,600,000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0">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1">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2">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Shareholders'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4">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5">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Equity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16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850,000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16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575,000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975,000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Shareholders'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D">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1,425,000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E">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1,825,000</w:t>
            </w:r>
            <w:r w:rsidDel="00000000" w:rsidR="00000000" w:rsidRPr="00000000">
              <w:rPr>
                <w:rtl w:val="0"/>
              </w:rPr>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F">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Shareholders'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0">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1">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4,425,000</w:t>
            </w:r>
            <w:r w:rsidDel="00000000" w:rsidR="00000000" w:rsidRPr="00000000">
              <w:rPr>
                <w:rtl w:val="0"/>
              </w:rPr>
            </w:r>
          </w:p>
        </w:tc>
      </w:tr>
    </w:tbl>
    <w:p w:rsidR="00000000" w:rsidDel="00000000" w:rsidP="00000000" w:rsidRDefault="00000000" w:rsidRPr="00000000" w14:paraId="0000017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3">
      <w:pPr>
        <w:jc w:val="both"/>
        <w:rPr>
          <w:rFonts w:ascii="Calibri" w:cs="Calibri" w:eastAsia="Calibri" w:hAnsi="Calibri"/>
          <w:color w:val="111111"/>
        </w:rPr>
      </w:pPr>
      <w:r w:rsidDel="00000000" w:rsidR="00000000" w:rsidRPr="00000000">
        <w:rPr>
          <w:rtl w:val="0"/>
        </w:rPr>
      </w:r>
    </w:p>
    <w:tbl>
      <w:tblPr>
        <w:tblStyle w:val="Table10"/>
        <w:tblW w:w="900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500"/>
        <w:gridCol w:w="4710"/>
        <w:gridCol w:w="1500"/>
        <w:gridCol w:w="1290"/>
        <w:tblGridChange w:id="0">
          <w:tblGrid>
            <w:gridCol w:w="1500"/>
            <w:gridCol w:w="4710"/>
            <w:gridCol w:w="1500"/>
            <w:gridCol w:w="1290"/>
          </w:tblGrid>
        </w:tblGridChange>
      </w:tblGrid>
      <w:tr>
        <w:trPr>
          <w:trHeight w:val="34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74">
            <w:pPr>
              <w:widowControl w:val="0"/>
              <w:ind w:left="50"/>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[Happy Cleaning Partners]</w:t>
            </w:r>
            <w:r w:rsidDel="00000000" w:rsidR="00000000" w:rsidRPr="00000000">
              <w:rPr>
                <w:rtl w:val="0"/>
              </w:rPr>
            </w:r>
          </w:p>
        </w:tc>
      </w:tr>
      <w:tr>
        <w:trPr>
          <w:trHeight w:val="34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78">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in [USD $]</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C">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For the Year Ending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7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12-31-2018</w:t>
            </w:r>
          </w:p>
        </w:tc>
        <w:tc>
          <w:tcPr>
            <w:shd w:fill="auto" w:val="clear"/>
            <w:tcMar>
              <w:top w:w="40.0" w:type="dxa"/>
              <w:left w:w="40.0" w:type="dxa"/>
              <w:bottom w:w="40.0" w:type="dxa"/>
              <w:right w:w="40.0" w:type="dxa"/>
            </w:tcMar>
            <w:vAlign w:val="center"/>
          </w:tcPr>
          <w:p w:rsidR="00000000" w:rsidDel="00000000" w:rsidP="00000000" w:rsidRDefault="00000000" w:rsidRPr="00000000" w14:paraId="0000017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12-31-2019</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0">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at Beginning of Year</w:t>
            </w:r>
          </w:p>
        </w:tc>
        <w:tc>
          <w:tcPr>
            <w:shd w:fill="auto" w:val="clear"/>
            <w:tcMar>
              <w:top w:w="40.0" w:type="dxa"/>
              <w:left w:w="40.0" w:type="dxa"/>
              <w:bottom w:w="40.0" w:type="dxa"/>
              <w:right w:w="40.0" w:type="dxa"/>
            </w:tcMar>
            <w:vAlign w:val="center"/>
          </w:tcPr>
          <w:p w:rsidR="00000000" w:rsidDel="00000000" w:rsidP="00000000" w:rsidRDefault="00000000" w:rsidRPr="00000000" w14:paraId="0000018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4">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at End of Year</w:t>
            </w:r>
          </w:p>
        </w:tc>
        <w:tc>
          <w:tcPr>
            <w:shd w:fill="auto" w:val="clear"/>
            <w:tcMar>
              <w:top w:w="40.0" w:type="dxa"/>
              <w:left w:w="40.0" w:type="dxa"/>
              <w:bottom w:w="40.0" w:type="dxa"/>
              <w:right w:w="40.0" w:type="dxa"/>
            </w:tcMar>
            <w:vAlign w:val="center"/>
          </w:tcPr>
          <w:p w:rsidR="00000000" w:rsidDel="00000000" w:rsidP="00000000" w:rsidRDefault="00000000" w:rsidRPr="00000000" w14:paraId="0000018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1,900,000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8">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9">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A">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B">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Operations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D">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E">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2018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F">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2019</w:t>
            </w: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9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receipts from</w:t>
            </w:r>
          </w:p>
        </w:tc>
        <w:tc>
          <w:tcPr>
            <w:shd w:fill="auto" w:val="clear"/>
            <w:tcMar>
              <w:top w:w="40.0" w:type="dxa"/>
              <w:left w:w="40.0" w:type="dxa"/>
              <w:bottom w:w="40.0" w:type="dxa"/>
              <w:right w:w="40.0" w:type="dxa"/>
            </w:tcMar>
            <w:vAlign w:val="center"/>
          </w:tcPr>
          <w:p w:rsidR="00000000" w:rsidDel="00000000" w:rsidP="00000000" w:rsidRDefault="00000000" w:rsidRPr="00000000" w14:paraId="00000192">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3">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4">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Customers</w:t>
            </w:r>
          </w:p>
        </w:tc>
        <w:tc>
          <w:tcPr>
            <w:shd w:fill="auto" w:val="clear"/>
            <w:tcMar>
              <w:top w:w="40.0" w:type="dxa"/>
              <w:left w:w="40.0" w:type="dxa"/>
              <w:bottom w:w="40.0" w:type="dxa"/>
              <w:right w:w="40.0" w:type="dxa"/>
            </w:tcMar>
            <w:vAlign w:val="center"/>
          </w:tcPr>
          <w:p w:rsidR="00000000" w:rsidDel="00000000" w:rsidP="00000000" w:rsidRDefault="00000000" w:rsidRPr="00000000" w14:paraId="0000019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operations</w:t>
            </w:r>
          </w:p>
        </w:tc>
        <w:tc>
          <w:tcPr>
            <w:shd w:fill="auto" w:val="clear"/>
            <w:tcMar>
              <w:top w:w="40.0" w:type="dxa"/>
              <w:left w:w="40.0" w:type="dxa"/>
              <w:bottom w:w="40.0" w:type="dxa"/>
              <w:right w:w="40.0" w:type="dxa"/>
            </w:tcMar>
            <w:vAlign w:val="center"/>
          </w:tcPr>
          <w:p w:rsidR="00000000" w:rsidDel="00000000" w:rsidP="00000000" w:rsidRDefault="00000000" w:rsidRPr="00000000" w14:paraId="0000019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1,150,000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paid for</w:t>
            </w:r>
          </w:p>
        </w:tc>
        <w:tc>
          <w:tcPr>
            <w:shd w:fill="auto" w:val="clear"/>
            <w:tcMar>
              <w:top w:w="40.0" w:type="dxa"/>
              <w:left w:w="40.0" w:type="dxa"/>
              <w:bottom w:w="40.0" w:type="dxa"/>
              <w:right w:w="40.0" w:type="dxa"/>
            </w:tcMar>
            <w:vAlign w:val="center"/>
          </w:tcPr>
          <w:p w:rsidR="00000000" w:rsidDel="00000000" w:rsidP="00000000" w:rsidRDefault="00000000" w:rsidRPr="00000000" w14:paraId="0000019D">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E">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F">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0">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 Purchases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A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General operating and administrative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A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Wage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w:t>
            </w:r>
          </w:p>
        </w:tc>
        <w:tc>
          <w:tcPr>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Income taxes</w:t>
            </w:r>
          </w:p>
        </w:tc>
        <w:tc>
          <w:tcPr>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Net Cash Flow from Operations</w:t>
            </w:r>
          </w:p>
        </w:tc>
        <w:tc>
          <w:tcPr>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425,000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Investing Activities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receipts from</w:t>
            </w:r>
          </w:p>
        </w:tc>
        <w:tc>
          <w:tcPr>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 of property and equipment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Collection of principal on loans</w:t>
            </w:r>
          </w:p>
        </w:tc>
        <w:tc>
          <w:tcPr>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 of investment securities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paid for</w:t>
            </w:r>
          </w:p>
        </w:tc>
        <w:tc>
          <w:tcPr>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Purchase of property and equipment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Making loans to other entities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Purchase of investment securities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w:t>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Net Cash Flow from Investing Activities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375,000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375,000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Financing Activities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receipts from</w:t>
            </w:r>
          </w:p>
        </w:tc>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Issuance of stock</w:t>
            </w:r>
          </w:p>
        </w:tc>
        <w:tc>
          <w:tcPr>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850,000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Borrowing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paid for</w:t>
            </w:r>
          </w:p>
        </w:tc>
        <w:tc>
          <w:tcPr>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Repurchase of stock (treasury stock)</w:t>
            </w:r>
          </w:p>
        </w:tc>
        <w:tc>
          <w:tcPr>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Repayment of loans</w:t>
            </w:r>
          </w:p>
        </w:tc>
        <w:tc>
          <w:tcPr>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Dividends</w:t>
            </w:r>
          </w:p>
        </w:tc>
        <w:tc>
          <w:tcPr>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-475,000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Net Cash Flow from Financing Activities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Net Increase in 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1,150,000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ind w:left="5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Cash at End of Year</w:t>
            </w:r>
          </w:p>
        </w:tc>
        <w:tc>
          <w:tcPr>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ind w:left="5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1,100,000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ind w:left="5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1,900,000</w:t>
            </w:r>
          </w:p>
        </w:tc>
      </w:tr>
    </w:tbl>
    <w:p w:rsidR="00000000" w:rsidDel="00000000" w:rsidP="00000000" w:rsidRDefault="00000000" w:rsidRPr="00000000" w14:paraId="0000021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1D">
      <w:pPr>
        <w:rPr>
          <w:sz w:val="24"/>
          <w:szCs w:val="24"/>
        </w:rPr>
      </w:pPr>
      <w:r w:rsidDel="00000000" w:rsidR="00000000" w:rsidRPr="00000000">
        <w:rPr>
          <w:rtl w:val="0"/>
        </w:rPr>
      </w:r>
    </w:p>
    <w:p w:rsidR="00000000" w:rsidDel="00000000" w:rsidP="00000000" w:rsidRDefault="00000000" w:rsidRPr="00000000" w14:paraId="0000021E">
      <w:pPr>
        <w:jc w:val="both"/>
        <w:rPr>
          <w:rFonts w:ascii="Calibri" w:cs="Calibri" w:eastAsia="Calibri" w:hAnsi="Calibri"/>
          <w:color w:val="111111"/>
        </w:rPr>
      </w:pPr>
      <w:r w:rsidDel="00000000" w:rsidR="00000000" w:rsidRPr="00000000">
        <w:rPr>
          <w:rtl w:val="0"/>
        </w:rPr>
      </w:r>
    </w:p>
    <w:sectPr>
      <w:footerReference r:id="rId8" w:type="default"/>
      <w:pgSz w:h="16839" w:w="11907"/>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1193800</wp:posOffset>
              </wp:positionH>
              <wp:positionV relativeFrom="paragraph">
                <wp:posOffset>469900</wp:posOffset>
              </wp:positionV>
              <wp:extent cx="3332480" cy="229862"/>
              <wp:effectExtent b="0" l="0" r="0" t="0"/>
              <wp:wrapNone/>
              <wp:docPr id="2" name=""/>
              <a:graphic>
                <a:graphicData uri="http://schemas.microsoft.com/office/word/2010/wordprocessingShape">
                  <wps:wsp>
                    <wps:cNvSpPr/>
                    <wps:cNvPr id="3" name="Shape 3"/>
                    <wps:spPr>
                      <a:xfrm>
                        <a:off x="3684523" y="3669832"/>
                        <a:ext cx="3322955" cy="220337"/>
                      </a:xfrm>
                      <a:prstGeom prst="rect">
                        <a:avLst/>
                      </a:prstGeom>
                      <a:solidFill>
                        <a:srgbClr val="F9C09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1193800</wp:posOffset>
              </wp:positionH>
              <wp:positionV relativeFrom="paragraph">
                <wp:posOffset>469900</wp:posOffset>
              </wp:positionV>
              <wp:extent cx="3332480" cy="229862"/>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332480" cy="229862"/>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