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Layout w:type="fixed"/>
        <w:tblLook w:val="0400"/>
      </w:tblPr>
      <w:tblGrid>
        <w:gridCol w:w="445"/>
        <w:gridCol w:w="968"/>
        <w:gridCol w:w="893"/>
        <w:gridCol w:w="352"/>
        <w:gridCol w:w="543"/>
        <w:gridCol w:w="893"/>
        <w:gridCol w:w="895"/>
        <w:gridCol w:w="1042"/>
        <w:gridCol w:w="932"/>
        <w:gridCol w:w="894"/>
        <w:gridCol w:w="1048"/>
        <w:gridCol w:w="450"/>
        <w:tblGridChange w:id="0">
          <w:tblGrid>
            <w:gridCol w:w="445"/>
            <w:gridCol w:w="968"/>
            <w:gridCol w:w="893"/>
            <w:gridCol w:w="352"/>
            <w:gridCol w:w="543"/>
            <w:gridCol w:w="893"/>
            <w:gridCol w:w="895"/>
            <w:gridCol w:w="1042"/>
            <w:gridCol w:w="932"/>
            <w:gridCol w:w="894"/>
            <w:gridCol w:w="1048"/>
            <w:gridCol w:w="450"/>
          </w:tblGrid>
        </w:tblGridChange>
      </w:tblGrid>
      <w:tr>
        <w:trPr>
          <w:trHeight w:val="140" w:hRule="atLeast"/>
        </w:trPr>
        <w:tc>
          <w:tcPr>
            <w:tcBorders>
              <w:top w:color="808080" w:space="0" w:sz="4" w:val="single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52"/>
                <w:szCs w:val="52"/>
                <w:rtl w:val="0"/>
              </w:rPr>
              <w:t xml:space="preserve">Repair Order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Order No: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Date: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Order Requested by: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Order Received by: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Ship 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[Street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[Street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[City, ST ZIP 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[City, ST ZIP Code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[Phone]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[Phone]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[Email-Id]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[Email-Id]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Status</w:t>
            </w:r>
          </w:p>
        </w:tc>
        <w:tc>
          <w:tcPr>
            <w:gridSpan w:val="5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Description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Hours</w:t>
            </w:r>
          </w:p>
        </w:tc>
        <w:tc>
          <w:tcPr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Rate</w:t>
            </w:r>
          </w:p>
        </w:tc>
        <w:tc>
          <w:tcPr>
            <w:gridSpan w:val="2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555555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ind w:firstLine="240"/>
              <w:rPr>
                <w:rFonts w:ascii="Calibri" w:cs="Calibri" w:eastAsia="Calibri" w:hAnsi="Calibri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4"/>
                <w:szCs w:val="24"/>
                <w:rtl w:val="0"/>
              </w:rPr>
              <w:t xml:space="preserve">Sub 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4"/>
                <w:szCs w:val="24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firstLine="240"/>
              <w:rPr>
                <w:rFonts w:ascii="Calibri" w:cs="Calibri" w:eastAsia="Calibri" w:hAnsi="Calibri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4"/>
                <w:szCs w:val="24"/>
                <w:rtl w:val="0"/>
              </w:rPr>
              <w:t xml:space="preserve">Sales Tax 15%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4"/>
                <w:szCs w:val="24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firstLine="240"/>
              <w:rPr>
                <w:rFonts w:ascii="Calibri" w:cs="Calibri" w:eastAsia="Calibri" w:hAnsi="Calibri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4"/>
                <w:szCs w:val="24"/>
                <w:rtl w:val="0"/>
              </w:rPr>
              <w:t xml:space="preserve">S&amp;H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4"/>
                <w:szCs w:val="24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firstLine="240"/>
              <w:rPr>
                <w:rFonts w:ascii="Calibri" w:cs="Calibri" w:eastAsia="Calibri" w:hAnsi="Calibri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4"/>
                <w:szCs w:val="24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ind w:firstLine="241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808080" w:space="0" w:sz="4" w:val="single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808080" w:space="0" w:sz="4" w:val="single"/>
              <w:bottom w:color="80808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8080" w:space="0" w:sz="4" w:val="single"/>
              <w:right w:color="80808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9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