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26.0" w:type="dxa"/>
        <w:jc w:val="left"/>
        <w:tblInd w:w="0.0" w:type="dxa"/>
        <w:tblLayout w:type="fixed"/>
        <w:tblLook w:val="0400"/>
      </w:tblPr>
      <w:tblGrid>
        <w:gridCol w:w="1259"/>
        <w:gridCol w:w="797"/>
        <w:gridCol w:w="126"/>
        <w:gridCol w:w="94"/>
        <w:gridCol w:w="1081"/>
        <w:gridCol w:w="1226"/>
        <w:gridCol w:w="1220"/>
        <w:gridCol w:w="1221"/>
        <w:gridCol w:w="1220"/>
        <w:gridCol w:w="1221"/>
        <w:gridCol w:w="1220"/>
        <w:gridCol w:w="1220"/>
        <w:gridCol w:w="1221"/>
        <w:tblGridChange w:id="0">
          <w:tblGrid>
            <w:gridCol w:w="1259"/>
            <w:gridCol w:w="797"/>
            <w:gridCol w:w="126"/>
            <w:gridCol w:w="94"/>
            <w:gridCol w:w="1081"/>
            <w:gridCol w:w="1226"/>
            <w:gridCol w:w="1220"/>
            <w:gridCol w:w="1221"/>
            <w:gridCol w:w="1220"/>
            <w:gridCol w:w="1221"/>
            <w:gridCol w:w="1220"/>
            <w:gridCol w:w="1220"/>
            <w:gridCol w:w="1221"/>
          </w:tblGrid>
        </w:tblGridChange>
      </w:tblGrid>
      <w:tr>
        <w:trPr>
          <w:trHeight w:val="44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40"/>
                <w:szCs w:val="40"/>
                <w:rtl w:val="0"/>
              </w:rPr>
              <w:t xml:space="preserve">Football </w:t>
            </w:r>
            <w:r w:rsidDel="00000000" w:rsidR="00000000" w:rsidRPr="00000000">
              <w:rPr>
                <w:b w:val="1"/>
                <w:color w:val="ffffff"/>
                <w:sz w:val="39"/>
                <w:szCs w:val="39"/>
                <w:shd w:fill="336699" w:val="clear"/>
                <w:rtl w:val="0"/>
              </w:rPr>
              <w:t xml:space="preserve">Statistics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40"/>
                <w:szCs w:val="40"/>
                <w:rtl w:val="0"/>
              </w:rPr>
              <w:t xml:space="preserve"> Sheet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highlight w:val="white"/>
                <w:rtl w:val="0"/>
              </w:rPr>
              <w:t xml:space="preserve">[INSERT ENTITY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Team Name: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Opponent: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Merge w:val="restart"/>
            <w:tcBorders>
              <w:top w:color="336699" w:space="0" w:sz="4" w:val="single"/>
              <w:left w:color="336699" w:space="0" w:sz="4" w:val="single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Player Name</w:t>
            </w:r>
          </w:p>
        </w:tc>
        <w:tc>
          <w:tcPr>
            <w:gridSpan w:val="2"/>
            <w:vMerge w:val="restart"/>
            <w:tcBorders>
              <w:top w:color="336699" w:space="0" w:sz="4" w:val="single"/>
              <w:left w:color="336699" w:space="0" w:sz="4" w:val="single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Position</w:t>
            </w:r>
          </w:p>
        </w:tc>
        <w:tc>
          <w:tcPr>
            <w:gridSpan w:val="5"/>
            <w:tcBorders>
              <w:top w:color="336699" w:space="0" w:sz="4" w:val="single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Offense</w:t>
            </w:r>
          </w:p>
        </w:tc>
        <w:tc>
          <w:tcPr>
            <w:gridSpan w:val="3"/>
            <w:tcBorders>
              <w:top w:color="336699" w:space="0" w:sz="4" w:val="single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Defense</w:t>
            </w:r>
          </w:p>
        </w:tc>
      </w:tr>
      <w:tr>
        <w:trPr>
          <w:trHeight w:val="400" w:hRule="atLeast"/>
        </w:trPr>
        <w:tc>
          <w:tcPr>
            <w:gridSpan w:val="3"/>
            <w:vMerge w:val="continue"/>
            <w:tcBorders>
              <w:top w:color="336699" w:space="0" w:sz="4" w:val="single"/>
              <w:left w:color="336699" w:space="0" w:sz="4" w:val="single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36699" w:space="0" w:sz="4" w:val="single"/>
              <w:left w:color="336699" w:space="0" w:sz="4" w:val="single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Pass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Run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Catch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TD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XP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Flag Pulls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Batted Balls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33669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