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11.000000000002" w:type="dxa"/>
        <w:jc w:val="left"/>
        <w:tblInd w:w="0.0" w:type="dxa"/>
        <w:tblLayout w:type="fixed"/>
        <w:tblLook w:val="0400"/>
      </w:tblPr>
      <w:tblGrid>
        <w:gridCol w:w="720"/>
        <w:gridCol w:w="2374"/>
        <w:gridCol w:w="255"/>
        <w:gridCol w:w="558"/>
        <w:gridCol w:w="1062"/>
        <w:gridCol w:w="79"/>
        <w:gridCol w:w="1002"/>
        <w:gridCol w:w="1025"/>
        <w:gridCol w:w="1002"/>
        <w:gridCol w:w="1003"/>
        <w:gridCol w:w="1002"/>
        <w:gridCol w:w="1003"/>
        <w:gridCol w:w="1002"/>
        <w:gridCol w:w="1002"/>
        <w:gridCol w:w="922"/>
        <w:tblGridChange w:id="0">
          <w:tblGrid>
            <w:gridCol w:w="720"/>
            <w:gridCol w:w="2374"/>
            <w:gridCol w:w="255"/>
            <w:gridCol w:w="558"/>
            <w:gridCol w:w="1062"/>
            <w:gridCol w:w="79"/>
            <w:gridCol w:w="1002"/>
            <w:gridCol w:w="1025"/>
            <w:gridCol w:w="1002"/>
            <w:gridCol w:w="1003"/>
            <w:gridCol w:w="1002"/>
            <w:gridCol w:w="1003"/>
            <w:gridCol w:w="1002"/>
            <w:gridCol w:w="1002"/>
            <w:gridCol w:w="922"/>
          </w:tblGrid>
        </w:tblGridChange>
      </w:tblGrid>
      <w:tr>
        <w:trPr>
          <w:trHeight w:val="2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[COMPANY NAME AND LOGO]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-108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color w:val="595959"/>
                <w:sz w:val="20"/>
                <w:szCs w:val="20"/>
                <w:rtl w:val="0"/>
              </w:rPr>
              <w:t xml:space="preserve">[COMPANY ADDRESS]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-67"/>
              <w:jc w:val="right"/>
              <w:rPr>
                <w:rFonts w:ascii="Lato" w:cs="Lato" w:eastAsia="Lato" w:hAnsi="Lato"/>
                <w:b w:val="1"/>
                <w:color w:val="595959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40"/>
                <w:szCs w:val="40"/>
                <w:rtl w:val="0"/>
              </w:rPr>
              <w:t xml:space="preserve">Call Log</w:t>
            </w:r>
          </w:p>
        </w:tc>
      </w:tr>
      <w:tr>
        <w:trPr>
          <w:trHeight w:val="2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108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color w:val="595959"/>
                <w:sz w:val="20"/>
                <w:szCs w:val="20"/>
                <w:rtl w:val="0"/>
              </w:rPr>
              <w:t xml:space="preserve">[COMPANY EMAIL ADDRESS]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b0f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b0f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b0f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b0f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b0f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b0f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b0f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b0f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b0f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b0f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b0f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b0f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b0f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Period: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ffffff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Name of Person/Company Called</w:t>
            </w:r>
          </w:p>
        </w:tc>
        <w:tc>
          <w:tcPr>
            <w:gridSpan w:val="4"/>
            <w:tcBorders>
              <w:top w:color="00b0f0" w:space="0" w:sz="4" w:val="single"/>
              <w:left w:color="000000" w:space="0" w:sz="0" w:val="nil"/>
              <w:bottom w:color="00b0f0" w:space="0" w:sz="4" w:val="single"/>
              <w:right w:color="ffffff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Phone Number</w:t>
            </w:r>
          </w:p>
        </w:tc>
        <w:tc>
          <w:tcPr>
            <w:gridSpan w:val="2"/>
            <w:tcBorders>
              <w:top w:color="00b0f0" w:space="0" w:sz="4" w:val="single"/>
              <w:left w:color="000000" w:space="0" w:sz="0" w:val="nil"/>
              <w:bottom w:color="00b0f0" w:space="0" w:sz="4" w:val="single"/>
              <w:right w:color="00b0f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00b0f0" w:space="0" w:sz="4" w:val="single"/>
              <w:left w:color="ffffff" w:space="0" w:sz="4" w:val="single"/>
              <w:bottom w:color="00b0f0" w:space="0" w:sz="4" w:val="single"/>
              <w:right w:color="00b0f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Time of Call</w:t>
            </w:r>
          </w:p>
        </w:tc>
        <w:tc>
          <w:tcPr>
            <w:gridSpan w:val="2"/>
            <w:tcBorders>
              <w:top w:color="00b0f0" w:space="0" w:sz="4" w:val="single"/>
              <w:left w:color="ffffff" w:space="0" w:sz="4" w:val="single"/>
              <w:bottom w:color="00b0f0" w:space="0" w:sz="4" w:val="single"/>
              <w:right w:color="00b0f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Purpose of Call</w:t>
            </w:r>
          </w:p>
        </w:tc>
        <w:tc>
          <w:tcPr>
            <w:gridSpan w:val="3"/>
            <w:tcBorders>
              <w:top w:color="00b0f0" w:space="0" w:sz="4" w:val="single"/>
              <w:left w:color="ffffff" w:space="0" w:sz="4" w:val="single"/>
              <w:bottom w:color="00b0f0" w:space="0" w:sz="4" w:val="single"/>
              <w:right w:color="00b0f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Follow-Up Needed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5f5f5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Lato" w:cs="Lato" w:eastAsia="Lato" w:hAnsi="Lato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4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1907" w:w="16839"/>
      <w:pgMar w:bottom="1440" w:top="13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