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color w:val="111111"/>
        </w:rPr>
      </w:pPr>
      <w:bookmarkStart w:colFirst="0" w:colLast="0" w:name="_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7772400" cy="8977313"/>
                <wp:effectExtent b="0" l="0" r="0" t="0"/>
                <wp:wrapNone/>
                <wp:docPr id="1" name=""/>
                <a:graphic>
                  <a:graphicData uri="http://schemas.microsoft.com/office/word/2010/wordprocessingGroup">
                    <wpg:wgp>
                      <wpg:cNvGrpSpPr/>
                      <wpg:grpSpPr>
                        <a:xfrm>
                          <a:off x="1459800" y="0"/>
                          <a:ext cx="7772400" cy="8977313"/>
                          <a:chOff x="1459800" y="0"/>
                          <a:chExt cx="7772400" cy="7560000"/>
                        </a:xfrm>
                      </wpg:grpSpPr>
                      <wpg:grpSp>
                        <wpg:cNvGrpSpPr/>
                        <wpg:grpSpPr>
                          <a:xfrm>
                            <a:off x="1459800" y="0"/>
                            <a:ext cx="7772400" cy="7560000"/>
                            <a:chOff x="0" y="0"/>
                            <a:chExt cx="7772400" cy="10058400"/>
                          </a:xfrm>
                        </wpg:grpSpPr>
                        <wps:wsp>
                          <wps:cNvSpPr/>
                          <wps:cNvPr id="3" name="Shape 3"/>
                          <wps:spPr>
                            <a:xfrm>
                              <a:off x="0" y="0"/>
                              <a:ext cx="7772400" cy="10058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886200" y="0"/>
                              <a:ext cx="3886200" cy="5029200"/>
                            </a:xfrm>
                            <a:prstGeom prst="rect">
                              <a:avLst/>
                            </a:prstGeom>
                            <a:solidFill>
                              <a:srgbClr val="3E439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4133850" y="2770330"/>
                              <a:ext cx="3629100" cy="12762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80"/>
                                    <w:vertAlign w:val="baseline"/>
                                  </w:rPr>
                                  <w:t xml:space="preserve">Birth Center Business Plan</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ffffff"/>
                                    <w:sz w:val="80"/>
                                    <w:vertAlign w:val="baseline"/>
                                  </w:rPr>
                                </w:r>
                              </w:p>
                            </w:txbxContent>
                          </wps:txbx>
                          <wps:bodyPr anchorCtr="0" anchor="t" bIns="45700" lIns="91425" spcFirstLastPara="1" rIns="91425" wrap="square" tIns="45700">
                            <a:noAutofit/>
                          </wps:bodyPr>
                        </wps:wsp>
                        <wps:wsp>
                          <wps:cNvSpPr/>
                          <wps:cNvPr id="6" name="Shape 6"/>
                          <wps:spPr>
                            <a:xfrm>
                              <a:off x="0" y="5029200"/>
                              <a:ext cx="3886200" cy="5029200"/>
                            </a:xfrm>
                            <a:prstGeom prst="rect">
                              <a:avLst/>
                            </a:prstGeom>
                            <a:solidFill>
                              <a:srgbClr val="F3F3F3"/>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247650" y="6029325"/>
                              <a:ext cx="3524250" cy="1066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[INSERT NAME OF THE  BUSINESS/COMPANY]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[INSERT THE COMPLETE BUSINESS/COMPANY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[INSERT THE BUSINESS/COMPANY CONTACT NUMBERS]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[INSERT THE BUSINESS/COMPANY EMAIL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[INSERT THE BUSINESS/COMPANY WEBSITE ADDRESS]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wps:wsp>
                          <wps:cNvSpPr/>
                          <wps:cNvPr id="8" name="Shape 8"/>
                          <wps:spPr>
                            <a:xfrm>
                              <a:off x="257175" y="8572500"/>
                              <a:ext cx="4000500" cy="11620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PREPARED BY:</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[INSERT FULL NAME/S OF THE</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PEOPLE WHO PREPARED THIS PLAN]</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r>
                              </w:p>
                            </w:txbxContent>
                          </wps:txbx>
                          <wps:bodyPr anchorCtr="0" anchor="t" bIns="45700" lIns="91425" spcFirstLastPara="1" rIns="91425" wrap="square" tIns="45700">
                            <a:noAutofit/>
                          </wps:bodyPr>
                        </wps:wsp>
                        <wps:wsp>
                          <wps:cNvSpPr/>
                          <wps:cNvPr id="9" name="Shape 9"/>
                          <wps:spPr>
                            <a:xfrm>
                              <a:off x="4162425" y="1028700"/>
                              <a:ext cx="1905000" cy="3619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t xml:space="preserve">[INSERT DATE]</w:t>
                                </w:r>
                              </w:p>
                              <w:p w:rsidR="00000000" w:rsidDel="00000000" w:rsidP="00000000" w:rsidRDefault="00000000" w:rsidRPr="00000000">
                                <w:pPr>
                                  <w:spacing w:after="0" w:before="0" w:line="840"/>
                                  <w:ind w:left="0" w:right="0" w:firstLine="0"/>
                                  <w:jc w:val="left"/>
                                  <w:textDirection w:val="btLr"/>
                                </w:pPr>
                                <w:r w:rsidDel="00000000" w:rsidR="00000000" w:rsidRPr="00000000">
                                  <w:rPr>
                                    <w:rFonts w:ascii="Calibri" w:cs="Calibri" w:eastAsia="Calibri" w:hAnsi="Calibri"/>
                                    <w:b w:val="0"/>
                                    <w:i w:val="0"/>
                                    <w:smallCaps w:val="0"/>
                                    <w:strike w:val="0"/>
                                    <w:color w:val="ffffff"/>
                                    <w:sz w:val="22"/>
                                    <w:vertAlign w:val="baseline"/>
                                  </w:rPr>
                                </w:r>
                              </w:p>
                            </w:txbxContent>
                          </wps:txbx>
                          <wps:bodyPr anchorCtr="0" anchor="t" bIns="45700" lIns="91425" spcFirstLastPara="1" rIns="91425" wrap="square" tIns="4570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0</wp:posOffset>
                </wp:positionV>
                <wp:extent cx="7772400" cy="8977313"/>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7772400" cy="8977313"/>
                        </a:xfrm>
                        <a:prstGeom prst="rect"/>
                        <a:ln/>
                      </pic:spPr>
                    </pic:pic>
                  </a:graphicData>
                </a:graphic>
              </wp:anchor>
            </w:drawing>
          </mc:Fallback>
        </mc:AlternateContent>
      </w:r>
    </w:p>
    <w:p w:rsidR="00000000" w:rsidDel="00000000" w:rsidP="00000000" w:rsidRDefault="00000000" w:rsidRPr="00000000" w14:paraId="00000002">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3">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4">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5">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6">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7">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8">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9">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A">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C">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D">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E">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0F">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0">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1">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2">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3">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4">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5">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6">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7">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8">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9">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A">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B">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C">
      <w:pPr>
        <w:jc w:val="cente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1D">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E">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1F">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0">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1">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2">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3">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4">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5">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6">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7">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8">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9">
      <w:pPr>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C">
      <w:pPr>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Index</w:t>
      </w:r>
    </w:p>
    <w:p w:rsidR="00000000" w:rsidDel="00000000" w:rsidP="00000000" w:rsidRDefault="00000000" w:rsidRPr="00000000" w14:paraId="0000002D">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02E">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2F">
      <w:pPr>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Executive Summary                                                                                                                  [PAGE NUMBER]</w:t>
      </w:r>
    </w:p>
    <w:p w:rsidR="00000000" w:rsidDel="00000000" w:rsidP="00000000" w:rsidRDefault="00000000" w:rsidRPr="00000000" w14:paraId="00000030">
      <w:pPr>
        <w:rPr>
          <w:rFonts w:ascii="Calibri" w:cs="Calibri" w:eastAsia="Calibri" w:hAnsi="Calibri"/>
          <w:b w:val="1"/>
          <w:color w:val="263238"/>
        </w:rPr>
      </w:pPr>
      <w:r w:rsidDel="00000000" w:rsidR="00000000" w:rsidRPr="00000000">
        <w:rPr>
          <w:rtl w:val="0"/>
        </w:rPr>
      </w:r>
    </w:p>
    <w:p w:rsidR="00000000" w:rsidDel="00000000" w:rsidP="00000000" w:rsidRDefault="00000000" w:rsidRPr="00000000" w14:paraId="00000031">
      <w:pPr>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Company Overview                                                                                                                  [PAGE NUMBER]</w:t>
      </w:r>
    </w:p>
    <w:p w:rsidR="00000000" w:rsidDel="00000000" w:rsidP="00000000" w:rsidRDefault="00000000" w:rsidRPr="00000000" w14:paraId="00000032">
      <w:pPr>
        <w:rPr>
          <w:rFonts w:ascii="Calibri" w:cs="Calibri" w:eastAsia="Calibri" w:hAnsi="Calibri"/>
          <w:b w:val="1"/>
          <w:color w:val="263238"/>
        </w:rPr>
      </w:pPr>
      <w:r w:rsidDel="00000000" w:rsidR="00000000" w:rsidRPr="00000000">
        <w:rPr>
          <w:rtl w:val="0"/>
        </w:rPr>
      </w:r>
    </w:p>
    <w:p w:rsidR="00000000" w:rsidDel="00000000" w:rsidP="00000000" w:rsidRDefault="00000000" w:rsidRPr="00000000" w14:paraId="00000033">
      <w:pPr>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Products and Services                                                                                                              [PAGE NUMBER]</w:t>
      </w:r>
    </w:p>
    <w:p w:rsidR="00000000" w:rsidDel="00000000" w:rsidP="00000000" w:rsidRDefault="00000000" w:rsidRPr="00000000" w14:paraId="00000034">
      <w:pPr>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                </w:t>
      </w:r>
    </w:p>
    <w:p w:rsidR="00000000" w:rsidDel="00000000" w:rsidP="00000000" w:rsidRDefault="00000000" w:rsidRPr="00000000" w14:paraId="00000035">
      <w:pPr>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Execution                                                                                                                                    [PAGE NUMBER]</w:t>
      </w:r>
    </w:p>
    <w:p w:rsidR="00000000" w:rsidDel="00000000" w:rsidP="00000000" w:rsidRDefault="00000000" w:rsidRPr="00000000" w14:paraId="00000036">
      <w:pPr>
        <w:rPr>
          <w:rFonts w:ascii="Calibri" w:cs="Calibri" w:eastAsia="Calibri" w:hAnsi="Calibri"/>
          <w:b w:val="1"/>
          <w:color w:val="263238"/>
        </w:rPr>
      </w:pPr>
      <w:r w:rsidDel="00000000" w:rsidR="00000000" w:rsidRPr="00000000">
        <w:rPr>
          <w:rtl w:val="0"/>
        </w:rPr>
      </w:r>
    </w:p>
    <w:p w:rsidR="00000000" w:rsidDel="00000000" w:rsidP="00000000" w:rsidRDefault="00000000" w:rsidRPr="00000000" w14:paraId="00000037">
      <w:pPr>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Operational Plan                                                                                                                       [PAGE NUMBER]</w:t>
      </w:r>
    </w:p>
    <w:p w:rsidR="00000000" w:rsidDel="00000000" w:rsidP="00000000" w:rsidRDefault="00000000" w:rsidRPr="00000000" w14:paraId="00000038">
      <w:pPr>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 </w:t>
      </w:r>
    </w:p>
    <w:p w:rsidR="00000000" w:rsidDel="00000000" w:rsidP="00000000" w:rsidRDefault="00000000" w:rsidRPr="00000000" w14:paraId="00000039">
      <w:pPr>
        <w:rPr>
          <w:rFonts w:ascii="Calibri" w:cs="Calibri" w:eastAsia="Calibri" w:hAnsi="Calibri"/>
          <w:b w:val="1"/>
          <w:color w:val="263238"/>
        </w:rPr>
      </w:pPr>
      <w:r w:rsidDel="00000000" w:rsidR="00000000" w:rsidRPr="00000000">
        <w:rPr>
          <w:rFonts w:ascii="Calibri" w:cs="Calibri" w:eastAsia="Calibri" w:hAnsi="Calibri"/>
          <w:b w:val="1"/>
          <w:color w:val="263238"/>
          <w:rtl w:val="0"/>
        </w:rPr>
        <w:t xml:space="preserve">Financial Plan                                                                                                                             [PAGE NUMBER]</w:t>
      </w:r>
    </w:p>
    <w:p w:rsidR="00000000" w:rsidDel="00000000" w:rsidP="00000000" w:rsidRDefault="00000000" w:rsidRPr="00000000" w14:paraId="0000003A">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3B">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C">
      <w:pPr>
        <w:jc w:val="both"/>
        <w:rPr>
          <w:rFonts w:ascii="Calibri" w:cs="Calibri" w:eastAsia="Calibri" w:hAnsi="Calibri"/>
          <w:b w:val="1"/>
          <w:color w:val="111111"/>
          <w:highlight w:val="yellow"/>
        </w:rPr>
      </w:pPr>
      <w:r w:rsidDel="00000000" w:rsidR="00000000" w:rsidRPr="00000000">
        <w:rPr>
          <w:rtl w:val="0"/>
        </w:rPr>
      </w:r>
    </w:p>
    <w:p w:rsidR="00000000" w:rsidDel="00000000" w:rsidP="00000000" w:rsidRDefault="00000000" w:rsidRPr="00000000" w14:paraId="0000003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3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7">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8">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C">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E">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4F">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0">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1">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3">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5">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57">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Executive Summary:</w:t>
      </w:r>
    </w:p>
    <w:p w:rsidR="00000000" w:rsidDel="00000000" w:rsidP="00000000" w:rsidRDefault="00000000" w:rsidRPr="00000000" w14:paraId="00000058">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59">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[Newborn Birth Center]</w:t>
      </w:r>
      <w:r w:rsidDel="00000000" w:rsidR="00000000" w:rsidRPr="00000000">
        <w:rPr>
          <w:rFonts w:ascii="Calibri" w:cs="Calibri" w:eastAsia="Calibri" w:hAnsi="Calibri"/>
          <w:color w:val="111111"/>
          <w:rtl w:val="0"/>
        </w:rPr>
        <w:t xml:space="preserve"> is an independent birth center in </w:t>
      </w:r>
      <w:r w:rsidDel="00000000" w:rsidR="00000000" w:rsidRPr="00000000">
        <w:rPr>
          <w:rFonts w:ascii="Calibri" w:cs="Calibri" w:eastAsia="Calibri" w:hAnsi="Calibri"/>
          <w:color w:val="111111"/>
          <w:highlight w:val="yellow"/>
          <w:rtl w:val="0"/>
        </w:rPr>
        <w:t xml:space="preserve">[New Castle County]</w:t>
      </w: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color w:val="111111"/>
          <w:highlight w:val="yellow"/>
          <w:rtl w:val="0"/>
        </w:rPr>
        <w:t xml:space="preserve">[Delaware]</w:t>
      </w:r>
      <w:r w:rsidDel="00000000" w:rsidR="00000000" w:rsidRPr="00000000">
        <w:rPr>
          <w:rFonts w:ascii="Calibri" w:cs="Calibri" w:eastAsia="Calibri" w:hAnsi="Calibri"/>
          <w:color w:val="111111"/>
          <w:rtl w:val="0"/>
        </w:rPr>
        <w:t xml:space="preserve"> that will provide personalized prenatal, natural childbirth, and post-natal services to its clients. The birth center targets women who are interested in experiencing different ways of natural childbirth. </w:t>
      </w:r>
    </w:p>
    <w:p w:rsidR="00000000" w:rsidDel="00000000" w:rsidP="00000000" w:rsidRDefault="00000000" w:rsidRPr="00000000" w14:paraId="0000005A">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B">
      <w:pPr>
        <w:jc w:val="both"/>
        <w:rPr>
          <w:rFonts w:ascii="Calibri" w:cs="Calibri" w:eastAsia="Calibri" w:hAnsi="Calibri"/>
          <w:color w:val="111111"/>
        </w:rPr>
      </w:pPr>
      <w:r w:rsidDel="00000000" w:rsidR="00000000" w:rsidRPr="00000000">
        <w:rPr>
          <w:rFonts w:ascii="Calibri" w:cs="Calibri" w:eastAsia="Calibri" w:hAnsi="Calibri"/>
          <w:color w:val="111111"/>
          <w:highlight w:val="yellow"/>
          <w:rtl w:val="0"/>
        </w:rPr>
        <w:t xml:space="preserve">[Newborn Birth Center]</w:t>
      </w:r>
      <w:r w:rsidDel="00000000" w:rsidR="00000000" w:rsidRPr="00000000">
        <w:rPr>
          <w:rFonts w:ascii="Calibri" w:cs="Calibri" w:eastAsia="Calibri" w:hAnsi="Calibri"/>
          <w:color w:val="111111"/>
          <w:rtl w:val="0"/>
        </w:rPr>
        <w:t xml:space="preserve"> plans to obtain many clients during its first year of operations. The birth center aims to spread information about natural childbirth and natural childbirth services through the creation of an informative website and social media advertising. </w:t>
      </w:r>
    </w:p>
    <w:p w:rsidR="00000000" w:rsidDel="00000000" w:rsidP="00000000" w:rsidRDefault="00000000" w:rsidRPr="00000000" w14:paraId="0000005C">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D">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5E">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Company Overview:</w:t>
      </w:r>
      <w:r w:rsidDel="00000000" w:rsidR="00000000" w:rsidRPr="00000000">
        <w:rPr>
          <w:rtl w:val="0"/>
        </w:rPr>
      </w:r>
    </w:p>
    <w:p w:rsidR="00000000" w:rsidDel="00000000" w:rsidP="00000000" w:rsidRDefault="00000000" w:rsidRPr="00000000" w14:paraId="0000005F">
      <w:pPr>
        <w:ind w:left="720"/>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0">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Mission Statement: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Newborn Birth Center]</w:t>
      </w:r>
      <w:r w:rsidDel="00000000" w:rsidR="00000000" w:rsidRPr="00000000">
        <w:rPr>
          <w:rFonts w:ascii="Calibri" w:cs="Calibri" w:eastAsia="Calibri" w:hAnsi="Calibri"/>
          <w:color w:val="111111"/>
          <w:rtl w:val="0"/>
        </w:rPr>
        <w:t xml:space="preserve"> provides an affordable, safe, and healthy environment for mothers to acquire prenatal services, to deliver the baby and to obtain post-natal care.</w:t>
      </w:r>
    </w:p>
    <w:p w:rsidR="00000000" w:rsidDel="00000000" w:rsidP="00000000" w:rsidRDefault="00000000" w:rsidRPr="00000000" w14:paraId="00000061">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2">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Philosophy: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Newborn Birth Center]</w:t>
      </w:r>
      <w:r w:rsidDel="00000000" w:rsidR="00000000" w:rsidRPr="00000000">
        <w:rPr>
          <w:rFonts w:ascii="Calibri" w:cs="Calibri" w:eastAsia="Calibri" w:hAnsi="Calibri"/>
          <w:color w:val="111111"/>
          <w:rtl w:val="0"/>
        </w:rPr>
        <w:t xml:space="preserve"> allows mothers to gain a natural childbirth experience at a trusted facility. The midwives are committed to providing sufficient education, care, and respect to the needs of all women.</w:t>
      </w:r>
    </w:p>
    <w:p w:rsidR="00000000" w:rsidDel="00000000" w:rsidP="00000000" w:rsidRDefault="00000000" w:rsidRPr="00000000" w14:paraId="0000006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Vision: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Newborn Birth Center]</w:t>
      </w:r>
      <w:r w:rsidDel="00000000" w:rsidR="00000000" w:rsidRPr="00000000">
        <w:rPr>
          <w:rFonts w:ascii="Calibri" w:cs="Calibri" w:eastAsia="Calibri" w:hAnsi="Calibri"/>
          <w:color w:val="111111"/>
          <w:rtl w:val="0"/>
        </w:rPr>
        <w:t xml:space="preserve"> will become one of the leading and trusted birth centers in </w:t>
      </w:r>
      <w:r w:rsidDel="00000000" w:rsidR="00000000" w:rsidRPr="00000000">
        <w:rPr>
          <w:rFonts w:ascii="Calibri" w:cs="Calibri" w:eastAsia="Calibri" w:hAnsi="Calibri"/>
          <w:color w:val="111111"/>
          <w:highlight w:val="yellow"/>
          <w:rtl w:val="0"/>
        </w:rPr>
        <w:t xml:space="preserve">[Delaware]</w:t>
      </w:r>
      <w:r w:rsidDel="00000000" w:rsidR="00000000" w:rsidRPr="00000000">
        <w:rPr>
          <w:rFonts w:ascii="Calibri" w:cs="Calibri" w:eastAsia="Calibri" w:hAnsi="Calibri"/>
          <w:color w:val="111111"/>
          <w:rtl w:val="0"/>
        </w:rPr>
        <w:t xml:space="preserve">.  </w:t>
      </w:r>
    </w:p>
    <w:p w:rsidR="00000000" w:rsidDel="00000000" w:rsidP="00000000" w:rsidRDefault="00000000" w:rsidRPr="00000000" w14:paraId="0000006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6">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Outlook: </w:t>
      </w:r>
      <w:r w:rsidDel="00000000" w:rsidR="00000000" w:rsidRPr="00000000">
        <w:rPr>
          <w:rFonts w:ascii="Calibri" w:cs="Calibri" w:eastAsia="Calibri" w:hAnsi="Calibri"/>
          <w:color w:val="111111"/>
          <w:rtl w:val="0"/>
        </w:rPr>
        <w:t xml:space="preserve">The demand for </w:t>
      </w:r>
      <w:r w:rsidDel="00000000" w:rsidR="00000000" w:rsidRPr="00000000">
        <w:rPr>
          <w:rFonts w:ascii="Calibri" w:cs="Calibri" w:eastAsia="Calibri" w:hAnsi="Calibri"/>
          <w:color w:val="111111"/>
          <w:highlight w:val="yellow"/>
          <w:rtl w:val="0"/>
        </w:rPr>
        <w:t xml:space="preserve">[birth centers]</w:t>
      </w:r>
      <w:r w:rsidDel="00000000" w:rsidR="00000000" w:rsidRPr="00000000">
        <w:rPr>
          <w:rFonts w:ascii="Calibri" w:cs="Calibri" w:eastAsia="Calibri" w:hAnsi="Calibri"/>
          <w:color w:val="111111"/>
          <w:rtl w:val="0"/>
        </w:rPr>
        <w:t xml:space="preserve"> in the </w:t>
      </w:r>
      <w:r w:rsidDel="00000000" w:rsidR="00000000" w:rsidRPr="00000000">
        <w:rPr>
          <w:rFonts w:ascii="Calibri" w:cs="Calibri" w:eastAsia="Calibri" w:hAnsi="Calibri"/>
          <w:color w:val="111111"/>
          <w:highlight w:val="yellow"/>
          <w:rtl w:val="0"/>
        </w:rPr>
        <w:t xml:space="preserve">[US]</w:t>
      </w:r>
      <w:r w:rsidDel="00000000" w:rsidR="00000000" w:rsidRPr="00000000">
        <w:rPr>
          <w:rFonts w:ascii="Calibri" w:cs="Calibri" w:eastAsia="Calibri" w:hAnsi="Calibri"/>
          <w:color w:val="111111"/>
          <w:rtl w:val="0"/>
        </w:rPr>
        <w:t xml:space="preserve"> is rising rapidly with the growing interest of women to experience natural childbirth. This positive progress within the industry projects an increase in the clientele of birth centers in the next three years or more.  </w:t>
      </w:r>
    </w:p>
    <w:p w:rsidR="00000000" w:rsidDel="00000000" w:rsidP="00000000" w:rsidRDefault="00000000" w:rsidRPr="00000000" w14:paraId="0000006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8">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Type of Industry: </w:t>
      </w:r>
      <w:r w:rsidDel="00000000" w:rsidR="00000000" w:rsidRPr="00000000">
        <w:rPr>
          <w:rFonts w:ascii="Calibri" w:cs="Calibri" w:eastAsia="Calibri" w:hAnsi="Calibri"/>
          <w:color w:val="111111"/>
          <w:rtl w:val="0"/>
        </w:rPr>
        <w:t xml:space="preserve">Health Care</w:t>
      </w:r>
    </w:p>
    <w:p w:rsidR="00000000" w:rsidDel="00000000" w:rsidP="00000000" w:rsidRDefault="00000000" w:rsidRPr="00000000" w14:paraId="00000069">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A">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Business Structure: </w:t>
      </w:r>
      <w:r w:rsidDel="00000000" w:rsidR="00000000" w:rsidRPr="00000000">
        <w:rPr>
          <w:rFonts w:ascii="Calibri" w:cs="Calibri" w:eastAsia="Calibri" w:hAnsi="Calibri"/>
          <w:color w:val="111111"/>
          <w:rtl w:val="0"/>
        </w:rPr>
        <w:t xml:space="preserve">Partnership</w:t>
      </w:r>
    </w:p>
    <w:p w:rsidR="00000000" w:rsidDel="00000000" w:rsidP="00000000" w:rsidRDefault="00000000" w:rsidRPr="00000000" w14:paraId="0000006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6C">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Ownership: </w:t>
      </w:r>
      <w:r w:rsidDel="00000000" w:rsidR="00000000" w:rsidRPr="00000000">
        <w:rPr>
          <w:rFonts w:ascii="Calibri" w:cs="Calibri" w:eastAsia="Calibri" w:hAnsi="Calibri"/>
          <w:color w:val="111111"/>
          <w:rtl w:val="0"/>
        </w:rPr>
        <w:t xml:space="preserve">Partnership,  </w:t>
      </w:r>
      <w:r w:rsidDel="00000000" w:rsidR="00000000" w:rsidRPr="00000000">
        <w:rPr>
          <w:rFonts w:ascii="Calibri" w:cs="Calibri" w:eastAsia="Calibri" w:hAnsi="Calibri"/>
          <w:color w:val="111111"/>
          <w:highlight w:val="yellow"/>
          <w:rtl w:val="0"/>
        </w:rPr>
        <w:t xml:space="preserve">[Melissa Barrow]</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[Eunice Watson]</w:t>
      </w:r>
      <w:r w:rsidDel="00000000" w:rsidR="00000000" w:rsidRPr="00000000">
        <w:rPr>
          <w:rtl w:val="0"/>
        </w:rPr>
      </w:r>
    </w:p>
    <w:p w:rsidR="00000000" w:rsidDel="00000000" w:rsidP="00000000" w:rsidRDefault="00000000" w:rsidRPr="00000000" w14:paraId="0000006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6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Summary</w:t>
      </w:r>
      <w:r w:rsidDel="00000000" w:rsidR="00000000" w:rsidRPr="00000000">
        <w:rPr>
          <w:rFonts w:ascii="Calibri" w:cs="Calibri" w:eastAsia="Calibri" w:hAnsi="Calibri"/>
          <w:color w:val="111111"/>
          <w:rtl w:val="0"/>
        </w:rPr>
        <w:t xml:space="preserve">: The start-up costs for </w:t>
      </w:r>
      <w:r w:rsidDel="00000000" w:rsidR="00000000" w:rsidRPr="00000000">
        <w:rPr>
          <w:rFonts w:ascii="Calibri" w:cs="Calibri" w:eastAsia="Calibri" w:hAnsi="Calibri"/>
          <w:color w:val="111111"/>
          <w:highlight w:val="yellow"/>
          <w:rtl w:val="0"/>
        </w:rPr>
        <w:t xml:space="preserve">[Newborn Birth Center]</w:t>
      </w:r>
      <w:r w:rsidDel="00000000" w:rsidR="00000000" w:rsidRPr="00000000">
        <w:rPr>
          <w:rFonts w:ascii="Calibri" w:cs="Calibri" w:eastAsia="Calibri" w:hAnsi="Calibri"/>
          <w:color w:val="111111"/>
          <w:rtl w:val="0"/>
        </w:rPr>
        <w:t xml:space="preserve"> amounts to </w:t>
      </w:r>
      <w:r w:rsidDel="00000000" w:rsidR="00000000" w:rsidRPr="00000000">
        <w:rPr>
          <w:rFonts w:ascii="Calibri" w:cs="Calibri" w:eastAsia="Calibri" w:hAnsi="Calibri"/>
          <w:color w:val="111111"/>
          <w:highlight w:val="yellow"/>
          <w:rtl w:val="0"/>
        </w:rPr>
        <w:t xml:space="preserve">[245K]</w:t>
      </w:r>
      <w:r w:rsidDel="00000000" w:rsidR="00000000" w:rsidRPr="00000000">
        <w:rPr>
          <w:rFonts w:ascii="Calibri" w:cs="Calibri" w:eastAsia="Calibri" w:hAnsi="Calibri"/>
          <w:color w:val="111111"/>
          <w:rtl w:val="0"/>
        </w:rPr>
        <w:t xml:space="preserve"> USD. The partners will divide the payment of the start-up funds equally. The initial funds cover the rent, insurance, legal fees, and initial operating expenses of the business.</w:t>
      </w:r>
    </w:p>
    <w:p w:rsidR="00000000" w:rsidDel="00000000" w:rsidP="00000000" w:rsidRDefault="00000000" w:rsidRPr="00000000" w14:paraId="0000006F">
      <w:pPr>
        <w:jc w:val="both"/>
        <w:rPr>
          <w:rFonts w:ascii="Calibri" w:cs="Calibri" w:eastAsia="Calibri" w:hAnsi="Calibri"/>
          <w:color w:val="111111"/>
        </w:rPr>
      </w:pPr>
      <w:r w:rsidDel="00000000" w:rsidR="00000000" w:rsidRPr="00000000">
        <w:rPr>
          <w:rtl w:val="0"/>
        </w:rPr>
      </w:r>
    </w:p>
    <w:tbl>
      <w:tblPr>
        <w:tblStyle w:val="Table1"/>
        <w:tblW w:w="9090.0" w:type="dxa"/>
        <w:jc w:val="left"/>
        <w:tblInd w:w="4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5940"/>
        <w:gridCol w:w="3150"/>
        <w:tblGridChange w:id="0">
          <w:tblGrid>
            <w:gridCol w:w="5940"/>
            <w:gridCol w:w="3150"/>
          </w:tblGrid>
        </w:tblGridChange>
      </w:tblGrid>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0">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 Funding</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2">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73">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$146,460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4">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5">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$98,540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6">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Funding Required</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77">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$245,000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78">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A">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7B">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C">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Non-Cash Assets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$52,540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7E">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Requirements from Start-up</w:t>
            </w:r>
          </w:p>
        </w:tc>
        <w:tc>
          <w:tcPr>
            <w:shd w:fill="auto" w:val="clear"/>
            <w:tcMar>
              <w:top w:w="40.0" w:type="dxa"/>
              <w:left w:w="40.0" w:type="dxa"/>
              <w:bottom w:w="40.0" w:type="dxa"/>
              <w:right w:w="40.0" w:type="dxa"/>
            </w:tcMar>
            <w:vAlign w:val="center"/>
          </w:tcPr>
          <w:p w:rsidR="00000000" w:rsidDel="00000000" w:rsidP="00000000" w:rsidRDefault="00000000" w:rsidRPr="00000000" w14:paraId="0000007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0">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Cash Raised</w:t>
            </w:r>
          </w:p>
        </w:tc>
        <w:tc>
          <w:tcPr>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2">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Balance on Starting Date</w:t>
            </w:r>
          </w:p>
        </w:tc>
        <w:tc>
          <w:tcPr>
            <w:shd w:fill="auto" w:val="clear"/>
            <w:tcMar>
              <w:top w:w="40.0" w:type="dxa"/>
              <w:left w:w="40.0" w:type="dxa"/>
              <w:bottom w:w="40.0" w:type="dxa"/>
              <w:right w:w="40.0" w:type="dxa"/>
            </w:tcMar>
            <w:vAlign w:val="center"/>
          </w:tcPr>
          <w:p w:rsidR="00000000" w:rsidDel="00000000" w:rsidP="00000000" w:rsidRDefault="00000000" w:rsidRPr="00000000" w14:paraId="00000083">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4">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$98,540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86">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8">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Capital</w:t>
            </w:r>
          </w:p>
        </w:tc>
        <w:tc>
          <w:tcPr>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A">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Investment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8B">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C">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Owners</w:t>
            </w:r>
          </w:p>
        </w:tc>
        <w:tc>
          <w:tcPr>
            <w:shd w:fill="auto" w:val="clear"/>
            <w:tcMar>
              <w:top w:w="40.0" w:type="dxa"/>
              <w:left w:w="40.0" w:type="dxa"/>
              <w:bottom w:w="40.0" w:type="dxa"/>
              <w:right w:w="40.0" w:type="dxa"/>
            </w:tcMar>
            <w:vAlign w:val="center"/>
          </w:tcPr>
          <w:p w:rsidR="00000000" w:rsidDel="00000000" w:rsidP="00000000" w:rsidRDefault="00000000" w:rsidRPr="00000000" w14:paraId="0000008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8E">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8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0">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Additional Investment Requirement</w:t>
            </w:r>
          </w:p>
        </w:tc>
        <w:tc>
          <w:tcPr>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2">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Planned Investment</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3">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$245,000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4">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Loss at Start-Up (Start-Up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-$146,460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6">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7">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$98,540</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8">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Liabilities</w:t>
            </w:r>
          </w:p>
        </w:tc>
        <w:tc>
          <w:tcPr>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9A">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Capital and Liabilities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9B">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$98,540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C">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9E">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Start-Up</w:t>
            </w: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0">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Requirements</w:t>
            </w:r>
          </w:p>
        </w:tc>
        <w:tc>
          <w:tcPr>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2">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Expenses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3">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4">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Rent - 6 Months</w:t>
            </w:r>
          </w:p>
        </w:tc>
        <w:tc>
          <w:tcPr>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$38,160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6">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Advertising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7">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8">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Legal Fees</w:t>
            </w:r>
          </w:p>
        </w:tc>
        <w:tc>
          <w:tcPr>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A">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Staff Training</w:t>
            </w:r>
          </w:p>
        </w:tc>
        <w:tc>
          <w:tcPr>
            <w:shd w:fill="auto" w:val="clear"/>
            <w:tcMar>
              <w:top w:w="40.0" w:type="dxa"/>
              <w:left w:w="40.0" w:type="dxa"/>
              <w:bottom w:w="40.0" w:type="dxa"/>
              <w:right w:w="40.0" w:type="dxa"/>
            </w:tcMar>
            <w:vAlign w:val="center"/>
          </w:tcPr>
          <w:p w:rsidR="00000000" w:rsidDel="00000000" w:rsidP="00000000" w:rsidRDefault="00000000" w:rsidRPr="00000000" w14:paraId="000000AB">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C">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shd w:fill="auto" w:val="clear"/>
            <w:tcMar>
              <w:top w:w="40.0" w:type="dxa"/>
              <w:left w:w="40.0" w:type="dxa"/>
              <w:bottom w:w="40.0" w:type="dxa"/>
              <w:right w:w="40.0" w:type="dxa"/>
            </w:tcMar>
            <w:vAlign w:val="center"/>
          </w:tcPr>
          <w:p w:rsidR="00000000" w:rsidDel="00000000" w:rsidP="00000000" w:rsidRDefault="00000000" w:rsidRPr="00000000" w14:paraId="000000AD">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AE">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shd w:fill="auto" w:val="clear"/>
            <w:tcMar>
              <w:top w:w="40.0" w:type="dxa"/>
              <w:left w:w="40.0" w:type="dxa"/>
              <w:bottom w:w="40.0" w:type="dxa"/>
              <w:right w:w="40.0" w:type="dxa"/>
            </w:tcMar>
            <w:vAlign w:val="center"/>
          </w:tcPr>
          <w:p w:rsidR="00000000" w:rsidDel="00000000" w:rsidP="00000000" w:rsidRDefault="00000000" w:rsidRPr="00000000" w14:paraId="000000AF">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$90,000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0">
            <w:pPr>
              <w:widowControl w:val="0"/>
              <w:ind w:firstLine="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Start-Up Expenses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1">
            <w:pPr>
              <w:widowControl w:val="0"/>
              <w:ind w:firstLine="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$146,460</w:t>
            </w:r>
            <w:r w:rsidDel="00000000" w:rsidR="00000000" w:rsidRPr="00000000">
              <w:rPr>
                <w:rtl w:val="0"/>
              </w:rPr>
            </w:r>
          </w:p>
        </w:tc>
      </w:tr>
      <w:tr>
        <w:trPr>
          <w:trHeight w:val="300" w:hRule="atLeast"/>
        </w:trPr>
        <w:tc>
          <w:tcPr>
            <w:gridSpan w:val="2"/>
            <w:shd w:fill="auto" w:val="clear"/>
            <w:tcMar>
              <w:top w:w="40.0" w:type="dxa"/>
              <w:left w:w="40.0" w:type="dxa"/>
              <w:bottom w:w="40.0" w:type="dxa"/>
              <w:right w:w="40.0" w:type="dxa"/>
            </w:tcMar>
            <w:vAlign w:val="center"/>
          </w:tcPr>
          <w:p w:rsidR="00000000" w:rsidDel="00000000" w:rsidP="00000000" w:rsidRDefault="00000000" w:rsidRPr="00000000" w14:paraId="000000B2">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4">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5">
            <w:pPr>
              <w:widowControl w:val="0"/>
              <w:ind w:firstLine="140"/>
              <w:jc w:val="center"/>
              <w:rPr>
                <w:rFonts w:ascii="Calibri" w:cs="Calibri" w:eastAsia="Calibri" w:hAnsi="Calibri"/>
                <w:color w:val="111111"/>
              </w:rPr>
            </w:pPr>
            <w:r w:rsidDel="00000000" w:rsidR="00000000" w:rsidRPr="00000000">
              <w:rPr>
                <w:rtl w:val="0"/>
              </w:rPr>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6">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Cash Required</w:t>
            </w:r>
          </w:p>
        </w:tc>
        <w:tc>
          <w:tcPr>
            <w:shd w:fill="auto" w:val="clear"/>
            <w:tcMar>
              <w:top w:w="40.0" w:type="dxa"/>
              <w:left w:w="40.0" w:type="dxa"/>
              <w:bottom w:w="40.0" w:type="dxa"/>
              <w:right w:w="40.0" w:type="dxa"/>
            </w:tcMar>
            <w:vAlign w:val="center"/>
          </w:tcPr>
          <w:p w:rsidR="00000000" w:rsidDel="00000000" w:rsidP="00000000" w:rsidRDefault="00000000" w:rsidRPr="00000000" w14:paraId="000000B7">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$46,000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8">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Start-Up Inventory</w:t>
            </w:r>
          </w:p>
        </w:tc>
        <w:tc>
          <w:tcPr>
            <w:shd w:fill="auto" w:val="clear"/>
            <w:tcMar>
              <w:top w:w="40.0" w:type="dxa"/>
              <w:left w:w="40.0" w:type="dxa"/>
              <w:bottom w:w="40.0" w:type="dxa"/>
              <w:right w:w="40.0" w:type="dxa"/>
            </w:tcMar>
            <w:vAlign w:val="center"/>
          </w:tcPr>
          <w:p w:rsidR="00000000" w:rsidDel="00000000" w:rsidP="00000000" w:rsidRDefault="00000000" w:rsidRPr="00000000" w14:paraId="000000B9">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$12,000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A">
            <w:pPr>
              <w:widowControl w:val="0"/>
              <w:ind w:firstLine="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B">
            <w:pPr>
              <w:widowControl w:val="0"/>
              <w:ind w:firstLine="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shd w:fill="auto" w:val="clear"/>
            <w:tcMar>
              <w:top w:w="40.0" w:type="dxa"/>
              <w:left w:w="40.0" w:type="dxa"/>
              <w:bottom w:w="40.0" w:type="dxa"/>
              <w:right w:w="40.0" w:type="dxa"/>
            </w:tcMar>
            <w:vAlign w:val="center"/>
          </w:tcPr>
          <w:p w:rsidR="00000000" w:rsidDel="00000000" w:rsidP="00000000" w:rsidRDefault="00000000" w:rsidRPr="00000000" w14:paraId="000000B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$25,540</w:t>
            </w:r>
          </w:p>
        </w:tc>
      </w:tr>
      <w:tr>
        <w:trPr>
          <w:trHeight w:val="34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BE">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B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$98,540</w:t>
            </w:r>
            <w:r w:rsidDel="00000000" w:rsidR="00000000" w:rsidRPr="00000000">
              <w:rPr>
                <w:rtl w:val="0"/>
              </w:rPr>
            </w:r>
          </w:p>
        </w:tc>
      </w:tr>
      <w:tr>
        <w:trPr>
          <w:trHeight w:val="600" w:hRule="atLeast"/>
        </w:trPr>
        <w:tc>
          <w:tcPr>
            <w:shd w:fill="auto" w:val="clear"/>
            <w:tcMar>
              <w:top w:w="40.0" w:type="dxa"/>
              <w:left w:w="40.0" w:type="dxa"/>
              <w:bottom w:w="40.0" w:type="dxa"/>
              <w:right w:w="40.0" w:type="dxa"/>
            </w:tcMar>
            <w:vAlign w:val="center"/>
          </w:tcPr>
          <w:p w:rsidR="00000000" w:rsidDel="00000000" w:rsidP="00000000" w:rsidRDefault="00000000" w:rsidRPr="00000000" w14:paraId="000000C0">
            <w:pPr>
              <w:widowControl w:val="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Requirements (Total Start-Up Expenses + Total Assets)</w:t>
            </w:r>
            <w:r w:rsidDel="00000000" w:rsidR="00000000" w:rsidRPr="00000000">
              <w:rPr>
                <w:rtl w:val="0"/>
              </w:rPr>
            </w:r>
          </w:p>
        </w:tc>
        <w:tc>
          <w:tcPr>
            <w:shd w:fill="auto" w:val="clear"/>
            <w:tcMar>
              <w:top w:w="40.0" w:type="dxa"/>
              <w:left w:w="40.0" w:type="dxa"/>
              <w:bottom w:w="40.0" w:type="dxa"/>
              <w:right w:w="40.0" w:type="dxa"/>
            </w:tcMar>
            <w:vAlign w:val="center"/>
          </w:tcPr>
          <w:p w:rsidR="00000000" w:rsidDel="00000000" w:rsidP="00000000" w:rsidRDefault="00000000" w:rsidRPr="00000000" w14:paraId="000000C1">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$245,000</w:t>
            </w:r>
            <w:r w:rsidDel="00000000" w:rsidR="00000000" w:rsidRPr="00000000">
              <w:rPr>
                <w:rtl w:val="0"/>
              </w:rPr>
            </w:r>
          </w:p>
        </w:tc>
      </w:tr>
    </w:tbl>
    <w:p w:rsidR="00000000" w:rsidDel="00000000" w:rsidP="00000000" w:rsidRDefault="00000000" w:rsidRPr="00000000" w14:paraId="000000C2">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C3">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C4">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Management Team:</w:t>
      </w:r>
    </w:p>
    <w:p w:rsidR="00000000" w:rsidDel="00000000" w:rsidP="00000000" w:rsidRDefault="00000000" w:rsidRPr="00000000" w14:paraId="000000C5">
      <w:pPr>
        <w:jc w:val="both"/>
        <w:rPr>
          <w:rFonts w:ascii="Calibri" w:cs="Calibri" w:eastAsia="Calibri" w:hAnsi="Calibri"/>
          <w:b w:val="1"/>
          <w:color w:val="111111"/>
          <w:sz w:val="24"/>
          <w:szCs w:val="24"/>
        </w:rPr>
      </w:pPr>
      <w:r w:rsidDel="00000000" w:rsidR="00000000" w:rsidRPr="00000000">
        <w:rPr>
          <w:rtl w:val="0"/>
        </w:rPr>
      </w:r>
    </w:p>
    <w:tbl>
      <w:tblPr>
        <w:tblStyle w:val="Table2"/>
        <w:tblW w:w="9090.0" w:type="dxa"/>
        <w:jc w:val="left"/>
        <w:tblInd w:w="100.0" w:type="pct"/>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3240"/>
        <w:gridCol w:w="2685"/>
        <w:gridCol w:w="3165"/>
        <w:tblGridChange w:id="0">
          <w:tblGrid>
            <w:gridCol w:w="3240"/>
            <w:gridCol w:w="2685"/>
            <w:gridCol w:w="3165"/>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C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Management Team</w:t>
            </w:r>
          </w:p>
        </w:tc>
        <w:tc>
          <w:tcPr>
            <w:shd w:fill="auto" w:val="clear"/>
            <w:tcMar>
              <w:top w:w="100.0" w:type="dxa"/>
              <w:left w:w="100.0" w:type="dxa"/>
              <w:bottom w:w="100.0" w:type="dxa"/>
              <w:right w:w="100.0" w:type="dxa"/>
            </w:tcMar>
          </w:tcPr>
          <w:p w:rsidR="00000000" w:rsidDel="00000000" w:rsidP="00000000" w:rsidRDefault="00000000" w:rsidRPr="00000000" w14:paraId="000000C7">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Role/Function</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Skills</w:t>
            </w:r>
          </w:p>
        </w:tc>
      </w:tr>
      <w:tr>
        <w:tc>
          <w:tcPr>
            <w:shd w:fill="auto" w:val="clear"/>
            <w:tcMar>
              <w:top w:w="100.0" w:type="dxa"/>
              <w:left w:w="100.0" w:type="dxa"/>
              <w:bottom w:w="100.0" w:type="dxa"/>
              <w:right w:w="100.0" w:type="dxa"/>
            </w:tcMar>
          </w:tcPr>
          <w:p w:rsidR="00000000" w:rsidDel="00000000" w:rsidP="00000000" w:rsidRDefault="00000000" w:rsidRPr="00000000" w14:paraId="000000C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Melissa Barrow </w:t>
            </w:r>
          </w:p>
        </w:tc>
        <w:tc>
          <w:tcPr>
            <w:shd w:fill="auto" w:val="clear"/>
            <w:tcMar>
              <w:top w:w="100.0" w:type="dxa"/>
              <w:left w:w="100.0" w:type="dxa"/>
              <w:bottom w:w="100.0" w:type="dxa"/>
              <w:right w:w="100.0" w:type="dxa"/>
            </w:tcMar>
          </w:tcPr>
          <w:p w:rsidR="00000000" w:rsidDel="00000000" w:rsidP="00000000" w:rsidRDefault="00000000" w:rsidRPr="00000000" w14:paraId="000000C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Operations Manager</w:t>
            </w:r>
          </w:p>
        </w:tc>
        <w:tc>
          <w:tcPr>
            <w:shd w:fill="auto" w:val="clear"/>
            <w:tcMar>
              <w:top w:w="100.0" w:type="dxa"/>
              <w:left w:w="100.0" w:type="dxa"/>
              <w:bottom w:w="100.0" w:type="dxa"/>
              <w:right w:w="100.0" w:type="dxa"/>
            </w:tcMar>
          </w:tcPr>
          <w:p w:rsidR="00000000" w:rsidDel="00000000" w:rsidP="00000000" w:rsidRDefault="00000000" w:rsidRPr="00000000" w14:paraId="000000C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Communication, Conflict Management, Decision-making, Leadership</w:t>
            </w:r>
          </w:p>
        </w:tc>
      </w:tr>
      <w:tr>
        <w:tc>
          <w:tcPr>
            <w:shd w:fill="auto" w:val="clear"/>
            <w:tcMar>
              <w:top w:w="100.0" w:type="dxa"/>
              <w:left w:w="100.0" w:type="dxa"/>
              <w:bottom w:w="100.0" w:type="dxa"/>
              <w:right w:w="100.0" w:type="dxa"/>
            </w:tcMar>
          </w:tcPr>
          <w:p w:rsidR="00000000" w:rsidDel="00000000" w:rsidP="00000000" w:rsidRDefault="00000000" w:rsidRPr="00000000" w14:paraId="000000CC">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Eunice Watson</w:t>
            </w:r>
          </w:p>
        </w:tc>
        <w:tc>
          <w:tcPr>
            <w:shd w:fill="auto" w:val="clear"/>
            <w:tcMar>
              <w:top w:w="100.0" w:type="dxa"/>
              <w:left w:w="100.0" w:type="dxa"/>
              <w:bottom w:w="100.0" w:type="dxa"/>
              <w:right w:w="100.0" w:type="dxa"/>
            </w:tcMar>
          </w:tcPr>
          <w:p w:rsidR="00000000" w:rsidDel="00000000" w:rsidP="00000000" w:rsidRDefault="00000000" w:rsidRPr="00000000" w14:paraId="000000C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Head Midwife</w:t>
            </w:r>
          </w:p>
        </w:tc>
        <w:tc>
          <w:tcPr>
            <w:shd w:fill="auto" w:val="clear"/>
            <w:tcMar>
              <w:top w:w="100.0" w:type="dxa"/>
              <w:left w:w="100.0" w:type="dxa"/>
              <w:bottom w:w="100.0" w:type="dxa"/>
              <w:right w:w="100.0" w:type="dxa"/>
            </w:tcMar>
          </w:tcPr>
          <w:p w:rsidR="00000000" w:rsidDel="00000000" w:rsidP="00000000" w:rsidRDefault="00000000" w:rsidRPr="00000000" w14:paraId="000000C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Leadership, Organization, Communication, Caring Attitude</w:t>
            </w:r>
          </w:p>
        </w:tc>
      </w:tr>
    </w:tbl>
    <w:p w:rsidR="00000000" w:rsidDel="00000000" w:rsidP="00000000" w:rsidRDefault="00000000" w:rsidRPr="00000000" w14:paraId="000000CF">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D0">
      <w:pPr>
        <w:ind w:left="720"/>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0D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Short- and Long-Term Goals and Milestones:</w:t>
      </w:r>
    </w:p>
    <w:p w:rsidR="00000000" w:rsidDel="00000000" w:rsidP="00000000" w:rsidRDefault="00000000" w:rsidRPr="00000000" w14:paraId="000000D2">
      <w:pPr>
        <w:jc w:val="both"/>
        <w:rPr>
          <w:rFonts w:ascii="Calibri" w:cs="Calibri" w:eastAsia="Calibri" w:hAnsi="Calibri"/>
          <w:b w:val="1"/>
          <w:color w:val="111111"/>
          <w:sz w:val="24"/>
          <w:szCs w:val="24"/>
        </w:rPr>
      </w:pPr>
      <w:r w:rsidDel="00000000" w:rsidR="00000000" w:rsidRPr="00000000">
        <w:rPr>
          <w:rtl w:val="0"/>
        </w:rPr>
      </w:r>
    </w:p>
    <w:tbl>
      <w:tblPr>
        <w:tblStyle w:val="Table3"/>
        <w:tblW w:w="9120.0" w:type="dxa"/>
        <w:jc w:val="left"/>
        <w:tblInd w:w="7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5070"/>
        <w:gridCol w:w="4050"/>
        <w:tblGridChange w:id="0">
          <w:tblGrid>
            <w:gridCol w:w="5070"/>
            <w:gridCol w:w="405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D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Short-Term Goals</w:t>
            </w:r>
          </w:p>
        </w:tc>
        <w:tc>
          <w:tcPr>
            <w:shd w:fill="auto" w:val="clear"/>
            <w:tcMar>
              <w:top w:w="100.0" w:type="dxa"/>
              <w:left w:w="100.0" w:type="dxa"/>
              <w:bottom w:w="100.0" w:type="dxa"/>
              <w:right w:w="100.0" w:type="dxa"/>
            </w:tcMar>
          </w:tcPr>
          <w:p w:rsidR="00000000" w:rsidDel="00000000" w:rsidP="00000000" w:rsidRDefault="00000000" w:rsidRPr="00000000" w14:paraId="000000D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D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Comply with the state laws and regulations to form the business</w:t>
            </w:r>
          </w:p>
        </w:tc>
        <w:tc>
          <w:tcPr>
            <w:shd w:fill="auto" w:val="clear"/>
            <w:tcMar>
              <w:top w:w="100.0" w:type="dxa"/>
              <w:left w:w="100.0" w:type="dxa"/>
              <w:bottom w:w="100.0" w:type="dxa"/>
              <w:right w:w="100.0" w:type="dxa"/>
            </w:tcMar>
          </w:tcPr>
          <w:p w:rsidR="00000000" w:rsidDel="00000000" w:rsidP="00000000" w:rsidRDefault="00000000" w:rsidRPr="00000000" w14:paraId="000000D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Secured the necessary operating permits and licenses last January 15, 2020</w:t>
            </w:r>
          </w:p>
        </w:tc>
      </w:tr>
      <w:tr>
        <w:tc>
          <w:tcPr>
            <w:shd w:fill="auto" w:val="clear"/>
            <w:tcMar>
              <w:top w:w="100.0" w:type="dxa"/>
              <w:left w:w="100.0" w:type="dxa"/>
              <w:bottom w:w="100.0" w:type="dxa"/>
              <w:right w:w="100.0" w:type="dxa"/>
            </w:tcMar>
          </w:tcPr>
          <w:p w:rsidR="00000000" w:rsidDel="00000000" w:rsidP="00000000" w:rsidRDefault="00000000" w:rsidRPr="00000000" w14:paraId="000000D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qualified and certified midwives to handle the birth center’s services</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Recruited 5 certified midwives last January 20, 2020, to begin on the first day</w:t>
            </w:r>
          </w:p>
        </w:tc>
      </w:tr>
      <w:tr>
        <w:tc>
          <w:tcPr>
            <w:shd w:fill="auto" w:val="clear"/>
            <w:tcMar>
              <w:top w:w="100.0" w:type="dxa"/>
              <w:left w:w="100.0" w:type="dxa"/>
              <w:bottom w:w="100.0" w:type="dxa"/>
              <w:right w:w="100.0" w:type="dxa"/>
            </w:tcMar>
          </w:tcPr>
          <w:p w:rsidR="00000000" w:rsidDel="00000000" w:rsidP="00000000" w:rsidRDefault="00000000" w:rsidRPr="00000000" w14:paraId="000000D9">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Long-Term Goals</w:t>
            </w:r>
          </w:p>
        </w:tc>
        <w:tc>
          <w:tcPr>
            <w:shd w:fill="auto" w:val="clear"/>
            <w:tcMar>
              <w:top w:w="100.0" w:type="dxa"/>
              <w:left w:w="100.0" w:type="dxa"/>
              <w:bottom w:w="100.0" w:type="dxa"/>
              <w:right w:w="100.0" w:type="dxa"/>
            </w:tcMar>
          </w:tcPr>
          <w:p w:rsidR="00000000" w:rsidDel="00000000" w:rsidP="00000000" w:rsidRDefault="00000000" w:rsidRPr="00000000" w14:paraId="000000DA">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Milestones</w:t>
            </w:r>
          </w:p>
        </w:tc>
      </w:tr>
      <w:tr>
        <w:tc>
          <w:tcPr>
            <w:shd w:fill="auto" w:val="clear"/>
            <w:tcMar>
              <w:top w:w="100.0" w:type="dxa"/>
              <w:left w:w="100.0" w:type="dxa"/>
              <w:bottom w:w="100.0" w:type="dxa"/>
              <w:right w:w="100.0" w:type="dxa"/>
            </w:tcMar>
          </w:tcPr>
          <w:p w:rsidR="00000000" w:rsidDel="00000000" w:rsidP="00000000" w:rsidRDefault="00000000" w:rsidRPr="00000000" w14:paraId="000000D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Adapt effectively to the market changes </w:t>
            </w:r>
          </w:p>
        </w:tc>
        <w:tc>
          <w:tcPr>
            <w:shd w:fill="auto" w:val="clear"/>
            <w:tcMar>
              <w:top w:w="100.0" w:type="dxa"/>
              <w:left w:w="100.0" w:type="dxa"/>
              <w:bottom w:w="100.0" w:type="dxa"/>
              <w:right w:w="100.0" w:type="dxa"/>
            </w:tcMar>
          </w:tcPr>
          <w:p w:rsidR="00000000" w:rsidDel="00000000" w:rsidP="00000000" w:rsidRDefault="00000000" w:rsidRPr="00000000" w14:paraId="000000D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Prepared personalized childbirth services for its target market</w:t>
            </w:r>
          </w:p>
        </w:tc>
      </w:tr>
      <w:tr>
        <w:tc>
          <w:tcPr>
            <w:shd w:fill="auto" w:val="clear"/>
            <w:tcMar>
              <w:top w:w="100.0" w:type="dxa"/>
              <w:left w:w="100.0" w:type="dxa"/>
              <w:bottom w:w="100.0" w:type="dxa"/>
              <w:right w:w="100.0" w:type="dxa"/>
            </w:tcMar>
          </w:tcPr>
          <w:p w:rsidR="00000000" w:rsidDel="00000000" w:rsidP="00000000" w:rsidRDefault="00000000" w:rsidRPr="00000000" w14:paraId="000000D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Spread awareness on the different ways of natural birth</w:t>
            </w:r>
          </w:p>
        </w:tc>
        <w:tc>
          <w:tcPr>
            <w:shd w:fill="auto" w:val="clear"/>
            <w:tcMar>
              <w:top w:w="100.0" w:type="dxa"/>
              <w:left w:w="100.0" w:type="dxa"/>
              <w:bottom w:w="100.0" w:type="dxa"/>
              <w:right w:w="100.0" w:type="dxa"/>
            </w:tcMar>
          </w:tcPr>
          <w:p w:rsidR="00000000" w:rsidDel="00000000" w:rsidP="00000000" w:rsidRDefault="00000000" w:rsidRPr="00000000" w14:paraId="000000D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Planned the creation of a website for clients to browse through</w:t>
            </w:r>
          </w:p>
        </w:tc>
      </w:tr>
    </w:tbl>
    <w:p w:rsidR="00000000" w:rsidDel="00000000" w:rsidP="00000000" w:rsidRDefault="00000000" w:rsidRPr="00000000" w14:paraId="000000D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0">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1">
      <w:pPr>
        <w:jc w:val="both"/>
        <w:rPr>
          <w:rFonts w:ascii="Calibri" w:cs="Calibri" w:eastAsia="Calibri" w:hAnsi="Calibri"/>
          <w:color w:val="111111"/>
          <w:sz w:val="24"/>
          <w:szCs w:val="24"/>
        </w:rPr>
      </w:pPr>
      <w:r w:rsidDel="00000000" w:rsidR="00000000" w:rsidRPr="00000000">
        <w:rPr>
          <w:rFonts w:ascii="Calibri" w:cs="Calibri" w:eastAsia="Calibri" w:hAnsi="Calibri"/>
          <w:b w:val="1"/>
          <w:color w:val="111111"/>
          <w:sz w:val="24"/>
          <w:szCs w:val="24"/>
          <w:rtl w:val="0"/>
        </w:rPr>
        <w:t xml:space="preserve">Products and Services</w:t>
      </w:r>
      <w:r w:rsidDel="00000000" w:rsidR="00000000" w:rsidRPr="00000000">
        <w:rPr>
          <w:rtl w:val="0"/>
        </w:rPr>
      </w:r>
    </w:p>
    <w:p w:rsidR="00000000" w:rsidDel="00000000" w:rsidP="00000000" w:rsidRDefault="00000000" w:rsidRPr="00000000" w14:paraId="000000E2">
      <w:pPr>
        <w:ind w:left="1440"/>
        <w:jc w:val="cente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3">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Product/Service Description: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Newborn Birth Center]</w:t>
      </w:r>
      <w:r w:rsidDel="00000000" w:rsidR="00000000" w:rsidRPr="00000000">
        <w:rPr>
          <w:rFonts w:ascii="Calibri" w:cs="Calibri" w:eastAsia="Calibri" w:hAnsi="Calibri"/>
          <w:color w:val="111111"/>
          <w:rtl w:val="0"/>
        </w:rPr>
        <w:t xml:space="preserve"> offers personalized prenatal, delivery, and post-natal services to its clients. The birth center also provides counseling sessions to aid mothers in taking care of their newborn child.   </w:t>
      </w:r>
    </w:p>
    <w:p w:rsidR="00000000" w:rsidDel="00000000" w:rsidP="00000000" w:rsidRDefault="00000000" w:rsidRPr="00000000" w14:paraId="000000E4">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5">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Value Proposition: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Newborn Birth Center]</w:t>
      </w:r>
      <w:r w:rsidDel="00000000" w:rsidR="00000000" w:rsidRPr="00000000">
        <w:rPr>
          <w:rFonts w:ascii="Calibri" w:cs="Calibri" w:eastAsia="Calibri" w:hAnsi="Calibri"/>
          <w:color w:val="111111"/>
          <w:rtl w:val="0"/>
        </w:rPr>
        <w:t xml:space="preserve"> adjusts to the needs of its clients. The birth center provides its services depending on the condition of its client. </w:t>
      </w:r>
    </w:p>
    <w:p w:rsidR="00000000" w:rsidDel="00000000" w:rsidP="00000000" w:rsidRDefault="00000000" w:rsidRPr="00000000" w14:paraId="000000E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Pricing Strategy: </w:t>
      </w:r>
      <w:r w:rsidDel="00000000" w:rsidR="00000000" w:rsidRPr="00000000">
        <w:rPr>
          <w:rFonts w:ascii="Calibri" w:cs="Calibri" w:eastAsia="Calibri" w:hAnsi="Calibri"/>
          <w:color w:val="111111"/>
          <w:rtl w:val="0"/>
        </w:rPr>
        <w:t xml:space="preserve">The</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Newborn Birth Center]</w:t>
      </w:r>
      <w:r w:rsidDel="00000000" w:rsidR="00000000" w:rsidRPr="00000000">
        <w:rPr>
          <w:rFonts w:ascii="Calibri" w:cs="Calibri" w:eastAsia="Calibri" w:hAnsi="Calibri"/>
          <w:color w:val="111111"/>
          <w:rtl w:val="0"/>
        </w:rPr>
        <w:t xml:space="preserve"> prices its services based on the competitor’s prices. The birth center will also apply the price-bundling scheme.</w:t>
      </w:r>
      <w:r w:rsidDel="00000000" w:rsidR="00000000" w:rsidRPr="00000000">
        <w:rPr>
          <w:rtl w:val="0"/>
        </w:rPr>
      </w:r>
    </w:p>
    <w:p w:rsidR="00000000" w:rsidDel="00000000" w:rsidP="00000000" w:rsidRDefault="00000000" w:rsidRPr="00000000" w14:paraId="000000E8">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9">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A">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Execution</w:t>
      </w:r>
    </w:p>
    <w:p w:rsidR="00000000" w:rsidDel="00000000" w:rsidP="00000000" w:rsidRDefault="00000000" w:rsidRPr="00000000" w14:paraId="000000EB">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0E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Plan: </w:t>
      </w:r>
      <w:r w:rsidDel="00000000" w:rsidR="00000000" w:rsidRPr="00000000">
        <w:rPr>
          <w:rFonts w:ascii="Calibri" w:cs="Calibri" w:eastAsia="Calibri" w:hAnsi="Calibri"/>
          <w:color w:val="111111"/>
          <w:rtl w:val="0"/>
        </w:rPr>
        <w:t xml:space="preserve">The</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b w:val="1"/>
          <w:color w:val="111111"/>
          <w:highlight w:val="yellow"/>
          <w:rtl w:val="0"/>
        </w:rPr>
        <w:t xml:space="preserve">[</w:t>
      </w:r>
      <w:r w:rsidDel="00000000" w:rsidR="00000000" w:rsidRPr="00000000">
        <w:rPr>
          <w:rFonts w:ascii="Calibri" w:cs="Calibri" w:eastAsia="Calibri" w:hAnsi="Calibri"/>
          <w:color w:val="111111"/>
          <w:highlight w:val="yellow"/>
          <w:rtl w:val="0"/>
        </w:rPr>
        <w:t xml:space="preserve">Newborn Birth Center]</w:t>
      </w:r>
      <w:r w:rsidDel="00000000" w:rsidR="00000000" w:rsidRPr="00000000">
        <w:rPr>
          <w:rFonts w:ascii="Calibri" w:cs="Calibri" w:eastAsia="Calibri" w:hAnsi="Calibri"/>
          <w:color w:val="111111"/>
          <w:rtl w:val="0"/>
        </w:rPr>
        <w:t xml:space="preserve"> plans to spread awareness and information about its services to its target market. The birth center also aims to increase the number of clients through word of mouth and social media exposure.  </w:t>
      </w:r>
      <w:r w:rsidDel="00000000" w:rsidR="00000000" w:rsidRPr="00000000">
        <w:rPr>
          <w:rtl w:val="0"/>
        </w:rPr>
      </w:r>
    </w:p>
    <w:p w:rsidR="00000000" w:rsidDel="00000000" w:rsidP="00000000" w:rsidRDefault="00000000" w:rsidRPr="00000000" w14:paraId="000000ED">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EE">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 Research: </w:t>
      </w:r>
      <w:r w:rsidDel="00000000" w:rsidR="00000000" w:rsidRPr="00000000">
        <w:rPr>
          <w:rFonts w:ascii="Calibri" w:cs="Calibri" w:eastAsia="Calibri" w:hAnsi="Calibri"/>
          <w:color w:val="111111"/>
          <w:rtl w:val="0"/>
        </w:rPr>
        <w:t xml:space="preserve">Certain laws and regulations in the US have contributed greatly to the rise in demand for birth centers. A recent survey shows that most women in Delaware opt to go to birth centers instead of maternity wards for childbirth. </w:t>
      </w:r>
    </w:p>
    <w:p w:rsidR="00000000" w:rsidDel="00000000" w:rsidP="00000000" w:rsidRDefault="00000000" w:rsidRPr="00000000" w14:paraId="000000EF">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0F0">
      <w:pPr>
        <w:jc w:val="both"/>
        <w:rPr>
          <w:rFonts w:ascii="Calibri" w:cs="Calibri" w:eastAsia="Calibri" w:hAnsi="Calibri"/>
          <w:color w:val="111111"/>
        </w:rPr>
      </w:pPr>
      <w:r w:rsidDel="00000000" w:rsidR="00000000" w:rsidRPr="00000000">
        <w:rPr>
          <w:rFonts w:ascii="Calibri" w:cs="Calibri" w:eastAsia="Calibri" w:hAnsi="Calibri"/>
          <w:color w:val="111111"/>
        </w:rPr>
        <w:drawing>
          <wp:inline distB="0" distT="0" distL="0" distR="0">
            <wp:extent cx="5784112" cy="3200400"/>
            <wp:effectExtent b="0" l="0" r="0" t="0"/>
            <wp:docPr id="3"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784112"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F1">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  </w:t>
      </w:r>
    </w:p>
    <w:tbl>
      <w:tblPr>
        <w:tblStyle w:val="Table4"/>
        <w:tblW w:w="9030.0" w:type="dxa"/>
        <w:jc w:val="left"/>
        <w:tblInd w:w="25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1770"/>
        <w:gridCol w:w="1980"/>
        <w:gridCol w:w="1830"/>
        <w:gridCol w:w="1740"/>
        <w:gridCol w:w="1710"/>
        <w:tblGridChange w:id="0">
          <w:tblGrid>
            <w:gridCol w:w="1770"/>
            <w:gridCol w:w="1980"/>
            <w:gridCol w:w="1830"/>
            <w:gridCol w:w="1740"/>
            <w:gridCol w:w="171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F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SWOT Analysis</w:t>
            </w:r>
          </w:p>
        </w:tc>
        <w:tc>
          <w:tcPr>
            <w:shd w:fill="auto" w:val="clear"/>
            <w:tcMar>
              <w:top w:w="100.0" w:type="dxa"/>
              <w:left w:w="100.0" w:type="dxa"/>
              <w:bottom w:w="100.0" w:type="dxa"/>
              <w:right w:w="100.0" w:type="dxa"/>
            </w:tcMar>
          </w:tcPr>
          <w:p w:rsidR="00000000" w:rsidDel="00000000" w:rsidP="00000000" w:rsidRDefault="00000000" w:rsidRPr="00000000" w14:paraId="000000F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Strengths</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Weaknesses</w:t>
            </w:r>
          </w:p>
        </w:tc>
        <w:tc>
          <w:tcPr>
            <w:shd w:fill="auto" w:val="clear"/>
            <w:tcMar>
              <w:top w:w="100.0" w:type="dxa"/>
              <w:left w:w="100.0" w:type="dxa"/>
              <w:bottom w:w="100.0" w:type="dxa"/>
              <w:right w:w="100.0" w:type="dxa"/>
            </w:tcMar>
          </w:tcPr>
          <w:p w:rsidR="00000000" w:rsidDel="00000000" w:rsidP="00000000" w:rsidRDefault="00000000" w:rsidRPr="00000000" w14:paraId="000000F5">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Opportunities</w:t>
            </w:r>
          </w:p>
        </w:tc>
        <w:tc>
          <w:tcPr>
            <w:shd w:fill="auto" w:val="clear"/>
            <w:tcMar>
              <w:top w:w="100.0" w:type="dxa"/>
              <w:left w:w="100.0" w:type="dxa"/>
              <w:bottom w:w="100.0" w:type="dxa"/>
              <w:right w:w="100.0" w:type="dxa"/>
            </w:tcMar>
          </w:tcPr>
          <w:p w:rsidR="00000000" w:rsidDel="00000000" w:rsidP="00000000" w:rsidRDefault="00000000" w:rsidRPr="00000000" w14:paraId="000000F6">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Threats</w:t>
            </w:r>
          </w:p>
        </w:tc>
      </w:tr>
      <w:tr>
        <w:tc>
          <w:tcPr>
            <w:shd w:fill="auto" w:val="clear"/>
            <w:tcMar>
              <w:top w:w="100.0" w:type="dxa"/>
              <w:left w:w="100.0" w:type="dxa"/>
              <w:bottom w:w="100.0" w:type="dxa"/>
              <w:right w:w="100.0" w:type="dxa"/>
            </w:tcMar>
          </w:tcPr>
          <w:p w:rsidR="00000000" w:rsidDel="00000000" w:rsidP="00000000" w:rsidRDefault="00000000" w:rsidRPr="00000000" w14:paraId="000000F7">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Newborn </w:t>
            </w:r>
          </w:p>
          <w:p w:rsidR="00000000" w:rsidDel="00000000" w:rsidP="00000000" w:rsidRDefault="00000000" w:rsidRPr="00000000" w14:paraId="000000F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Birth Center </w:t>
            </w:r>
          </w:p>
        </w:tc>
        <w:tc>
          <w:tcPr>
            <w:shd w:fill="auto" w:val="clear"/>
            <w:tcMar>
              <w:top w:w="100.0" w:type="dxa"/>
              <w:left w:w="100.0" w:type="dxa"/>
              <w:bottom w:w="100.0" w:type="dxa"/>
              <w:right w:w="100.0" w:type="dxa"/>
            </w:tcMar>
          </w:tcPr>
          <w:p w:rsidR="00000000" w:rsidDel="00000000" w:rsidP="00000000" w:rsidRDefault="00000000" w:rsidRPr="00000000" w14:paraId="000000F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Personalized assistance and services to pregnant women</w:t>
            </w:r>
          </w:p>
        </w:tc>
        <w:tc>
          <w:tcPr>
            <w:shd w:fill="auto" w:val="clear"/>
            <w:tcMar>
              <w:top w:w="100.0" w:type="dxa"/>
              <w:left w:w="100.0" w:type="dxa"/>
              <w:bottom w:w="100.0" w:type="dxa"/>
              <w:right w:w="100.0" w:type="dxa"/>
            </w:tcMar>
          </w:tcPr>
          <w:p w:rsidR="00000000" w:rsidDel="00000000" w:rsidP="00000000" w:rsidRDefault="00000000" w:rsidRPr="00000000" w14:paraId="000000F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Lack of support from hospitals and medical practitioners since the birth center is relatively new</w:t>
            </w:r>
          </w:p>
        </w:tc>
        <w:tc>
          <w:tcPr>
            <w:shd w:fill="auto" w:val="clear"/>
            <w:tcMar>
              <w:top w:w="100.0" w:type="dxa"/>
              <w:left w:w="100.0" w:type="dxa"/>
              <w:bottom w:w="100.0" w:type="dxa"/>
              <w:right w:w="100.0" w:type="dxa"/>
            </w:tcMar>
          </w:tcPr>
          <w:p w:rsidR="00000000" w:rsidDel="00000000" w:rsidP="00000000" w:rsidRDefault="00000000" w:rsidRPr="00000000" w14:paraId="000000FB">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There are women who prefer a personalized approach to their childbirth.</w:t>
            </w:r>
          </w:p>
        </w:tc>
        <w:tc>
          <w:tcPr>
            <w:shd w:fill="auto" w:val="clear"/>
            <w:tcMar>
              <w:top w:w="100.0" w:type="dxa"/>
              <w:left w:w="100.0" w:type="dxa"/>
              <w:bottom w:w="100.0" w:type="dxa"/>
              <w:right w:w="100.0" w:type="dxa"/>
            </w:tcMar>
          </w:tcPr>
          <w:p w:rsidR="00000000" w:rsidDel="00000000" w:rsidP="00000000" w:rsidRDefault="00000000" w:rsidRPr="00000000" w14:paraId="000000FC">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problems caused by insurers of birth centers lead to business closures of start-up birth centers. </w:t>
            </w:r>
          </w:p>
        </w:tc>
      </w:tr>
      <w:tr>
        <w:tc>
          <w:tcPr>
            <w:shd w:fill="auto" w:val="clear"/>
            <w:tcMar>
              <w:top w:w="100.0" w:type="dxa"/>
              <w:left w:w="100.0" w:type="dxa"/>
              <w:bottom w:w="100.0" w:type="dxa"/>
              <w:right w:w="100.0" w:type="dxa"/>
            </w:tcMar>
          </w:tcPr>
          <w:p w:rsidR="00000000" w:rsidDel="00000000" w:rsidP="00000000" w:rsidRDefault="00000000" w:rsidRPr="00000000" w14:paraId="000000FD">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New Castle Birth Center</w:t>
            </w:r>
          </w:p>
        </w:tc>
        <w:tc>
          <w:tcPr>
            <w:shd w:fill="auto" w:val="clear"/>
            <w:tcMar>
              <w:top w:w="100.0" w:type="dxa"/>
              <w:left w:w="100.0" w:type="dxa"/>
              <w:bottom w:w="100.0" w:type="dxa"/>
              <w:right w:w="100.0" w:type="dxa"/>
            </w:tcMar>
          </w:tcPr>
          <w:p w:rsidR="00000000" w:rsidDel="00000000" w:rsidP="00000000" w:rsidRDefault="00000000" w:rsidRPr="00000000" w14:paraId="000000FE">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 well-known and trusted birth center</w:t>
            </w:r>
          </w:p>
        </w:tc>
        <w:tc>
          <w:tcPr>
            <w:shd w:fill="auto" w:val="clear"/>
            <w:tcMar>
              <w:top w:w="100.0" w:type="dxa"/>
              <w:left w:w="100.0" w:type="dxa"/>
              <w:bottom w:w="100.0" w:type="dxa"/>
              <w:right w:w="100.0" w:type="dxa"/>
            </w:tcMar>
          </w:tcPr>
          <w:p w:rsidR="00000000" w:rsidDel="00000000" w:rsidP="00000000" w:rsidRDefault="00000000" w:rsidRPr="00000000" w14:paraId="000000F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Highly expensive fees for consultation and childbirth services</w:t>
            </w:r>
          </w:p>
        </w:tc>
        <w:tc>
          <w:tcPr>
            <w:shd w:fill="auto" w:val="clear"/>
            <w:tcMar>
              <w:top w:w="100.0" w:type="dxa"/>
              <w:left w:w="100.0" w:type="dxa"/>
              <w:bottom w:w="100.0" w:type="dxa"/>
              <w:right w:w="100.0" w:type="dxa"/>
            </w:tcMar>
          </w:tcPr>
          <w:p w:rsidR="00000000" w:rsidDel="00000000" w:rsidP="00000000" w:rsidRDefault="00000000" w:rsidRPr="00000000" w14:paraId="0000010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increasing demand for natural childbirth</w:t>
            </w:r>
          </w:p>
        </w:tc>
        <w:tc>
          <w:tcPr>
            <w:shd w:fill="auto" w:val="clear"/>
            <w:tcMar>
              <w:top w:w="100.0" w:type="dxa"/>
              <w:left w:w="100.0" w:type="dxa"/>
              <w:bottom w:w="100.0" w:type="dxa"/>
              <w:right w:w="100.0" w:type="dxa"/>
            </w:tcMar>
          </w:tcPr>
          <w:p w:rsidR="00000000" w:rsidDel="00000000" w:rsidP="00000000" w:rsidRDefault="00000000" w:rsidRPr="00000000" w14:paraId="0000010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There are pending bills in the government that may hinder certain services offered by birth centers. </w:t>
            </w:r>
          </w:p>
        </w:tc>
      </w:tr>
      <w:tr>
        <w:tc>
          <w:tcPr>
            <w:shd w:fill="auto" w:val="clear"/>
            <w:tcMar>
              <w:top w:w="100.0" w:type="dxa"/>
              <w:left w:w="100.0" w:type="dxa"/>
              <w:bottom w:w="100.0" w:type="dxa"/>
              <w:right w:w="100.0" w:type="dxa"/>
            </w:tcMar>
          </w:tcPr>
          <w:p w:rsidR="00000000" w:rsidDel="00000000" w:rsidP="00000000" w:rsidRDefault="00000000" w:rsidRPr="00000000" w14:paraId="0000010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Baby Care Birthing Center</w:t>
            </w:r>
          </w:p>
        </w:tc>
        <w:tc>
          <w:tcPr>
            <w:shd w:fill="auto" w:val="clear"/>
            <w:tcMar>
              <w:top w:w="100.0" w:type="dxa"/>
              <w:left w:w="100.0" w:type="dxa"/>
              <w:bottom w:w="100.0" w:type="dxa"/>
              <w:right w:w="100.0" w:type="dxa"/>
            </w:tcMar>
          </w:tcPr>
          <w:p w:rsidR="00000000" w:rsidDel="00000000" w:rsidP="00000000" w:rsidRDefault="00000000" w:rsidRPr="00000000" w14:paraId="0000010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Reliable facility for natural childbirth</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Poor customer service</w:t>
            </w:r>
          </w:p>
        </w:tc>
        <w:tc>
          <w:tcPr>
            <w:shd w:fill="auto" w:val="clear"/>
            <w:tcMar>
              <w:top w:w="100.0" w:type="dxa"/>
              <w:left w:w="100.0" w:type="dxa"/>
              <w:bottom w:w="100.0" w:type="dxa"/>
              <w:right w:w="100.0" w:type="dxa"/>
            </w:tcMar>
          </w:tcPr>
          <w:p w:rsidR="00000000" w:rsidDel="00000000" w:rsidP="00000000" w:rsidRDefault="00000000" w:rsidRPr="00000000" w14:paraId="0000010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growing interest of women in natural childbirth may result in an increase in clientele.</w:t>
            </w:r>
          </w:p>
        </w:tc>
        <w:tc>
          <w:tcPr>
            <w:shd w:fill="auto" w:val="clear"/>
            <w:tcMar>
              <w:top w:w="100.0" w:type="dxa"/>
              <w:left w:w="100.0" w:type="dxa"/>
              <w:bottom w:w="100.0" w:type="dxa"/>
              <w:right w:w="100.0" w:type="dxa"/>
            </w:tcMar>
          </w:tcPr>
          <w:p w:rsidR="00000000" w:rsidDel="00000000" w:rsidP="00000000" w:rsidRDefault="00000000" w:rsidRPr="00000000" w14:paraId="0000010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The increasing demand for birth centers enables hospitals to support and fund independent birth centers.</w:t>
            </w:r>
          </w:p>
        </w:tc>
      </w:tr>
    </w:tbl>
    <w:p w:rsidR="00000000" w:rsidDel="00000000" w:rsidP="00000000" w:rsidRDefault="00000000" w:rsidRPr="00000000" w14:paraId="00000107">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8">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109">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Marketing Strategy: </w:t>
      </w:r>
      <w:r w:rsidDel="00000000" w:rsidR="00000000" w:rsidRPr="00000000">
        <w:rPr>
          <w:rFonts w:ascii="Calibri" w:cs="Calibri" w:eastAsia="Calibri" w:hAnsi="Calibri"/>
          <w:color w:val="111111"/>
          <w:rtl w:val="0"/>
        </w:rPr>
        <w:t xml:space="preserve">The</w:t>
      </w:r>
      <w:r w:rsidDel="00000000" w:rsidR="00000000" w:rsidRPr="00000000">
        <w:rPr>
          <w:rFonts w:ascii="Calibri" w:cs="Calibri" w:eastAsia="Calibri" w:hAnsi="Calibri"/>
          <w:b w:val="1"/>
          <w:color w:val="111111"/>
          <w:rtl w:val="0"/>
        </w:rPr>
        <w:t xml:space="preserve"> </w:t>
      </w:r>
      <w:r w:rsidDel="00000000" w:rsidR="00000000" w:rsidRPr="00000000">
        <w:rPr>
          <w:rFonts w:ascii="Calibri" w:cs="Calibri" w:eastAsia="Calibri" w:hAnsi="Calibri"/>
          <w:color w:val="111111"/>
          <w:rtl w:val="0"/>
        </w:rPr>
        <w:t xml:space="preserve">Newborn Birth Center aims to spread awareness on natural childbirth by opening an informative website. The birth center strives to advertise its services by word of mouth and social media. The following table shows the center’s activities to implement its marketing strategies. </w:t>
      </w:r>
    </w:p>
    <w:p w:rsidR="00000000" w:rsidDel="00000000" w:rsidP="00000000" w:rsidRDefault="00000000" w:rsidRPr="00000000" w14:paraId="0000010A">
      <w:pPr>
        <w:jc w:val="both"/>
        <w:rPr>
          <w:rFonts w:ascii="Calibri" w:cs="Calibri" w:eastAsia="Calibri" w:hAnsi="Calibri"/>
          <w:color w:val="111111"/>
        </w:rPr>
      </w:pPr>
      <w:r w:rsidDel="00000000" w:rsidR="00000000" w:rsidRPr="00000000">
        <w:rPr>
          <w:rtl w:val="0"/>
        </w:rPr>
      </w:r>
    </w:p>
    <w:tbl>
      <w:tblPr>
        <w:tblStyle w:val="Table5"/>
        <w:tblW w:w="9120.0" w:type="dxa"/>
        <w:jc w:val="left"/>
        <w:tblInd w:w="16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205"/>
        <w:gridCol w:w="2205"/>
        <w:gridCol w:w="1530"/>
        <w:gridCol w:w="3180"/>
        <w:tblGridChange w:id="0">
          <w:tblGrid>
            <w:gridCol w:w="2205"/>
            <w:gridCol w:w="2205"/>
            <w:gridCol w:w="1530"/>
            <w:gridCol w:w="318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0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Marketing Strategy</w:t>
            </w:r>
          </w:p>
        </w:tc>
        <w:tc>
          <w:tcPr>
            <w:shd w:fill="auto" w:val="clear"/>
            <w:tcMar>
              <w:top w:w="100.0" w:type="dxa"/>
              <w:left w:w="100.0" w:type="dxa"/>
              <w:bottom w:w="100.0" w:type="dxa"/>
              <w:right w:w="100.0" w:type="dxa"/>
            </w:tcMar>
          </w:tcPr>
          <w:p w:rsidR="00000000" w:rsidDel="00000000" w:rsidP="00000000" w:rsidRDefault="00000000" w:rsidRPr="00000000" w14:paraId="0000010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Activities</w:t>
            </w:r>
          </w:p>
        </w:tc>
        <w:tc>
          <w:tcPr>
            <w:shd w:fill="auto" w:val="clear"/>
            <w:tcMar>
              <w:top w:w="100.0" w:type="dxa"/>
              <w:left w:w="100.0" w:type="dxa"/>
              <w:bottom w:w="100.0" w:type="dxa"/>
              <w:right w:w="100.0" w:type="dxa"/>
            </w:tcMar>
          </w:tcPr>
          <w:p w:rsidR="00000000" w:rsidDel="00000000" w:rsidP="00000000" w:rsidRDefault="00000000" w:rsidRPr="00000000" w14:paraId="0000010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Timeline</w:t>
            </w:r>
          </w:p>
        </w:tc>
        <w:tc>
          <w:tcPr>
            <w:shd w:fill="auto" w:val="clear"/>
            <w:tcMar>
              <w:top w:w="100.0" w:type="dxa"/>
              <w:left w:w="100.0" w:type="dxa"/>
              <w:bottom w:w="100.0" w:type="dxa"/>
              <w:right w:w="100.0" w:type="dxa"/>
            </w:tcMar>
          </w:tcPr>
          <w:p w:rsidR="00000000" w:rsidDel="00000000" w:rsidP="00000000" w:rsidRDefault="00000000" w:rsidRPr="00000000" w14:paraId="0000010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Success Criteria</w:t>
            </w:r>
          </w:p>
        </w:tc>
      </w:tr>
      <w:tr>
        <w:tc>
          <w:tcPr>
            <w:shd w:fill="auto" w:val="clear"/>
            <w:tcMar>
              <w:top w:w="100.0" w:type="dxa"/>
              <w:left w:w="100.0" w:type="dxa"/>
              <w:bottom w:w="100.0" w:type="dxa"/>
              <w:right w:w="100.0" w:type="dxa"/>
            </w:tcMar>
          </w:tcPr>
          <w:p w:rsidR="00000000" w:rsidDel="00000000" w:rsidP="00000000" w:rsidRDefault="00000000" w:rsidRPr="00000000" w14:paraId="0000010F">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Website Creation</w:t>
            </w:r>
          </w:p>
        </w:tc>
        <w:tc>
          <w:tcPr>
            <w:shd w:fill="auto" w:val="clear"/>
            <w:tcMar>
              <w:top w:w="100.0" w:type="dxa"/>
              <w:left w:w="100.0" w:type="dxa"/>
              <w:bottom w:w="100.0" w:type="dxa"/>
              <w:right w:w="100.0" w:type="dxa"/>
            </w:tcMar>
          </w:tcPr>
          <w:p w:rsidR="00000000" w:rsidDel="00000000" w:rsidP="00000000" w:rsidRDefault="00000000" w:rsidRPr="00000000" w14:paraId="00000110">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Hire a website developer.</w:t>
            </w:r>
          </w:p>
        </w:tc>
        <w:tc>
          <w:tcPr>
            <w:shd w:fill="auto" w:val="clear"/>
            <w:tcMar>
              <w:top w:w="100.0" w:type="dxa"/>
              <w:left w:w="100.0" w:type="dxa"/>
              <w:bottom w:w="100.0" w:type="dxa"/>
              <w:right w:w="100.0" w:type="dxa"/>
            </w:tcMar>
          </w:tcPr>
          <w:p w:rsidR="00000000" w:rsidDel="00000000" w:rsidP="00000000" w:rsidRDefault="00000000" w:rsidRPr="00000000" w14:paraId="00000111">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1, 2020</w:t>
            </w:r>
          </w:p>
        </w:tc>
        <w:tc>
          <w:tcPr>
            <w:shd w:fill="auto" w:val="clear"/>
            <w:tcMar>
              <w:top w:w="100.0" w:type="dxa"/>
              <w:left w:w="100.0" w:type="dxa"/>
              <w:bottom w:w="100.0" w:type="dxa"/>
              <w:right w:w="100.0" w:type="dxa"/>
            </w:tcMar>
          </w:tcPr>
          <w:p w:rsidR="00000000" w:rsidDel="00000000" w:rsidP="00000000" w:rsidRDefault="00000000" w:rsidRPr="00000000" w14:paraId="00000112">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Discuss the layout of the website with the developer by March 5, 2020.</w:t>
            </w:r>
          </w:p>
        </w:tc>
      </w:tr>
      <w:tr>
        <w:tc>
          <w:tcPr>
            <w:shd w:fill="auto" w:val="clear"/>
            <w:tcMar>
              <w:top w:w="100.0" w:type="dxa"/>
              <w:left w:w="100.0" w:type="dxa"/>
              <w:bottom w:w="100.0" w:type="dxa"/>
              <w:right w:w="100.0" w:type="dxa"/>
            </w:tcMar>
          </w:tcPr>
          <w:p w:rsidR="00000000" w:rsidDel="00000000" w:rsidP="00000000" w:rsidRDefault="00000000" w:rsidRPr="00000000" w14:paraId="00000113">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Social Media Advertisements</w:t>
            </w:r>
          </w:p>
        </w:tc>
        <w:tc>
          <w:tcPr>
            <w:shd w:fill="auto" w:val="clear"/>
            <w:tcMar>
              <w:top w:w="100.0" w:type="dxa"/>
              <w:left w:w="100.0" w:type="dxa"/>
              <w:bottom w:w="100.0" w:type="dxa"/>
              <w:right w:w="100.0" w:type="dxa"/>
            </w:tcMar>
          </w:tcPr>
          <w:p w:rsidR="00000000" w:rsidDel="00000000" w:rsidP="00000000" w:rsidRDefault="00000000" w:rsidRPr="00000000" w14:paraId="00000114">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Prepare video advertisements to be posted on various social media channels.</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March 5, 2020</w:t>
            </w:r>
          </w:p>
        </w:tc>
        <w:tc>
          <w:tcPr>
            <w:shd w:fill="auto" w:val="clear"/>
            <w:tcMar>
              <w:top w:w="100.0" w:type="dxa"/>
              <w:left w:w="100.0" w:type="dxa"/>
              <w:bottom w:w="100.0" w:type="dxa"/>
              <w:right w:w="100.0" w:type="dxa"/>
            </w:tcMar>
          </w:tcPr>
          <w:p w:rsidR="00000000" w:rsidDel="00000000" w:rsidP="00000000" w:rsidRDefault="00000000" w:rsidRPr="00000000" w14:paraId="00000116">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Review the final draft of the video advertisements by February 28, 2020.</w:t>
            </w:r>
          </w:p>
        </w:tc>
      </w:tr>
      <w:tr>
        <w:tc>
          <w:tcPr>
            <w:shd w:fill="auto" w:val="clear"/>
            <w:tcMar>
              <w:top w:w="100.0" w:type="dxa"/>
              <w:left w:w="100.0" w:type="dxa"/>
              <w:bottom w:w="100.0" w:type="dxa"/>
              <w:right w:w="100.0" w:type="dxa"/>
            </w:tcMar>
          </w:tcPr>
          <w:p w:rsidR="00000000" w:rsidDel="00000000" w:rsidP="00000000" w:rsidRDefault="00000000" w:rsidRPr="00000000" w14:paraId="00000117">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Word of Mouth</w:t>
            </w:r>
          </w:p>
        </w:tc>
        <w:tc>
          <w:tcPr>
            <w:shd w:fill="auto" w:val="clear"/>
            <w:tcMar>
              <w:top w:w="100.0" w:type="dxa"/>
              <w:left w:w="100.0" w:type="dxa"/>
              <w:bottom w:w="100.0" w:type="dxa"/>
              <w:right w:w="100.0" w:type="dxa"/>
            </w:tcMar>
          </w:tcPr>
          <w:p w:rsidR="00000000" w:rsidDel="00000000" w:rsidP="00000000" w:rsidRDefault="00000000" w:rsidRPr="00000000" w14:paraId="00000118">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Post promotional information on community bulletin boards.</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ASAP</w:t>
            </w:r>
          </w:p>
        </w:tc>
        <w:tc>
          <w:tcPr>
            <w:shd w:fill="auto" w:val="clear"/>
            <w:tcMar>
              <w:top w:w="100.0" w:type="dxa"/>
              <w:left w:w="100.0" w:type="dxa"/>
              <w:bottom w:w="100.0" w:type="dxa"/>
              <w:right w:w="100.0" w:type="dxa"/>
            </w:tcMar>
          </w:tcPr>
          <w:p w:rsidR="00000000" w:rsidDel="00000000" w:rsidP="00000000" w:rsidRDefault="00000000" w:rsidRPr="00000000" w14:paraId="0000011A">
            <w:pPr>
              <w:widowControl w:val="0"/>
              <w:rPr>
                <w:rFonts w:ascii="Calibri" w:cs="Calibri" w:eastAsia="Calibri" w:hAnsi="Calibri"/>
                <w:color w:val="111111"/>
              </w:rPr>
            </w:pPr>
            <w:r w:rsidDel="00000000" w:rsidR="00000000" w:rsidRPr="00000000">
              <w:rPr>
                <w:rFonts w:ascii="Calibri" w:cs="Calibri" w:eastAsia="Calibri" w:hAnsi="Calibri"/>
                <w:color w:val="111111"/>
                <w:rtl w:val="0"/>
              </w:rPr>
              <w:t xml:space="preserve">Print posters by February 25, 2020. </w:t>
            </w:r>
          </w:p>
        </w:tc>
      </w:tr>
    </w:tbl>
    <w:p w:rsidR="00000000" w:rsidDel="00000000" w:rsidP="00000000" w:rsidRDefault="00000000" w:rsidRPr="00000000" w14:paraId="0000011B">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C">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Organizational Structure:</w:t>
      </w:r>
    </w:p>
    <w:p w:rsidR="00000000" w:rsidDel="00000000" w:rsidP="00000000" w:rsidRDefault="00000000" w:rsidRPr="00000000" w14:paraId="0000011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1E">
      <w:pPr>
        <w:jc w:val="both"/>
        <w:rPr>
          <w:rFonts w:ascii="Calibri" w:cs="Calibri" w:eastAsia="Calibri" w:hAnsi="Calibri"/>
          <w:b w:val="1"/>
          <w:color w:val="111111"/>
        </w:rPr>
      </w:pPr>
      <w:r w:rsidDel="00000000" w:rsidR="00000000" w:rsidRPr="00000000">
        <w:rPr>
          <w:rFonts w:ascii="Calibri" w:cs="Calibri" w:eastAsia="Calibri" w:hAnsi="Calibri"/>
          <w:color w:val="111111"/>
          <w:highlight w:val="yellow"/>
          <w:rtl w:val="0"/>
        </w:rPr>
        <w:t xml:space="preserve">[Melissa Barrow]</w:t>
      </w:r>
      <w:r w:rsidDel="00000000" w:rsidR="00000000" w:rsidRPr="00000000">
        <w:rPr>
          <w:rFonts w:ascii="Calibri" w:cs="Calibri" w:eastAsia="Calibri" w:hAnsi="Calibri"/>
          <w:color w:val="111111"/>
          <w:rtl w:val="0"/>
        </w:rPr>
        <w:t xml:space="preserve"> and </w:t>
      </w:r>
      <w:r w:rsidDel="00000000" w:rsidR="00000000" w:rsidRPr="00000000">
        <w:rPr>
          <w:rFonts w:ascii="Calibri" w:cs="Calibri" w:eastAsia="Calibri" w:hAnsi="Calibri"/>
          <w:color w:val="111111"/>
          <w:highlight w:val="yellow"/>
          <w:rtl w:val="0"/>
        </w:rPr>
        <w:t xml:space="preserve">[Eunice Watson]</w:t>
      </w:r>
      <w:r w:rsidDel="00000000" w:rsidR="00000000" w:rsidRPr="00000000">
        <w:rPr>
          <w:rFonts w:ascii="Calibri" w:cs="Calibri" w:eastAsia="Calibri" w:hAnsi="Calibri"/>
          <w:color w:val="111111"/>
          <w:rtl w:val="0"/>
        </w:rPr>
        <w:t xml:space="preserve">, the owners of </w:t>
      </w:r>
      <w:r w:rsidDel="00000000" w:rsidR="00000000" w:rsidRPr="00000000">
        <w:rPr>
          <w:rFonts w:ascii="Calibri" w:cs="Calibri" w:eastAsia="Calibri" w:hAnsi="Calibri"/>
          <w:color w:val="111111"/>
          <w:highlight w:val="yellow"/>
          <w:rtl w:val="0"/>
        </w:rPr>
        <w:t xml:space="preserve">[Newborn Birth Center]</w:t>
      </w:r>
      <w:r w:rsidDel="00000000" w:rsidR="00000000" w:rsidRPr="00000000">
        <w:rPr>
          <w:rFonts w:ascii="Calibri" w:cs="Calibri" w:eastAsia="Calibri" w:hAnsi="Calibri"/>
          <w:color w:val="111111"/>
          <w:rtl w:val="0"/>
        </w:rPr>
        <w:t xml:space="preserve">, will oversee the operations of the birth center as operations manager and head midwife respectively. They will closely supervise the delivery of services to its clients with the assistance of the hired midwives</w:t>
      </w:r>
      <w:r w:rsidDel="00000000" w:rsidR="00000000" w:rsidRPr="00000000">
        <w:rPr>
          <w:rtl w:val="0"/>
        </w:rPr>
      </w:r>
    </w:p>
    <w:p w:rsidR="00000000" w:rsidDel="00000000" w:rsidP="00000000" w:rsidRDefault="00000000" w:rsidRPr="00000000" w14:paraId="0000011F">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0">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21">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Operational Plan:</w:t>
      </w:r>
    </w:p>
    <w:p w:rsidR="00000000" w:rsidDel="00000000" w:rsidP="00000000" w:rsidRDefault="00000000" w:rsidRPr="00000000" w14:paraId="00000122">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3">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Location and Facilities</w:t>
      </w:r>
    </w:p>
    <w:p w:rsidR="00000000" w:rsidDel="00000000" w:rsidP="00000000" w:rsidRDefault="00000000" w:rsidRPr="00000000" w14:paraId="0000012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5">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Newborn Birth Center occupies a 4770 sq. ft. office and medical space in 1800 Naamans Rd. New Castle County, DE 19810, USA. The facility will have three birth rooms, a nursing station, a family area, and a storage room. </w:t>
      </w:r>
      <w:r w:rsidDel="00000000" w:rsidR="00000000" w:rsidRPr="00000000">
        <w:rPr>
          <w:rtl w:val="0"/>
        </w:rPr>
      </w:r>
    </w:p>
    <w:p w:rsidR="00000000" w:rsidDel="00000000" w:rsidP="00000000" w:rsidRDefault="00000000" w:rsidRPr="00000000" w14:paraId="0000012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27">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Tools and Equipment Checklist</w:t>
      </w:r>
    </w:p>
    <w:p w:rsidR="00000000" w:rsidDel="00000000" w:rsidP="00000000" w:rsidRDefault="00000000" w:rsidRPr="00000000" w14:paraId="00000128">
      <w:pPr>
        <w:ind w:left="720"/>
        <w:jc w:val="both"/>
        <w:rPr>
          <w:rFonts w:ascii="Calibri" w:cs="Calibri" w:eastAsia="Calibri" w:hAnsi="Calibri"/>
          <w:color w:val="111111"/>
        </w:rPr>
      </w:pPr>
      <w:r w:rsidDel="00000000" w:rsidR="00000000" w:rsidRPr="00000000">
        <w:rPr>
          <w:rtl w:val="0"/>
        </w:rPr>
      </w:r>
    </w:p>
    <w:tbl>
      <w:tblPr>
        <w:tblStyle w:val="Table6"/>
        <w:tblW w:w="9090.0" w:type="dxa"/>
        <w:jc w:val="left"/>
        <w:tblInd w:w="19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4950"/>
        <w:gridCol w:w="4140"/>
        <w:tblGridChange w:id="0">
          <w:tblGrid>
            <w:gridCol w:w="4950"/>
            <w:gridCol w:w="4140"/>
          </w:tblGrid>
        </w:tblGridChange>
      </w:tblGrid>
      <w:tr>
        <w:tc>
          <w:tcPr>
            <w:shd w:fill="auto" w:val="clear"/>
            <w:tcMar>
              <w:top w:w="100.0" w:type="dxa"/>
              <w:left w:w="100.0" w:type="dxa"/>
              <w:bottom w:w="100.0" w:type="dxa"/>
              <w:right w:w="100.0" w:type="dxa"/>
            </w:tcMar>
            <w:vAlign w:val="center"/>
          </w:tcPr>
          <w:p w:rsidR="00000000" w:rsidDel="00000000" w:rsidP="00000000" w:rsidRDefault="00000000" w:rsidRPr="00000000" w14:paraId="00000129">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Software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A">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Customer Database System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D">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Inventory Management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2E">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1</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2F">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Hardware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0">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Quantity</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1">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Medical Equipment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2">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7</w:t>
            </w:r>
          </w:p>
        </w:tc>
      </w:tr>
      <w:tr>
        <w:tc>
          <w:tcPr>
            <w:shd w:fill="auto" w:val="clear"/>
            <w:tcMar>
              <w:top w:w="100.0" w:type="dxa"/>
              <w:left w:w="100.0" w:type="dxa"/>
              <w:bottom w:w="100.0" w:type="dxa"/>
              <w:right w:w="100.0" w:type="dxa"/>
            </w:tcMar>
            <w:vAlign w:val="center"/>
          </w:tcPr>
          <w:p w:rsidR="00000000" w:rsidDel="00000000" w:rsidP="00000000" w:rsidRDefault="00000000" w:rsidRPr="00000000" w14:paraId="00000133">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Computer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34">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2</w:t>
            </w:r>
          </w:p>
        </w:tc>
      </w:tr>
    </w:tbl>
    <w:p w:rsidR="00000000" w:rsidDel="00000000" w:rsidP="00000000" w:rsidRDefault="00000000" w:rsidRPr="00000000" w14:paraId="00000135">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6">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IT Infrastructure</w:t>
      </w:r>
    </w:p>
    <w:p w:rsidR="00000000" w:rsidDel="00000000" w:rsidP="00000000" w:rsidRDefault="00000000" w:rsidRPr="00000000" w14:paraId="00000137">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38">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table below describes the Newborn Birthing Center’s IT infrastructure.</w:t>
      </w:r>
    </w:p>
    <w:p w:rsidR="00000000" w:rsidDel="00000000" w:rsidP="00000000" w:rsidRDefault="00000000" w:rsidRPr="00000000" w14:paraId="00000139">
      <w:pPr>
        <w:ind w:left="720"/>
        <w:jc w:val="both"/>
        <w:rPr>
          <w:rFonts w:ascii="Calibri" w:cs="Calibri" w:eastAsia="Calibri" w:hAnsi="Calibri"/>
          <w:b w:val="1"/>
          <w:color w:val="111111"/>
        </w:rPr>
      </w:pPr>
      <w:r w:rsidDel="00000000" w:rsidR="00000000" w:rsidRPr="00000000">
        <w:rPr>
          <w:rtl w:val="0"/>
        </w:rPr>
      </w:r>
    </w:p>
    <w:tbl>
      <w:tblPr>
        <w:tblStyle w:val="Table7"/>
        <w:tblW w:w="9270.0" w:type="dxa"/>
        <w:jc w:val="left"/>
        <w:tblInd w:w="13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600"/>
      </w:tblPr>
      <w:tblGrid>
        <w:gridCol w:w="2745"/>
        <w:gridCol w:w="1875"/>
        <w:gridCol w:w="4650"/>
        <w:tblGridChange w:id="0">
          <w:tblGrid>
            <w:gridCol w:w="2745"/>
            <w:gridCol w:w="1875"/>
            <w:gridCol w:w="465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13A">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Infrastructure</w:t>
            </w:r>
          </w:p>
        </w:tc>
        <w:tc>
          <w:tcPr>
            <w:shd w:fill="auto" w:val="clear"/>
            <w:tcMar>
              <w:top w:w="100.0" w:type="dxa"/>
              <w:left w:w="100.0" w:type="dxa"/>
              <w:bottom w:w="100.0" w:type="dxa"/>
              <w:right w:w="100.0" w:type="dxa"/>
            </w:tcMar>
          </w:tcPr>
          <w:p w:rsidR="00000000" w:rsidDel="00000000" w:rsidP="00000000" w:rsidRDefault="00000000" w:rsidRPr="00000000" w14:paraId="0000013B">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Existing (Y/N)</w:t>
            </w:r>
          </w:p>
        </w:tc>
        <w:tc>
          <w:tcPr>
            <w:shd w:fill="auto" w:val="clear"/>
            <w:tcMar>
              <w:top w:w="100.0" w:type="dxa"/>
              <w:left w:w="100.0" w:type="dxa"/>
              <w:bottom w:w="100.0" w:type="dxa"/>
              <w:right w:w="100.0" w:type="dxa"/>
            </w:tcMar>
          </w:tcPr>
          <w:p w:rsidR="00000000" w:rsidDel="00000000" w:rsidP="00000000" w:rsidRDefault="00000000" w:rsidRPr="00000000" w14:paraId="0000013C">
            <w:pPr>
              <w:widowControl w:val="0"/>
              <w:jc w:val="cente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Description</w:t>
            </w:r>
          </w:p>
        </w:tc>
      </w:tr>
      <w:tr>
        <w:tc>
          <w:tcPr>
            <w:shd w:fill="auto" w:val="clear"/>
            <w:tcMar>
              <w:top w:w="100.0" w:type="dxa"/>
              <w:left w:w="100.0" w:type="dxa"/>
              <w:bottom w:w="100.0" w:type="dxa"/>
              <w:right w:w="100.0" w:type="dxa"/>
            </w:tcMar>
          </w:tcPr>
          <w:p w:rsidR="00000000" w:rsidDel="00000000" w:rsidP="00000000" w:rsidRDefault="00000000" w:rsidRPr="00000000" w14:paraId="0000013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Website</w:t>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13F">
            <w:pPr>
              <w:widowControl w:val="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birth center is currently in the process of creating a website.</w:t>
            </w:r>
          </w:p>
        </w:tc>
      </w:tr>
      <w:tr>
        <w:tc>
          <w:tcPr>
            <w:shd w:fill="auto" w:val="clear"/>
            <w:tcMar>
              <w:top w:w="100.0" w:type="dxa"/>
              <w:left w:w="100.0" w:type="dxa"/>
              <w:bottom w:w="100.0" w:type="dxa"/>
              <w:right w:w="100.0" w:type="dxa"/>
            </w:tcMar>
          </w:tcPr>
          <w:p w:rsidR="00000000" w:rsidDel="00000000" w:rsidP="00000000" w:rsidRDefault="00000000" w:rsidRPr="00000000" w14:paraId="00000140">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Latency Proof</w:t>
            </w:r>
          </w:p>
        </w:tc>
        <w:tc>
          <w:tcPr>
            <w:shd w:fill="auto" w:val="clear"/>
            <w:tcMar>
              <w:top w:w="100.0" w:type="dxa"/>
              <w:left w:w="100.0" w:type="dxa"/>
              <w:bottom w:w="100.0" w:type="dxa"/>
              <w:right w:w="100.0" w:type="dxa"/>
            </w:tcMar>
          </w:tcPr>
          <w:p w:rsidR="00000000" w:rsidDel="00000000" w:rsidP="00000000" w:rsidRDefault="00000000" w:rsidRPr="00000000" w14:paraId="0000014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N</w:t>
            </w:r>
          </w:p>
        </w:tc>
        <w:tc>
          <w:tcPr>
            <w:shd w:fill="auto" w:val="clear"/>
            <w:tcMar>
              <w:top w:w="100.0" w:type="dxa"/>
              <w:left w:w="100.0" w:type="dxa"/>
              <w:bottom w:w="100.0" w:type="dxa"/>
              <w:right w:w="100.0" w:type="dxa"/>
            </w:tcMar>
          </w:tcPr>
          <w:p w:rsidR="00000000" w:rsidDel="00000000" w:rsidP="00000000" w:rsidRDefault="00000000" w:rsidRPr="00000000" w14:paraId="00000142">
            <w:pPr>
              <w:widowControl w:val="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Interruptions and delays in network connections were encountered.</w:t>
            </w:r>
          </w:p>
        </w:tc>
      </w:tr>
      <w:tr>
        <w:tc>
          <w:tcPr>
            <w:shd w:fill="auto" w:val="clear"/>
            <w:tcMar>
              <w:top w:w="100.0" w:type="dxa"/>
              <w:left w:w="100.0" w:type="dxa"/>
              <w:bottom w:w="100.0" w:type="dxa"/>
              <w:right w:w="100.0" w:type="dxa"/>
            </w:tcMar>
          </w:tcPr>
          <w:p w:rsidR="00000000" w:rsidDel="00000000" w:rsidP="00000000" w:rsidRDefault="00000000" w:rsidRPr="00000000" w14:paraId="0000014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Zero Downtime</w:t>
            </w:r>
          </w:p>
        </w:tc>
        <w:tc>
          <w:tcPr>
            <w:shd w:fill="auto" w:val="clear"/>
            <w:tcMar>
              <w:top w:w="100.0" w:type="dxa"/>
              <w:left w:w="100.0" w:type="dxa"/>
              <w:bottom w:w="100.0" w:type="dxa"/>
              <w:right w:w="100.0" w:type="dxa"/>
            </w:tcMar>
          </w:tcPr>
          <w:p w:rsidR="00000000" w:rsidDel="00000000" w:rsidP="00000000" w:rsidRDefault="00000000" w:rsidRPr="00000000" w14:paraId="00000144">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Y</w:t>
            </w:r>
          </w:p>
        </w:tc>
        <w:tc>
          <w:tcPr>
            <w:shd w:fill="auto" w:val="clear"/>
            <w:tcMar>
              <w:top w:w="100.0" w:type="dxa"/>
              <w:left w:w="100.0" w:type="dxa"/>
              <w:bottom w:w="100.0" w:type="dxa"/>
              <w:right w:w="100.0" w:type="dxa"/>
            </w:tcMar>
          </w:tcPr>
          <w:p w:rsidR="00000000" w:rsidDel="00000000" w:rsidP="00000000" w:rsidRDefault="00000000" w:rsidRPr="00000000" w14:paraId="00000145">
            <w:pPr>
              <w:widowControl w:val="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There were no disruptions caused by the network.</w:t>
            </w:r>
          </w:p>
        </w:tc>
      </w:tr>
    </w:tbl>
    <w:p w:rsidR="00000000" w:rsidDel="00000000" w:rsidP="00000000" w:rsidRDefault="00000000" w:rsidRPr="00000000" w14:paraId="00000146">
      <w:pPr>
        <w:ind w:left="72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7">
      <w:pPr>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48">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Financial Plan</w:t>
      </w:r>
    </w:p>
    <w:p w:rsidR="00000000" w:rsidDel="00000000" w:rsidP="00000000" w:rsidRDefault="00000000" w:rsidRPr="00000000" w14:paraId="00000149">
      <w:pPr>
        <w:rPr>
          <w:rFonts w:ascii="Calibri" w:cs="Calibri" w:eastAsia="Calibri" w:hAnsi="Calibri"/>
          <w:color w:val="111111"/>
          <w:sz w:val="24"/>
          <w:szCs w:val="24"/>
        </w:rPr>
      </w:pPr>
      <w:r w:rsidDel="00000000" w:rsidR="00000000" w:rsidRPr="00000000">
        <w:rPr>
          <w:rFonts w:ascii="Calibri" w:cs="Calibri" w:eastAsia="Calibri" w:hAnsi="Calibri"/>
          <w:color w:val="111111"/>
          <w:sz w:val="24"/>
          <w:szCs w:val="24"/>
          <w:rtl w:val="0"/>
        </w:rPr>
        <w:t xml:space="preserve"> </w:t>
      </w:r>
    </w:p>
    <w:p w:rsidR="00000000" w:rsidDel="00000000" w:rsidP="00000000" w:rsidRDefault="00000000" w:rsidRPr="00000000" w14:paraId="0000014A">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Assumptions</w:t>
      </w:r>
    </w:p>
    <w:p w:rsidR="00000000" w:rsidDel="00000000" w:rsidP="00000000" w:rsidRDefault="00000000" w:rsidRPr="00000000" w14:paraId="0000014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4C">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w:t>
      </w:r>
      <w:r w:rsidDel="00000000" w:rsidR="00000000" w:rsidRPr="00000000">
        <w:rPr>
          <w:rFonts w:ascii="Calibri" w:cs="Calibri" w:eastAsia="Calibri" w:hAnsi="Calibri"/>
          <w:color w:val="111111"/>
          <w:highlight w:val="yellow"/>
          <w:rtl w:val="0"/>
        </w:rPr>
        <w:t xml:space="preserve">[Newborn Birth Center]</w:t>
      </w:r>
      <w:r w:rsidDel="00000000" w:rsidR="00000000" w:rsidRPr="00000000">
        <w:rPr>
          <w:rFonts w:ascii="Calibri" w:cs="Calibri" w:eastAsia="Calibri" w:hAnsi="Calibri"/>
          <w:color w:val="111111"/>
          <w:rtl w:val="0"/>
        </w:rPr>
        <w:t xml:space="preserve"> has the following financial assumptions in making its projected financial statements:</w:t>
      </w:r>
    </w:p>
    <w:p w:rsidR="00000000" w:rsidDel="00000000" w:rsidP="00000000" w:rsidRDefault="00000000" w:rsidRPr="00000000" w14:paraId="0000014D">
      <w:pPr>
        <w:numPr>
          <w:ilvl w:val="0"/>
          <w:numId w:val="1"/>
        </w:numPr>
        <w:ind w:left="72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birth center expects to gain a </w:t>
      </w:r>
      <w:r w:rsidDel="00000000" w:rsidR="00000000" w:rsidRPr="00000000">
        <w:rPr>
          <w:rFonts w:ascii="Calibri" w:cs="Calibri" w:eastAsia="Calibri" w:hAnsi="Calibri"/>
          <w:color w:val="111111"/>
          <w:highlight w:val="yellow"/>
          <w:rtl w:val="0"/>
        </w:rPr>
        <w:t xml:space="preserve">[35%]</w:t>
      </w:r>
      <w:r w:rsidDel="00000000" w:rsidR="00000000" w:rsidRPr="00000000">
        <w:rPr>
          <w:rFonts w:ascii="Calibri" w:cs="Calibri" w:eastAsia="Calibri" w:hAnsi="Calibri"/>
          <w:color w:val="111111"/>
          <w:rtl w:val="0"/>
        </w:rPr>
        <w:t xml:space="preserve"> increase in sales beginning in the second year of its operations.</w:t>
      </w:r>
    </w:p>
    <w:p w:rsidR="00000000" w:rsidDel="00000000" w:rsidP="00000000" w:rsidRDefault="00000000" w:rsidRPr="00000000" w14:paraId="0000014E">
      <w:pPr>
        <w:numPr>
          <w:ilvl w:val="0"/>
          <w:numId w:val="1"/>
        </w:numPr>
        <w:ind w:left="72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prevailing market interest is </w:t>
      </w:r>
      <w:r w:rsidDel="00000000" w:rsidR="00000000" w:rsidRPr="00000000">
        <w:rPr>
          <w:rFonts w:ascii="Calibri" w:cs="Calibri" w:eastAsia="Calibri" w:hAnsi="Calibri"/>
          <w:color w:val="111111"/>
          <w:highlight w:val="yellow"/>
          <w:rtl w:val="0"/>
        </w:rPr>
        <w:t xml:space="preserve">[5.4%]</w:t>
      </w:r>
      <w:r w:rsidDel="00000000" w:rsidR="00000000" w:rsidRPr="00000000">
        <w:rPr>
          <w:rFonts w:ascii="Calibri" w:cs="Calibri" w:eastAsia="Calibri" w:hAnsi="Calibri"/>
          <w:color w:val="111111"/>
          <w:rtl w:val="0"/>
        </w:rPr>
        <w:t xml:space="preserve">. The tax rate is equal to 20% of the total compensation amount. </w:t>
      </w:r>
    </w:p>
    <w:p w:rsidR="00000000" w:rsidDel="00000000" w:rsidP="00000000" w:rsidRDefault="00000000" w:rsidRPr="00000000" w14:paraId="0000014F">
      <w:pPr>
        <w:numPr>
          <w:ilvl w:val="0"/>
          <w:numId w:val="1"/>
        </w:numPr>
        <w:ind w:left="720" w:hanging="360"/>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Expenses are expected to increase during the second half of the year due to inflation. </w:t>
      </w:r>
    </w:p>
    <w:p w:rsidR="00000000" w:rsidDel="00000000" w:rsidP="00000000" w:rsidRDefault="00000000" w:rsidRPr="00000000" w14:paraId="00000150">
      <w:pPr>
        <w:jc w:val="both"/>
        <w:rPr>
          <w:rFonts w:ascii="Calibri" w:cs="Calibri" w:eastAsia="Calibri" w:hAnsi="Calibri"/>
          <w:b w:val="1"/>
          <w:color w:val="111111"/>
        </w:rPr>
      </w:pPr>
      <w:r w:rsidDel="00000000" w:rsidR="00000000" w:rsidRPr="00000000">
        <w:rPr>
          <w:rFonts w:ascii="Calibri" w:cs="Calibri" w:eastAsia="Calibri" w:hAnsi="Calibri"/>
          <w:color w:val="111111"/>
          <w:rtl w:val="0"/>
        </w:rPr>
        <w:t xml:space="preserve"> </w:t>
      </w: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151">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Expense</w:t>
      </w:r>
    </w:p>
    <w:p w:rsidR="00000000" w:rsidDel="00000000" w:rsidP="00000000" w:rsidRDefault="00000000" w:rsidRPr="00000000" w14:paraId="00000152">
      <w:pPr>
        <w:ind w:left="180" w:firstLine="180"/>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3">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038725" cy="2781300"/>
            <wp:effectExtent b="0" l="0" r="0" t="0"/>
            <wp:docPr id="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038725" cy="2781300"/>
                    </a:xfrm>
                    <a:prstGeom prst="rect"/>
                    <a:ln/>
                  </pic:spPr>
                </pic:pic>
              </a:graphicData>
            </a:graphic>
          </wp:inline>
        </w:drawing>
      </w:r>
      <w:r w:rsidDel="00000000" w:rsidR="00000000" w:rsidRPr="00000000">
        <w:rPr>
          <w:rtl w:val="0"/>
        </w:rPr>
      </w:r>
    </w:p>
    <w:p w:rsidR="00000000" w:rsidDel="00000000" w:rsidP="00000000" w:rsidRDefault="00000000" w:rsidRPr="00000000" w14:paraId="00000154">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5">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Monthly Revenue</w:t>
      </w:r>
    </w:p>
    <w:p w:rsidR="00000000" w:rsidDel="00000000" w:rsidP="00000000" w:rsidRDefault="00000000" w:rsidRPr="00000000" w14:paraId="00000156">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7">
      <w:pPr>
        <w:jc w:val="both"/>
        <w:rPr>
          <w:rFonts w:ascii="Calibri" w:cs="Calibri" w:eastAsia="Calibri" w:hAnsi="Calibri"/>
          <w:b w:val="1"/>
          <w:color w:val="111111"/>
        </w:rPr>
      </w:pPr>
      <w:r w:rsidDel="00000000" w:rsidR="00000000" w:rsidRPr="00000000">
        <w:rPr>
          <w:rFonts w:ascii="Calibri" w:cs="Calibri" w:eastAsia="Calibri" w:hAnsi="Calibri"/>
          <w:b w:val="1"/>
          <w:color w:val="111111"/>
        </w:rPr>
        <w:drawing>
          <wp:inline distB="0" distT="0" distL="0" distR="0">
            <wp:extent cx="5000625" cy="2619375"/>
            <wp:effectExtent b="0" l="0" r="0" t="0"/>
            <wp:docPr id="4"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5000625" cy="2619375"/>
                    </a:xfrm>
                    <a:prstGeom prst="rect"/>
                    <a:ln/>
                  </pic:spPr>
                </pic:pic>
              </a:graphicData>
            </a:graphic>
          </wp:inline>
        </w:drawing>
      </w:r>
      <w:r w:rsidDel="00000000" w:rsidR="00000000" w:rsidRPr="00000000">
        <w:rPr>
          <w:rtl w:val="0"/>
        </w:rPr>
      </w:r>
    </w:p>
    <w:p w:rsidR="00000000" w:rsidDel="00000000" w:rsidP="00000000" w:rsidRDefault="00000000" w:rsidRPr="00000000" w14:paraId="00000158">
      <w:pPr>
        <w:jc w:val="both"/>
        <w:rPr>
          <w:rFonts w:ascii="Calibri" w:cs="Calibri" w:eastAsia="Calibri" w:hAnsi="Calibri"/>
          <w:b w:val="1"/>
          <w:color w:val="111111"/>
          <w:sz w:val="24"/>
          <w:szCs w:val="24"/>
        </w:rPr>
      </w:pPr>
      <w:r w:rsidDel="00000000" w:rsidR="00000000" w:rsidRPr="00000000">
        <w:rPr>
          <w:rtl w:val="0"/>
        </w:rPr>
      </w:r>
    </w:p>
    <w:p w:rsidR="00000000" w:rsidDel="00000000" w:rsidP="00000000" w:rsidRDefault="00000000" w:rsidRPr="00000000" w14:paraId="00000159">
      <w:pPr>
        <w:jc w:val="both"/>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Business Financing</w:t>
      </w:r>
    </w:p>
    <w:p w:rsidR="00000000" w:rsidDel="00000000" w:rsidP="00000000" w:rsidRDefault="00000000" w:rsidRPr="00000000" w14:paraId="0000015A">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15B">
      <w:pPr>
        <w:jc w:val="both"/>
        <w:rPr>
          <w:rFonts w:ascii="Calibri" w:cs="Calibri" w:eastAsia="Calibri" w:hAnsi="Calibri"/>
          <w:color w:val="111111"/>
        </w:rPr>
      </w:pPr>
      <w:r w:rsidDel="00000000" w:rsidR="00000000" w:rsidRPr="00000000">
        <w:rPr>
          <w:rFonts w:ascii="Calibri" w:cs="Calibri" w:eastAsia="Calibri" w:hAnsi="Calibri"/>
          <w:color w:val="111111"/>
          <w:rtl w:val="0"/>
        </w:rPr>
        <w:t xml:space="preserve">The partners obtained a business loan each amounting to </w:t>
      </w:r>
      <w:r w:rsidDel="00000000" w:rsidR="00000000" w:rsidRPr="00000000">
        <w:rPr>
          <w:rFonts w:ascii="Calibri" w:cs="Calibri" w:eastAsia="Calibri" w:hAnsi="Calibri"/>
          <w:color w:val="111111"/>
          <w:highlight w:val="yellow"/>
          <w:rtl w:val="0"/>
        </w:rPr>
        <w:t xml:space="preserve">[$122,500]</w:t>
      </w:r>
      <w:r w:rsidDel="00000000" w:rsidR="00000000" w:rsidRPr="00000000">
        <w:rPr>
          <w:rFonts w:ascii="Calibri" w:cs="Calibri" w:eastAsia="Calibri" w:hAnsi="Calibri"/>
          <w:color w:val="111111"/>
          <w:rtl w:val="0"/>
        </w:rPr>
        <w:t xml:space="preserve"> to generate the initial funds of </w:t>
      </w:r>
      <w:r w:rsidDel="00000000" w:rsidR="00000000" w:rsidRPr="00000000">
        <w:rPr>
          <w:rFonts w:ascii="Calibri" w:cs="Calibri" w:eastAsia="Calibri" w:hAnsi="Calibri"/>
          <w:color w:val="111111"/>
          <w:highlight w:val="yellow"/>
          <w:rtl w:val="0"/>
        </w:rPr>
        <w:t xml:space="preserve">[$245,000]</w:t>
      </w:r>
      <w:r w:rsidDel="00000000" w:rsidR="00000000" w:rsidRPr="00000000">
        <w:rPr>
          <w:rFonts w:ascii="Calibri" w:cs="Calibri" w:eastAsia="Calibri" w:hAnsi="Calibri"/>
          <w:color w:val="111111"/>
          <w:rtl w:val="0"/>
        </w:rPr>
        <w:t xml:space="preserve">. The initial funds cover the starting operating expenses of the birth center. </w:t>
      </w:r>
    </w:p>
    <w:p w:rsidR="00000000" w:rsidDel="00000000" w:rsidP="00000000" w:rsidRDefault="00000000" w:rsidRPr="00000000" w14:paraId="0000015C">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5D">
      <w:pPr>
        <w:rPr>
          <w:rFonts w:ascii="Calibri" w:cs="Calibri" w:eastAsia="Calibri" w:hAnsi="Calibri"/>
          <w:color w:val="111111"/>
          <w:sz w:val="24"/>
          <w:szCs w:val="24"/>
        </w:rPr>
      </w:pPr>
      <w:r w:rsidDel="00000000" w:rsidR="00000000" w:rsidRPr="00000000">
        <w:rPr>
          <w:rtl w:val="0"/>
        </w:rPr>
      </w:r>
    </w:p>
    <w:p w:rsidR="00000000" w:rsidDel="00000000" w:rsidP="00000000" w:rsidRDefault="00000000" w:rsidRPr="00000000" w14:paraId="0000015E">
      <w:pPr>
        <w:rPr>
          <w:rFonts w:ascii="Calibri" w:cs="Calibri" w:eastAsia="Calibri" w:hAnsi="Calibri"/>
          <w:b w:val="1"/>
          <w:color w:val="111111"/>
          <w:sz w:val="24"/>
          <w:szCs w:val="24"/>
        </w:rPr>
      </w:pPr>
      <w:r w:rsidDel="00000000" w:rsidR="00000000" w:rsidRPr="00000000">
        <w:rPr>
          <w:rFonts w:ascii="Calibri" w:cs="Calibri" w:eastAsia="Calibri" w:hAnsi="Calibri"/>
          <w:b w:val="1"/>
          <w:color w:val="111111"/>
          <w:sz w:val="24"/>
          <w:szCs w:val="24"/>
          <w:rtl w:val="0"/>
        </w:rPr>
        <w:t xml:space="preserve">Statements</w:t>
      </w:r>
    </w:p>
    <w:p w:rsidR="00000000" w:rsidDel="00000000" w:rsidP="00000000" w:rsidRDefault="00000000" w:rsidRPr="00000000" w14:paraId="0000015F">
      <w:pPr>
        <w:rPr>
          <w:rFonts w:ascii="Calibri" w:cs="Calibri" w:eastAsia="Calibri" w:hAnsi="Calibri"/>
          <w:b w:val="1"/>
          <w:color w:val="111111"/>
          <w:sz w:val="24"/>
          <w:szCs w:val="24"/>
        </w:rPr>
      </w:pPr>
      <w:r w:rsidDel="00000000" w:rsidR="00000000" w:rsidRPr="00000000">
        <w:rPr>
          <w:rtl w:val="0"/>
        </w:rPr>
      </w:r>
    </w:p>
    <w:tbl>
      <w:tblPr>
        <w:tblStyle w:val="Table8"/>
        <w:tblW w:w="9360.0" w:type="dxa"/>
        <w:jc w:val="left"/>
        <w:tblInd w:w="108.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500"/>
        <w:gridCol w:w="1800"/>
        <w:gridCol w:w="1620"/>
        <w:gridCol w:w="1440"/>
        <w:tblGridChange w:id="0">
          <w:tblGrid>
            <w:gridCol w:w="4500"/>
            <w:gridCol w:w="1800"/>
            <w:gridCol w:w="1620"/>
            <w:gridCol w:w="1440"/>
          </w:tblGrid>
        </w:tblGridChange>
      </w:tblGrid>
      <w:tr>
        <w:trPr>
          <w:trHeight w:val="420" w:hRule="atLeast"/>
        </w:trPr>
        <w:tc>
          <w:tcPr>
            <w:gridSpan w:val="4"/>
            <w:vAlign w:val="center"/>
          </w:tcPr>
          <w:p w:rsidR="00000000" w:rsidDel="00000000" w:rsidP="00000000" w:rsidRDefault="00000000" w:rsidRPr="00000000" w14:paraId="00000160">
            <w:pPr>
              <w:widowControl w:val="0"/>
              <w:ind w:left="7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Profit and Loss Projection</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64">
            <w:pPr>
              <w:widowControl w:val="0"/>
              <w:ind w:left="72"/>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6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vAlign w:val="center"/>
          </w:tcPr>
          <w:p w:rsidR="00000000" w:rsidDel="00000000" w:rsidP="00000000" w:rsidRDefault="00000000" w:rsidRPr="00000000" w14:paraId="0000016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c>
          <w:tcPr>
            <w:vAlign w:val="center"/>
          </w:tcPr>
          <w:p w:rsidR="00000000" w:rsidDel="00000000" w:rsidP="00000000" w:rsidRDefault="00000000" w:rsidRPr="00000000" w14:paraId="0000016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FY2022</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68">
            <w:pPr>
              <w:widowControl w:val="0"/>
              <w:ind w:left="72"/>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vAlign w:val="center"/>
          </w:tcPr>
          <w:p w:rsidR="00000000" w:rsidDel="00000000" w:rsidP="00000000" w:rsidRDefault="00000000" w:rsidRPr="00000000" w14:paraId="0000016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$467,500.00</w:t>
            </w:r>
          </w:p>
        </w:tc>
        <w:tc>
          <w:tcPr>
            <w:vAlign w:val="center"/>
          </w:tcPr>
          <w:p w:rsidR="00000000" w:rsidDel="00000000" w:rsidP="00000000" w:rsidRDefault="00000000" w:rsidRPr="00000000" w14:paraId="0000016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$631,125.00</w:t>
            </w:r>
          </w:p>
        </w:tc>
        <w:tc>
          <w:tcPr>
            <w:vAlign w:val="center"/>
          </w:tcPr>
          <w:p w:rsidR="00000000" w:rsidDel="00000000" w:rsidP="00000000" w:rsidRDefault="00000000" w:rsidRPr="00000000" w14:paraId="0000016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$852,018.75</w:t>
            </w:r>
          </w:p>
        </w:tc>
      </w:tr>
      <w:tr>
        <w:trPr>
          <w:trHeight w:val="420" w:hRule="atLeast"/>
        </w:trPr>
        <w:tc>
          <w:tcPr>
            <w:vAlign w:val="center"/>
          </w:tcPr>
          <w:p w:rsidR="00000000" w:rsidDel="00000000" w:rsidP="00000000" w:rsidRDefault="00000000" w:rsidRPr="00000000" w14:paraId="0000016C">
            <w:pPr>
              <w:widowControl w:val="0"/>
              <w:ind w:left="72"/>
              <w:rPr>
                <w:rFonts w:ascii="Calibri" w:cs="Calibri" w:eastAsia="Calibri" w:hAnsi="Calibri"/>
                <w:color w:val="111111"/>
              </w:rPr>
            </w:pPr>
            <w:r w:rsidDel="00000000" w:rsidR="00000000" w:rsidRPr="00000000">
              <w:rPr>
                <w:rFonts w:ascii="Calibri" w:cs="Calibri" w:eastAsia="Calibri" w:hAnsi="Calibri"/>
                <w:color w:val="111111"/>
                <w:rtl w:val="0"/>
              </w:rPr>
              <w:t xml:space="preserve">Direct Cost of Sale</w:t>
            </w:r>
          </w:p>
        </w:tc>
        <w:tc>
          <w:tcPr>
            <w:vAlign w:val="center"/>
          </w:tcPr>
          <w:p w:rsidR="00000000" w:rsidDel="00000000" w:rsidP="00000000" w:rsidRDefault="00000000" w:rsidRPr="00000000" w14:paraId="0000016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$196,350.00</w:t>
            </w:r>
          </w:p>
        </w:tc>
        <w:tc>
          <w:tcPr>
            <w:vAlign w:val="center"/>
          </w:tcPr>
          <w:p w:rsidR="00000000" w:rsidDel="00000000" w:rsidP="00000000" w:rsidRDefault="00000000" w:rsidRPr="00000000" w14:paraId="0000016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$265,072.50</w:t>
            </w:r>
          </w:p>
        </w:tc>
        <w:tc>
          <w:tcPr>
            <w:vAlign w:val="center"/>
          </w:tcPr>
          <w:p w:rsidR="00000000" w:rsidDel="00000000" w:rsidP="00000000" w:rsidRDefault="00000000" w:rsidRPr="00000000" w14:paraId="0000016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$357,847.88</w:t>
            </w:r>
          </w:p>
        </w:tc>
      </w:tr>
      <w:tr>
        <w:trPr>
          <w:trHeight w:val="420" w:hRule="atLeast"/>
        </w:trPr>
        <w:tc>
          <w:tcPr>
            <w:vAlign w:val="center"/>
          </w:tcPr>
          <w:p w:rsidR="00000000" w:rsidDel="00000000" w:rsidP="00000000" w:rsidRDefault="00000000" w:rsidRPr="00000000" w14:paraId="00000170">
            <w:pPr>
              <w:widowControl w:val="0"/>
              <w:ind w:left="72"/>
              <w:rPr>
                <w:rFonts w:ascii="Calibri" w:cs="Calibri" w:eastAsia="Calibri" w:hAnsi="Calibri"/>
                <w:color w:val="111111"/>
              </w:rPr>
            </w:pPr>
            <w:r w:rsidDel="00000000" w:rsidR="00000000" w:rsidRPr="00000000">
              <w:rPr>
                <w:rFonts w:ascii="Calibri" w:cs="Calibri" w:eastAsia="Calibri" w:hAnsi="Calibri"/>
                <w:color w:val="111111"/>
                <w:rtl w:val="0"/>
              </w:rPr>
              <w:t xml:space="preserve">Other Cost of Sale</w:t>
            </w:r>
          </w:p>
        </w:tc>
        <w:tc>
          <w:tcPr>
            <w:vAlign w:val="center"/>
          </w:tcPr>
          <w:p w:rsidR="00000000" w:rsidDel="00000000" w:rsidP="00000000" w:rsidRDefault="00000000" w:rsidRPr="00000000" w14:paraId="0000017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$4,500.00</w:t>
            </w:r>
          </w:p>
        </w:tc>
        <w:tc>
          <w:tcPr>
            <w:vAlign w:val="center"/>
          </w:tcPr>
          <w:p w:rsidR="00000000" w:rsidDel="00000000" w:rsidP="00000000" w:rsidRDefault="00000000" w:rsidRPr="00000000" w14:paraId="0000017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$4,590.00</w:t>
            </w:r>
          </w:p>
        </w:tc>
        <w:tc>
          <w:tcPr>
            <w:vAlign w:val="center"/>
          </w:tcPr>
          <w:p w:rsidR="00000000" w:rsidDel="00000000" w:rsidP="00000000" w:rsidRDefault="00000000" w:rsidRPr="00000000" w14:paraId="0000017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$4,681.80</w:t>
            </w:r>
          </w:p>
        </w:tc>
      </w:tr>
      <w:tr>
        <w:trPr>
          <w:trHeight w:val="840" w:hRule="atLeast"/>
        </w:trPr>
        <w:tc>
          <w:tcPr>
            <w:vAlign w:val="center"/>
          </w:tcPr>
          <w:p w:rsidR="00000000" w:rsidDel="00000000" w:rsidP="00000000" w:rsidRDefault="00000000" w:rsidRPr="00000000" w14:paraId="00000174">
            <w:pPr>
              <w:widowControl w:val="0"/>
              <w:ind w:left="7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Cost of Goods Sold or COGS (Sales - Direct Cost of Sale - Other Cost of Sale)</w:t>
            </w:r>
            <w:r w:rsidDel="00000000" w:rsidR="00000000" w:rsidRPr="00000000">
              <w:rPr>
                <w:rtl w:val="0"/>
              </w:rPr>
            </w:r>
          </w:p>
        </w:tc>
        <w:tc>
          <w:tcPr>
            <w:vAlign w:val="center"/>
          </w:tcPr>
          <w:p w:rsidR="00000000" w:rsidDel="00000000" w:rsidP="00000000" w:rsidRDefault="00000000" w:rsidRPr="00000000" w14:paraId="0000017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$266,650.00</w:t>
            </w:r>
          </w:p>
        </w:tc>
        <w:tc>
          <w:tcPr>
            <w:vAlign w:val="center"/>
          </w:tcPr>
          <w:p w:rsidR="00000000" w:rsidDel="00000000" w:rsidP="00000000" w:rsidRDefault="00000000" w:rsidRPr="00000000" w14:paraId="0000017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$361,462.50</w:t>
            </w:r>
          </w:p>
        </w:tc>
        <w:tc>
          <w:tcPr>
            <w:vAlign w:val="center"/>
          </w:tcPr>
          <w:p w:rsidR="00000000" w:rsidDel="00000000" w:rsidP="00000000" w:rsidRDefault="00000000" w:rsidRPr="00000000" w14:paraId="0000017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$489,489.08</w:t>
            </w:r>
          </w:p>
        </w:tc>
      </w:tr>
      <w:tr>
        <w:trPr>
          <w:trHeight w:val="420" w:hRule="atLeast"/>
        </w:trPr>
        <w:tc>
          <w:tcPr>
            <w:vAlign w:val="center"/>
          </w:tcPr>
          <w:p w:rsidR="00000000" w:rsidDel="00000000" w:rsidP="00000000" w:rsidRDefault="00000000" w:rsidRPr="00000000" w14:paraId="00000178">
            <w:pPr>
              <w:widowControl w:val="0"/>
              <w:ind w:left="7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Profit (Sales-Total Cost of Goods Sold)</w:t>
            </w:r>
            <w:r w:rsidDel="00000000" w:rsidR="00000000" w:rsidRPr="00000000">
              <w:rPr>
                <w:rtl w:val="0"/>
              </w:rPr>
            </w:r>
          </w:p>
        </w:tc>
        <w:tc>
          <w:tcPr>
            <w:vAlign w:val="center"/>
          </w:tcPr>
          <w:p w:rsidR="00000000" w:rsidDel="00000000" w:rsidP="00000000" w:rsidRDefault="00000000" w:rsidRPr="00000000" w14:paraId="0000017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$200,850.00</w:t>
            </w:r>
          </w:p>
        </w:tc>
        <w:tc>
          <w:tcPr>
            <w:vAlign w:val="center"/>
          </w:tcPr>
          <w:p w:rsidR="00000000" w:rsidDel="00000000" w:rsidP="00000000" w:rsidRDefault="00000000" w:rsidRPr="00000000" w14:paraId="0000017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$269,662.50</w:t>
            </w:r>
          </w:p>
        </w:tc>
        <w:tc>
          <w:tcPr>
            <w:vAlign w:val="center"/>
          </w:tcPr>
          <w:p w:rsidR="00000000" w:rsidDel="00000000" w:rsidP="00000000" w:rsidRDefault="00000000" w:rsidRPr="00000000" w14:paraId="0000017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$362,529.68</w:t>
            </w:r>
          </w:p>
        </w:tc>
      </w:tr>
      <w:tr>
        <w:trPr>
          <w:trHeight w:val="420" w:hRule="atLeast"/>
        </w:trPr>
        <w:tc>
          <w:tcPr>
            <w:vAlign w:val="center"/>
          </w:tcPr>
          <w:p w:rsidR="00000000" w:rsidDel="00000000" w:rsidP="00000000" w:rsidRDefault="00000000" w:rsidRPr="00000000" w14:paraId="0000017C">
            <w:pPr>
              <w:widowControl w:val="0"/>
              <w:ind w:left="7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Gross Margin % (Gross Profit/Sales)</w:t>
            </w:r>
            <w:r w:rsidDel="00000000" w:rsidR="00000000" w:rsidRPr="00000000">
              <w:rPr>
                <w:rtl w:val="0"/>
              </w:rPr>
            </w:r>
          </w:p>
        </w:tc>
        <w:tc>
          <w:tcPr>
            <w:vAlign w:val="center"/>
          </w:tcPr>
          <w:p w:rsidR="00000000" w:rsidDel="00000000" w:rsidP="00000000" w:rsidRDefault="00000000" w:rsidRPr="00000000" w14:paraId="0000017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42.96%</w:t>
            </w:r>
            <w:r w:rsidDel="00000000" w:rsidR="00000000" w:rsidRPr="00000000">
              <w:rPr>
                <w:rtl w:val="0"/>
              </w:rPr>
            </w:r>
          </w:p>
        </w:tc>
        <w:tc>
          <w:tcPr>
            <w:vAlign w:val="center"/>
          </w:tcPr>
          <w:p w:rsidR="00000000" w:rsidDel="00000000" w:rsidP="00000000" w:rsidRDefault="00000000" w:rsidRPr="00000000" w14:paraId="0000017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42.73%</w:t>
            </w:r>
            <w:r w:rsidDel="00000000" w:rsidR="00000000" w:rsidRPr="00000000">
              <w:rPr>
                <w:rtl w:val="0"/>
              </w:rPr>
            </w:r>
          </w:p>
        </w:tc>
        <w:tc>
          <w:tcPr>
            <w:vAlign w:val="center"/>
          </w:tcPr>
          <w:p w:rsidR="00000000" w:rsidDel="00000000" w:rsidP="00000000" w:rsidRDefault="00000000" w:rsidRPr="00000000" w14:paraId="0000017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42.55%</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80">
            <w:pPr>
              <w:widowControl w:val="0"/>
              <w:ind w:left="72"/>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81">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82">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83">
            <w:pPr>
              <w:widowControl w:val="0"/>
              <w:jc w:val="center"/>
              <w:rPr>
                <w:rFonts w:ascii="Calibri" w:cs="Calibri" w:eastAsia="Calibri" w:hAnsi="Calibri"/>
                <w:color w:val="111111"/>
              </w:rPr>
            </w:pPr>
            <w:r w:rsidDel="00000000" w:rsidR="00000000" w:rsidRPr="00000000">
              <w:rPr>
                <w:rtl w:val="0"/>
              </w:rPr>
            </w:r>
          </w:p>
        </w:tc>
      </w:tr>
      <w:tr>
        <w:trPr>
          <w:trHeight w:val="660" w:hRule="atLeast"/>
        </w:trPr>
        <w:tc>
          <w:tcPr>
            <w:vAlign w:val="center"/>
          </w:tcPr>
          <w:p w:rsidR="00000000" w:rsidDel="00000000" w:rsidP="00000000" w:rsidRDefault="00000000" w:rsidRPr="00000000" w14:paraId="00000184">
            <w:pPr>
              <w:widowControl w:val="0"/>
              <w:ind w:left="7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Operating Expenses</w:t>
            </w:r>
            <w:r w:rsidDel="00000000" w:rsidR="00000000" w:rsidRPr="00000000">
              <w:rPr>
                <w:rtl w:val="0"/>
              </w:rPr>
            </w:r>
          </w:p>
        </w:tc>
        <w:tc>
          <w:tcPr>
            <w:vAlign w:val="center"/>
          </w:tcPr>
          <w:p w:rsidR="00000000" w:rsidDel="00000000" w:rsidP="00000000" w:rsidRDefault="00000000" w:rsidRPr="00000000" w14:paraId="00000185">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86">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87">
            <w:pPr>
              <w:widowControl w:val="0"/>
              <w:jc w:val="center"/>
              <w:rPr>
                <w:rFonts w:ascii="Calibri" w:cs="Calibri" w:eastAsia="Calibri" w:hAnsi="Calibri"/>
                <w:color w:val="111111"/>
              </w:rPr>
            </w:pPr>
            <w:r w:rsidDel="00000000" w:rsidR="00000000" w:rsidRPr="00000000">
              <w:rPr>
                <w:rtl w:val="0"/>
              </w:rPr>
            </w:r>
          </w:p>
        </w:tc>
      </w:tr>
      <w:tr>
        <w:trPr>
          <w:trHeight w:val="420" w:hRule="atLeast"/>
        </w:trPr>
        <w:tc>
          <w:tcPr>
            <w:vAlign w:val="center"/>
          </w:tcPr>
          <w:p w:rsidR="00000000" w:rsidDel="00000000" w:rsidP="00000000" w:rsidRDefault="00000000" w:rsidRPr="00000000" w14:paraId="00000188">
            <w:pPr>
              <w:widowControl w:val="0"/>
              <w:ind w:left="72"/>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vAlign w:val="center"/>
          </w:tcPr>
          <w:p w:rsidR="00000000" w:rsidDel="00000000" w:rsidP="00000000" w:rsidRDefault="00000000" w:rsidRPr="00000000" w14:paraId="0000018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$76,320.00</w:t>
            </w:r>
          </w:p>
        </w:tc>
        <w:tc>
          <w:tcPr>
            <w:vAlign w:val="center"/>
          </w:tcPr>
          <w:p w:rsidR="00000000" w:rsidDel="00000000" w:rsidP="00000000" w:rsidRDefault="00000000" w:rsidRPr="00000000" w14:paraId="0000018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$76,320.00</w:t>
            </w:r>
          </w:p>
        </w:tc>
        <w:tc>
          <w:tcPr>
            <w:vAlign w:val="center"/>
          </w:tcPr>
          <w:p w:rsidR="00000000" w:rsidDel="00000000" w:rsidP="00000000" w:rsidRDefault="00000000" w:rsidRPr="00000000" w14:paraId="0000018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$76,320.00</w:t>
            </w:r>
          </w:p>
        </w:tc>
      </w:tr>
      <w:tr>
        <w:trPr>
          <w:trHeight w:val="420" w:hRule="atLeast"/>
        </w:trPr>
        <w:tc>
          <w:tcPr>
            <w:vAlign w:val="center"/>
          </w:tcPr>
          <w:p w:rsidR="00000000" w:rsidDel="00000000" w:rsidP="00000000" w:rsidRDefault="00000000" w:rsidRPr="00000000" w14:paraId="0000018C">
            <w:pPr>
              <w:widowControl w:val="0"/>
              <w:ind w:left="72"/>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vAlign w:val="center"/>
          </w:tcPr>
          <w:p w:rsidR="00000000" w:rsidDel="00000000" w:rsidP="00000000" w:rsidRDefault="00000000" w:rsidRPr="00000000" w14:paraId="0000018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vAlign w:val="center"/>
          </w:tcPr>
          <w:p w:rsidR="00000000" w:rsidDel="00000000" w:rsidP="00000000" w:rsidRDefault="00000000" w:rsidRPr="00000000" w14:paraId="0000018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vAlign w:val="center"/>
          </w:tcPr>
          <w:p w:rsidR="00000000" w:rsidDel="00000000" w:rsidP="00000000" w:rsidRDefault="00000000" w:rsidRPr="00000000" w14:paraId="0000018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420" w:hRule="atLeast"/>
        </w:trPr>
        <w:tc>
          <w:tcPr>
            <w:vAlign w:val="center"/>
          </w:tcPr>
          <w:p w:rsidR="00000000" w:rsidDel="00000000" w:rsidP="00000000" w:rsidRDefault="00000000" w:rsidRPr="00000000" w14:paraId="00000190">
            <w:pPr>
              <w:widowControl w:val="0"/>
              <w:ind w:left="72"/>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vAlign w:val="center"/>
          </w:tcPr>
          <w:p w:rsidR="00000000" w:rsidDel="00000000" w:rsidP="00000000" w:rsidRDefault="00000000" w:rsidRPr="00000000" w14:paraId="0000019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vAlign w:val="center"/>
          </w:tcPr>
          <w:p w:rsidR="00000000" w:rsidDel="00000000" w:rsidP="00000000" w:rsidRDefault="00000000" w:rsidRPr="00000000" w14:paraId="0000019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$10,350.00</w:t>
            </w:r>
          </w:p>
        </w:tc>
        <w:tc>
          <w:tcPr>
            <w:vAlign w:val="center"/>
          </w:tcPr>
          <w:p w:rsidR="00000000" w:rsidDel="00000000" w:rsidP="00000000" w:rsidRDefault="00000000" w:rsidRPr="00000000" w14:paraId="0000019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$10,712.25</w:t>
            </w:r>
          </w:p>
        </w:tc>
      </w:tr>
      <w:tr>
        <w:trPr>
          <w:trHeight w:val="420" w:hRule="atLeast"/>
        </w:trPr>
        <w:tc>
          <w:tcPr>
            <w:vAlign w:val="center"/>
          </w:tcPr>
          <w:p w:rsidR="00000000" w:rsidDel="00000000" w:rsidP="00000000" w:rsidRDefault="00000000" w:rsidRPr="00000000" w14:paraId="00000194">
            <w:pPr>
              <w:widowControl w:val="0"/>
              <w:ind w:left="72"/>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vAlign w:val="center"/>
          </w:tcPr>
          <w:p w:rsidR="00000000" w:rsidDel="00000000" w:rsidP="00000000" w:rsidRDefault="00000000" w:rsidRPr="00000000" w14:paraId="0000019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vAlign w:val="center"/>
          </w:tcPr>
          <w:p w:rsidR="00000000" w:rsidDel="00000000" w:rsidP="00000000" w:rsidRDefault="00000000" w:rsidRPr="00000000" w14:paraId="0000019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vAlign w:val="center"/>
          </w:tcPr>
          <w:p w:rsidR="00000000" w:rsidDel="00000000" w:rsidP="00000000" w:rsidRDefault="00000000" w:rsidRPr="00000000" w14:paraId="0000019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r>
      <w:tr>
        <w:trPr>
          <w:trHeight w:val="420" w:hRule="atLeast"/>
        </w:trPr>
        <w:tc>
          <w:tcPr>
            <w:vAlign w:val="center"/>
          </w:tcPr>
          <w:p w:rsidR="00000000" w:rsidDel="00000000" w:rsidP="00000000" w:rsidRDefault="00000000" w:rsidRPr="00000000" w14:paraId="00000198">
            <w:pPr>
              <w:widowControl w:val="0"/>
              <w:ind w:left="72"/>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vAlign w:val="center"/>
          </w:tcPr>
          <w:p w:rsidR="00000000" w:rsidDel="00000000" w:rsidP="00000000" w:rsidRDefault="00000000" w:rsidRPr="00000000" w14:paraId="0000019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vAlign w:val="center"/>
          </w:tcPr>
          <w:p w:rsidR="00000000" w:rsidDel="00000000" w:rsidP="00000000" w:rsidRDefault="00000000" w:rsidRPr="00000000" w14:paraId="0000019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$10,350.00</w:t>
            </w:r>
          </w:p>
        </w:tc>
        <w:tc>
          <w:tcPr>
            <w:vAlign w:val="center"/>
          </w:tcPr>
          <w:p w:rsidR="00000000" w:rsidDel="00000000" w:rsidP="00000000" w:rsidRDefault="00000000" w:rsidRPr="00000000" w14:paraId="0000019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$10,712.25</w:t>
            </w:r>
          </w:p>
        </w:tc>
      </w:tr>
      <w:tr>
        <w:trPr>
          <w:trHeight w:val="560" w:hRule="atLeast"/>
        </w:trPr>
        <w:tc>
          <w:tcPr>
            <w:vAlign w:val="center"/>
          </w:tcPr>
          <w:p w:rsidR="00000000" w:rsidDel="00000000" w:rsidP="00000000" w:rsidRDefault="00000000" w:rsidRPr="00000000" w14:paraId="0000019C">
            <w:pPr>
              <w:widowControl w:val="0"/>
              <w:ind w:left="7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Operating Expenses</w:t>
            </w:r>
            <w:r w:rsidDel="00000000" w:rsidR="00000000" w:rsidRPr="00000000">
              <w:rPr>
                <w:rtl w:val="0"/>
              </w:rPr>
            </w:r>
          </w:p>
        </w:tc>
        <w:tc>
          <w:tcPr>
            <w:vAlign w:val="center"/>
          </w:tcPr>
          <w:p w:rsidR="00000000" w:rsidDel="00000000" w:rsidP="00000000" w:rsidRDefault="00000000" w:rsidRPr="00000000" w14:paraId="0000019D">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$171,320.00</w:t>
            </w:r>
            <w:r w:rsidDel="00000000" w:rsidR="00000000" w:rsidRPr="00000000">
              <w:rPr>
                <w:rtl w:val="0"/>
              </w:rPr>
            </w:r>
          </w:p>
        </w:tc>
        <w:tc>
          <w:tcPr>
            <w:vAlign w:val="center"/>
          </w:tcPr>
          <w:p w:rsidR="00000000" w:rsidDel="00000000" w:rsidP="00000000" w:rsidRDefault="00000000" w:rsidRPr="00000000" w14:paraId="0000019E">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$172,020.00</w:t>
            </w:r>
            <w:r w:rsidDel="00000000" w:rsidR="00000000" w:rsidRPr="00000000">
              <w:rPr>
                <w:rtl w:val="0"/>
              </w:rPr>
            </w:r>
          </w:p>
        </w:tc>
        <w:tc>
          <w:tcPr>
            <w:vAlign w:val="center"/>
          </w:tcPr>
          <w:p w:rsidR="00000000" w:rsidDel="00000000" w:rsidP="00000000" w:rsidRDefault="00000000" w:rsidRPr="00000000" w14:paraId="0000019F">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$172,744.50</w:t>
            </w:r>
            <w:r w:rsidDel="00000000" w:rsidR="00000000" w:rsidRPr="00000000">
              <w:rPr>
                <w:rtl w:val="0"/>
              </w:rPr>
            </w:r>
          </w:p>
        </w:tc>
      </w:tr>
      <w:tr>
        <w:trPr>
          <w:trHeight w:val="420" w:hRule="atLeast"/>
        </w:trPr>
        <w:tc>
          <w:tcPr>
            <w:vAlign w:val="center"/>
          </w:tcPr>
          <w:p w:rsidR="00000000" w:rsidDel="00000000" w:rsidP="00000000" w:rsidRDefault="00000000" w:rsidRPr="00000000" w14:paraId="000001A0">
            <w:pPr>
              <w:widowControl w:val="0"/>
              <w:ind w:left="72"/>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A1">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A2">
            <w:pPr>
              <w:widowControl w:val="0"/>
              <w:jc w:val="center"/>
              <w:rPr>
                <w:rFonts w:ascii="Calibri" w:cs="Calibri" w:eastAsia="Calibri" w:hAnsi="Calibri"/>
                <w:color w:val="111111"/>
              </w:rPr>
            </w:pPr>
            <w:r w:rsidDel="00000000" w:rsidR="00000000" w:rsidRPr="00000000">
              <w:rPr>
                <w:rtl w:val="0"/>
              </w:rPr>
            </w:r>
          </w:p>
        </w:tc>
        <w:tc>
          <w:tcPr>
            <w:vAlign w:val="center"/>
          </w:tcPr>
          <w:p w:rsidR="00000000" w:rsidDel="00000000" w:rsidP="00000000" w:rsidRDefault="00000000" w:rsidRPr="00000000" w14:paraId="000001A3">
            <w:pPr>
              <w:widowControl w:val="0"/>
              <w:jc w:val="center"/>
              <w:rPr>
                <w:rFonts w:ascii="Calibri" w:cs="Calibri" w:eastAsia="Calibri" w:hAnsi="Calibri"/>
                <w:color w:val="111111"/>
              </w:rPr>
            </w:pPr>
            <w:r w:rsidDel="00000000" w:rsidR="00000000" w:rsidRPr="00000000">
              <w:rPr>
                <w:rtl w:val="0"/>
              </w:rPr>
            </w:r>
          </w:p>
        </w:tc>
      </w:tr>
      <w:tr>
        <w:trPr>
          <w:trHeight w:val="760" w:hRule="atLeast"/>
        </w:trPr>
        <w:tc>
          <w:tcPr>
            <w:vAlign w:val="center"/>
          </w:tcPr>
          <w:p w:rsidR="00000000" w:rsidDel="00000000" w:rsidP="00000000" w:rsidRDefault="00000000" w:rsidRPr="00000000" w14:paraId="000001A4">
            <w:pPr>
              <w:widowControl w:val="0"/>
              <w:ind w:left="72"/>
              <w:rPr>
                <w:rFonts w:ascii="Calibri" w:cs="Calibri" w:eastAsia="Calibri" w:hAnsi="Calibri"/>
                <w:color w:val="111111"/>
              </w:rPr>
            </w:pPr>
            <w:r w:rsidDel="00000000" w:rsidR="00000000" w:rsidRPr="00000000">
              <w:rPr>
                <w:rFonts w:ascii="Calibri" w:cs="Calibri" w:eastAsia="Calibri" w:hAnsi="Calibri"/>
                <w:color w:val="111111"/>
                <w:rtl w:val="0"/>
              </w:rPr>
              <w:t xml:space="preserve">EBITDA (Total Cost of Sale-Total Operating Expenses)</w:t>
            </w:r>
          </w:p>
        </w:tc>
        <w:tc>
          <w:tcPr>
            <w:vAlign w:val="center"/>
          </w:tcPr>
          <w:p w:rsidR="00000000" w:rsidDel="00000000" w:rsidP="00000000" w:rsidRDefault="00000000" w:rsidRPr="00000000" w14:paraId="000001A5">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$95,330.00</w:t>
            </w:r>
          </w:p>
        </w:tc>
        <w:tc>
          <w:tcPr>
            <w:vAlign w:val="center"/>
          </w:tcPr>
          <w:p w:rsidR="00000000" w:rsidDel="00000000" w:rsidP="00000000" w:rsidRDefault="00000000" w:rsidRPr="00000000" w14:paraId="000001A6">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$189,442.50</w:t>
            </w:r>
          </w:p>
        </w:tc>
        <w:tc>
          <w:tcPr>
            <w:vAlign w:val="center"/>
          </w:tcPr>
          <w:p w:rsidR="00000000" w:rsidDel="00000000" w:rsidP="00000000" w:rsidRDefault="00000000" w:rsidRPr="00000000" w14:paraId="000001A7">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$316,744.58</w:t>
            </w:r>
          </w:p>
        </w:tc>
      </w:tr>
      <w:tr>
        <w:trPr>
          <w:trHeight w:val="420" w:hRule="atLeast"/>
        </w:trPr>
        <w:tc>
          <w:tcPr>
            <w:vAlign w:val="center"/>
          </w:tcPr>
          <w:p w:rsidR="00000000" w:rsidDel="00000000" w:rsidP="00000000" w:rsidRDefault="00000000" w:rsidRPr="00000000" w14:paraId="000001A8">
            <w:pPr>
              <w:widowControl w:val="0"/>
              <w:ind w:left="72"/>
              <w:rPr>
                <w:rFonts w:ascii="Calibri" w:cs="Calibri" w:eastAsia="Calibri" w:hAnsi="Calibri"/>
                <w:color w:val="111111"/>
              </w:rPr>
            </w:pPr>
            <w:r w:rsidDel="00000000" w:rsidR="00000000" w:rsidRPr="00000000">
              <w:rPr>
                <w:rFonts w:ascii="Calibri" w:cs="Calibri" w:eastAsia="Calibri" w:hAnsi="Calibri"/>
                <w:color w:val="111111"/>
                <w:rtl w:val="0"/>
              </w:rPr>
              <w:t xml:space="preserve">Depreciation</w:t>
            </w:r>
          </w:p>
        </w:tc>
        <w:tc>
          <w:tcPr>
            <w:vAlign w:val="center"/>
          </w:tcPr>
          <w:p w:rsidR="00000000" w:rsidDel="00000000" w:rsidP="00000000" w:rsidRDefault="00000000" w:rsidRPr="00000000" w14:paraId="000001A9">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$1,150.00</w:t>
            </w:r>
          </w:p>
        </w:tc>
        <w:tc>
          <w:tcPr>
            <w:vAlign w:val="center"/>
          </w:tcPr>
          <w:p w:rsidR="00000000" w:rsidDel="00000000" w:rsidP="00000000" w:rsidRDefault="00000000" w:rsidRPr="00000000" w14:paraId="000001AA">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$1,150.00</w:t>
            </w:r>
          </w:p>
        </w:tc>
        <w:tc>
          <w:tcPr>
            <w:vAlign w:val="center"/>
          </w:tcPr>
          <w:p w:rsidR="00000000" w:rsidDel="00000000" w:rsidP="00000000" w:rsidRDefault="00000000" w:rsidRPr="00000000" w14:paraId="000001AB">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$1,150.00</w:t>
            </w:r>
          </w:p>
        </w:tc>
      </w:tr>
      <w:tr>
        <w:trPr>
          <w:trHeight w:val="420" w:hRule="atLeast"/>
        </w:trPr>
        <w:tc>
          <w:tcPr>
            <w:vAlign w:val="center"/>
          </w:tcPr>
          <w:p w:rsidR="00000000" w:rsidDel="00000000" w:rsidP="00000000" w:rsidRDefault="00000000" w:rsidRPr="00000000" w14:paraId="000001AC">
            <w:pPr>
              <w:widowControl w:val="0"/>
              <w:ind w:left="72"/>
              <w:rPr>
                <w:rFonts w:ascii="Calibri" w:cs="Calibri" w:eastAsia="Calibri" w:hAnsi="Calibri"/>
                <w:color w:val="111111"/>
              </w:rPr>
            </w:pPr>
            <w:r w:rsidDel="00000000" w:rsidR="00000000" w:rsidRPr="00000000">
              <w:rPr>
                <w:rFonts w:ascii="Calibri" w:cs="Calibri" w:eastAsia="Calibri" w:hAnsi="Calibri"/>
                <w:color w:val="111111"/>
                <w:rtl w:val="0"/>
              </w:rPr>
              <w:t xml:space="preserve">Interest Expense</w:t>
            </w:r>
          </w:p>
        </w:tc>
        <w:tc>
          <w:tcPr>
            <w:vAlign w:val="center"/>
          </w:tcPr>
          <w:p w:rsidR="00000000" w:rsidDel="00000000" w:rsidP="00000000" w:rsidRDefault="00000000" w:rsidRPr="00000000" w14:paraId="000001AD">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$13,230.00</w:t>
            </w:r>
          </w:p>
        </w:tc>
        <w:tc>
          <w:tcPr>
            <w:vAlign w:val="center"/>
          </w:tcPr>
          <w:p w:rsidR="00000000" w:rsidDel="00000000" w:rsidP="00000000" w:rsidRDefault="00000000" w:rsidRPr="00000000" w14:paraId="000001AE">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$13,230.00</w:t>
            </w:r>
          </w:p>
        </w:tc>
        <w:tc>
          <w:tcPr>
            <w:vAlign w:val="center"/>
          </w:tcPr>
          <w:p w:rsidR="00000000" w:rsidDel="00000000" w:rsidP="00000000" w:rsidRDefault="00000000" w:rsidRPr="00000000" w14:paraId="000001AF">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$13,230.00</w:t>
            </w:r>
          </w:p>
        </w:tc>
      </w:tr>
      <w:tr>
        <w:trPr>
          <w:trHeight w:val="420" w:hRule="atLeast"/>
        </w:trPr>
        <w:tc>
          <w:tcPr>
            <w:vAlign w:val="center"/>
          </w:tcPr>
          <w:p w:rsidR="00000000" w:rsidDel="00000000" w:rsidP="00000000" w:rsidRDefault="00000000" w:rsidRPr="00000000" w14:paraId="000001B0">
            <w:pPr>
              <w:widowControl w:val="0"/>
              <w:ind w:left="72"/>
              <w:rPr>
                <w:rFonts w:ascii="Calibri" w:cs="Calibri" w:eastAsia="Calibri" w:hAnsi="Calibri"/>
                <w:color w:val="111111"/>
              </w:rPr>
            </w:pPr>
            <w:r w:rsidDel="00000000" w:rsidR="00000000" w:rsidRPr="00000000">
              <w:rPr>
                <w:rFonts w:ascii="Calibri" w:cs="Calibri" w:eastAsia="Calibri" w:hAnsi="Calibri"/>
                <w:color w:val="111111"/>
                <w:rtl w:val="0"/>
              </w:rPr>
              <w:t xml:space="preserve">Taxes Paid</w:t>
            </w:r>
          </w:p>
        </w:tc>
        <w:tc>
          <w:tcPr>
            <w:vAlign w:val="center"/>
          </w:tcPr>
          <w:p w:rsidR="00000000" w:rsidDel="00000000" w:rsidP="00000000" w:rsidRDefault="00000000" w:rsidRPr="00000000" w14:paraId="000001B1">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c>
          <w:tcPr>
            <w:vAlign w:val="center"/>
          </w:tcPr>
          <w:p w:rsidR="00000000" w:rsidDel="00000000" w:rsidP="00000000" w:rsidRDefault="00000000" w:rsidRPr="00000000" w14:paraId="000001B2">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c>
          <w:tcPr>
            <w:vAlign w:val="center"/>
          </w:tcPr>
          <w:p w:rsidR="00000000" w:rsidDel="00000000" w:rsidP="00000000" w:rsidRDefault="00000000" w:rsidRPr="00000000" w14:paraId="000001B3">
            <w:pPr>
              <w:widowControl w:val="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$14,000.00</w:t>
            </w:r>
          </w:p>
        </w:tc>
      </w:tr>
      <w:tr>
        <w:trPr>
          <w:trHeight w:val="900" w:hRule="atLeast"/>
        </w:trPr>
        <w:tc>
          <w:tcPr>
            <w:vAlign w:val="center"/>
          </w:tcPr>
          <w:p w:rsidR="00000000" w:rsidDel="00000000" w:rsidP="00000000" w:rsidRDefault="00000000" w:rsidRPr="00000000" w14:paraId="000001B4">
            <w:pPr>
              <w:widowControl w:val="0"/>
              <w:ind w:left="72"/>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Profit (Gross Profit - Operating Expenses - Taxes - Interest)</w:t>
            </w:r>
            <w:r w:rsidDel="00000000" w:rsidR="00000000" w:rsidRPr="00000000">
              <w:rPr>
                <w:rtl w:val="0"/>
              </w:rPr>
            </w:r>
          </w:p>
        </w:tc>
        <w:tc>
          <w:tcPr>
            <w:vAlign w:val="center"/>
          </w:tcPr>
          <w:p w:rsidR="00000000" w:rsidDel="00000000" w:rsidP="00000000" w:rsidRDefault="00000000" w:rsidRPr="00000000" w14:paraId="000001B5">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$2,300.00</w:t>
            </w:r>
            <w:r w:rsidDel="00000000" w:rsidR="00000000" w:rsidRPr="00000000">
              <w:rPr>
                <w:rtl w:val="0"/>
              </w:rPr>
            </w:r>
          </w:p>
        </w:tc>
        <w:tc>
          <w:tcPr>
            <w:vAlign w:val="center"/>
          </w:tcPr>
          <w:p w:rsidR="00000000" w:rsidDel="00000000" w:rsidP="00000000" w:rsidRDefault="00000000" w:rsidRPr="00000000" w14:paraId="000001B6">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$70,412.50</w:t>
            </w:r>
            <w:r w:rsidDel="00000000" w:rsidR="00000000" w:rsidRPr="00000000">
              <w:rPr>
                <w:rtl w:val="0"/>
              </w:rPr>
            </w:r>
          </w:p>
        </w:tc>
        <w:tc>
          <w:tcPr>
            <w:vAlign w:val="center"/>
          </w:tcPr>
          <w:p w:rsidR="00000000" w:rsidDel="00000000" w:rsidP="00000000" w:rsidRDefault="00000000" w:rsidRPr="00000000" w14:paraId="000001B7">
            <w:pPr>
              <w:widowControl w:val="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$162,555.18</w:t>
            </w:r>
            <w:r w:rsidDel="00000000" w:rsidR="00000000" w:rsidRPr="00000000">
              <w:rPr>
                <w:rtl w:val="0"/>
              </w:rPr>
            </w:r>
          </w:p>
        </w:tc>
      </w:tr>
    </w:tbl>
    <w:p w:rsidR="00000000" w:rsidDel="00000000" w:rsidP="00000000" w:rsidRDefault="00000000" w:rsidRPr="00000000" w14:paraId="000001B8">
      <w:pPr>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tbl>
      <w:tblPr>
        <w:tblStyle w:val="Table9"/>
        <w:tblW w:w="94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320"/>
        <w:gridCol w:w="1500"/>
        <w:gridCol w:w="1500"/>
        <w:gridCol w:w="2085"/>
        <w:tblGridChange w:id="0">
          <w:tblGrid>
            <w:gridCol w:w="4320"/>
            <w:gridCol w:w="1500"/>
            <w:gridCol w:w="1500"/>
            <w:gridCol w:w="2085"/>
          </w:tblGrid>
        </w:tblGridChange>
      </w:tblGrid>
      <w:tr>
        <w:trPr>
          <w:trHeight w:val="340" w:hRule="atLeast"/>
        </w:trPr>
        <w:tc>
          <w:tcPr>
            <w:gridSpan w:val="4"/>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9">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Balance Sheet Projection</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D">
            <w:pPr>
              <w:widowControl w:val="0"/>
              <w:ind w:left="14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E">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F">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0">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FY2022</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1">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Cash</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2">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$14,380.00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3">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$78,325.00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4">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$222,619.75</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5">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Receivable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6">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$87,300.00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7">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$117,855.00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8">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$159,104.25</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9">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Inventory</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A">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$45,540.00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B">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$56,469.60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C">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$70,022.30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D">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 Current Assets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E">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$36,230.00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CF">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$36,230.00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0">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$36,230.00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1">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Current Assets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2">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$183,450.00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3">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$288,879.60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4">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$487,976.30</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5">
            <w:pPr>
              <w:widowControl w:val="0"/>
              <w:ind w:left="14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6">
            <w:pPr>
              <w:widowControl w:val="0"/>
              <w:ind w:left="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7">
            <w:pPr>
              <w:widowControl w:val="0"/>
              <w:ind w:left="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8">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9">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Long-Term Assets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A">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B">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C">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$65,000.00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D">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Accumulated Depreciation</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E">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$1,150.00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DF">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0">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$3,450.00</w:t>
            </w:r>
          </w:p>
        </w:tc>
      </w:tr>
      <w:tr>
        <w:trPr>
          <w:trHeight w:val="6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1">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Long-Term Assets (Long-Term Assets-Accumulated Depreciation)</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2">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$63,850.00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3">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$62,700.00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4">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$61,550.00</w:t>
            </w:r>
          </w:p>
        </w:tc>
      </w:tr>
      <w:tr>
        <w:trPr>
          <w:trHeight w:val="6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5">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Assets (Total Current Assets + Total Long-Term Assets)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6">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$247,300.00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7">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$351,579.60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8">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$549,526.30</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9">
            <w:pPr>
              <w:widowControl w:val="0"/>
              <w:ind w:left="14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A">
            <w:pPr>
              <w:widowControl w:val="0"/>
              <w:ind w:left="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B">
            <w:pPr>
              <w:widowControl w:val="0"/>
              <w:ind w:left="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C">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D">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Accounts Payable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E">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EF">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0">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1">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Notes Payable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2">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3">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4">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5">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6">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7">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8">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9">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A">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$66,500.00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B">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$63,000.00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C">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$59,700.00</w:t>
            </w:r>
            <w:r w:rsidDel="00000000" w:rsidR="00000000" w:rsidRPr="00000000">
              <w:rPr>
                <w:rtl w:val="0"/>
              </w:rPr>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D">
            <w:pPr>
              <w:widowControl w:val="0"/>
              <w:ind w:left="14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E">
            <w:pPr>
              <w:widowControl w:val="0"/>
              <w:ind w:left="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FF">
            <w:pPr>
              <w:widowControl w:val="0"/>
              <w:ind w:left="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0">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1">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Paid-in Capital</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2">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3">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4">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$245,000.00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5">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Retained Earnings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6">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7">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$72,712.50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8">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$235,267.68</w:t>
            </w:r>
          </w:p>
        </w:tc>
      </w:tr>
      <w:tr>
        <w:trPr>
          <w:trHeight w:val="6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9">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Owner's Equity (Total Assets - Total Liabilities)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A">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$180,800.00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B">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$288,579.60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C">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$489,826.30</w:t>
            </w:r>
            <w:r w:rsidDel="00000000" w:rsidR="00000000" w:rsidRPr="00000000">
              <w:rPr>
                <w:rtl w:val="0"/>
              </w:rPr>
            </w:r>
          </w:p>
        </w:tc>
      </w:tr>
      <w:tr>
        <w:trPr>
          <w:trHeight w:val="6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D">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Liabilities &amp; Equity (Total Liabilities/Total Owner's Equity)</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E">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36.78%</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0F">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21.83%</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0">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12.19%</w:t>
            </w:r>
            <w:r w:rsidDel="00000000" w:rsidR="00000000" w:rsidRPr="00000000">
              <w:rPr>
                <w:rtl w:val="0"/>
              </w:rPr>
            </w:r>
          </w:p>
        </w:tc>
      </w:tr>
    </w:tbl>
    <w:p w:rsidR="00000000" w:rsidDel="00000000" w:rsidP="00000000" w:rsidRDefault="00000000" w:rsidRPr="00000000" w14:paraId="00000211">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12">
      <w:pPr>
        <w:rPr>
          <w:rFonts w:ascii="Calibri" w:cs="Calibri" w:eastAsia="Calibri" w:hAnsi="Calibri"/>
          <w:b w:val="1"/>
          <w:color w:val="111111"/>
        </w:rPr>
      </w:pPr>
      <w:r w:rsidDel="00000000" w:rsidR="00000000" w:rsidRPr="00000000">
        <w:rPr>
          <w:rtl w:val="0"/>
        </w:rPr>
      </w:r>
    </w:p>
    <w:tbl>
      <w:tblPr>
        <w:tblStyle w:val="Table10"/>
        <w:tblW w:w="945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40"/>
        <w:gridCol w:w="1500"/>
        <w:gridCol w:w="1500"/>
        <w:gridCol w:w="2310"/>
        <w:tblGridChange w:id="0">
          <w:tblGrid>
            <w:gridCol w:w="4140"/>
            <w:gridCol w:w="1500"/>
            <w:gridCol w:w="1500"/>
            <w:gridCol w:w="2310"/>
          </w:tblGrid>
        </w:tblGridChange>
      </w:tblGrid>
      <w:tr>
        <w:trPr>
          <w:trHeight w:val="340" w:hRule="atLeast"/>
        </w:trPr>
        <w:tc>
          <w:tcPr>
            <w:gridSpan w:val="4"/>
            <w:tcBorders>
              <w:top w:color="cccccc" w:space="0" w:sz="6" w:val="single"/>
              <w:left w:color="cccccc" w:space="0" w:sz="6" w:val="single"/>
              <w:bottom w:color="cccccc"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213">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Cash Flow Projection</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7">
            <w:pPr>
              <w:widowControl w:val="0"/>
              <w:ind w:left="14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8">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9">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A">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FY2022</w:t>
            </w: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1B">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Operating Cash Beginning</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C">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D">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$14,380.00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E">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$78,325.00</w:t>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1F">
            <w:pPr>
              <w:widowControl w:val="0"/>
              <w:ind w:left="14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0">
            <w:pPr>
              <w:widowControl w:val="0"/>
              <w:ind w:left="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1">
            <w:pPr>
              <w:widowControl w:val="0"/>
              <w:ind w:left="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2">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23">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Sources of Cash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4">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5">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$9,375.00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6">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$11,718.75</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27">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Receivables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8">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9">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$67,500.00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A">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$91,125.00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2B">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Sales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C">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$115,000.00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D">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$155,250.00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2E">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$209,587.50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2F">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Others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0">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$3,200.00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1">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$3,840.00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2">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$4,608.00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3">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Cash</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4">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$185,700.00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5">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$250,345.00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6">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$395,364.25</w:t>
            </w:r>
          </w:p>
        </w:tc>
      </w:tr>
      <w:tr>
        <w:trPr>
          <w:trHeight w:val="3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7">
            <w:pPr>
              <w:widowControl w:val="0"/>
              <w:ind w:left="140"/>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8">
            <w:pPr>
              <w:widowControl w:val="0"/>
              <w:ind w:left="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9">
            <w:pPr>
              <w:widowControl w:val="0"/>
              <w:ind w:left="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A">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B">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Expenditures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C">
            <w:pPr>
              <w:widowControl w:val="0"/>
              <w:ind w:left="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D">
            <w:pPr>
              <w:widowControl w:val="0"/>
              <w:ind w:left="140"/>
              <w:jc w:val="center"/>
              <w:rPr>
                <w:rFonts w:ascii="Calibri" w:cs="Calibri" w:eastAsia="Calibri" w:hAnsi="Calibri"/>
                <w:color w:val="111111"/>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3E">
            <w:pPr>
              <w:widowControl w:val="0"/>
              <w:ind w:left="140"/>
              <w:jc w:val="center"/>
              <w:rPr>
                <w:rFonts w:ascii="Calibri" w:cs="Calibri" w:eastAsia="Calibri" w:hAnsi="Calibri"/>
                <w:color w:val="111111"/>
              </w:rPr>
            </w:pPr>
            <w:r w:rsidDel="00000000" w:rsidR="00000000" w:rsidRPr="00000000">
              <w:rPr>
                <w:rtl w:val="0"/>
              </w:rPr>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3F">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Rent</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0">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$76,320.00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1">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$76,320.00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2">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$76,320.00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43">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Insurance</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4">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5">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6">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$5,000.00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47">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Utilities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8">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9">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$10,350.00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A">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$10,712.25</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4B">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Salary (Including Tax)</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C">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D">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4E">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$70,000.00</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ffffff" w:val="clear"/>
            <w:tcMar>
              <w:top w:w="40.0" w:type="dxa"/>
              <w:left w:w="40.0" w:type="dxa"/>
              <w:bottom w:w="40.0" w:type="dxa"/>
              <w:right w:w="40.0" w:type="dxa"/>
            </w:tcMar>
            <w:vAlign w:val="center"/>
          </w:tcPr>
          <w:p w:rsidR="00000000" w:rsidDel="00000000" w:rsidP="00000000" w:rsidRDefault="00000000" w:rsidRPr="00000000" w14:paraId="0000024F">
            <w:pPr>
              <w:widowControl w:val="0"/>
              <w:ind w:left="140"/>
              <w:rPr>
                <w:rFonts w:ascii="Calibri" w:cs="Calibri" w:eastAsia="Calibri" w:hAnsi="Calibri"/>
                <w:color w:val="111111"/>
              </w:rPr>
            </w:pPr>
            <w:r w:rsidDel="00000000" w:rsidR="00000000" w:rsidRPr="00000000">
              <w:rPr>
                <w:rFonts w:ascii="Calibri" w:cs="Calibri" w:eastAsia="Calibri" w:hAnsi="Calibri"/>
                <w:color w:val="111111"/>
                <w:rtl w:val="0"/>
              </w:rPr>
              <w:t xml:space="preserve">Maintenance &amp; Supplies</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0">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$10,000.00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1">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$10,350.00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2">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$10,712.25</w:t>
            </w:r>
          </w:p>
        </w:tc>
      </w:tr>
      <w:tr>
        <w:trPr>
          <w:trHeight w:val="34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3">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Total Expenditures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4">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$171,320.00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5">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$172,020.00</w:t>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6">
            <w:pPr>
              <w:widowControl w:val="0"/>
              <w:ind w:left="140"/>
              <w:jc w:val="center"/>
              <w:rPr>
                <w:rFonts w:ascii="Calibri" w:cs="Calibri" w:eastAsia="Calibri" w:hAnsi="Calibri"/>
                <w:color w:val="111111"/>
              </w:rPr>
            </w:pPr>
            <w:r w:rsidDel="00000000" w:rsidR="00000000" w:rsidRPr="00000000">
              <w:rPr>
                <w:rFonts w:ascii="Calibri" w:cs="Calibri" w:eastAsia="Calibri" w:hAnsi="Calibri"/>
                <w:color w:val="111111"/>
                <w:rtl w:val="0"/>
              </w:rPr>
              <w:t xml:space="preserve">$172,744.50</w:t>
            </w:r>
          </w:p>
        </w:tc>
      </w:tr>
      <w:tr>
        <w:trPr>
          <w:trHeight w:val="600" w:hRule="atLeast"/>
        </w:trPr>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7">
            <w:pPr>
              <w:widowControl w:val="0"/>
              <w:ind w:left="140"/>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Net Income/Loss (Total Cash - Total Expenditures)</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8">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$14,380.00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9">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$78,325.00</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25A">
            <w:pPr>
              <w:widowControl w:val="0"/>
              <w:ind w:left="140"/>
              <w:jc w:val="center"/>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$222,619.75</w:t>
            </w:r>
            <w:r w:rsidDel="00000000" w:rsidR="00000000" w:rsidRPr="00000000">
              <w:rPr>
                <w:rtl w:val="0"/>
              </w:rPr>
            </w:r>
          </w:p>
        </w:tc>
      </w:tr>
    </w:tbl>
    <w:p w:rsidR="00000000" w:rsidDel="00000000" w:rsidP="00000000" w:rsidRDefault="00000000" w:rsidRPr="00000000" w14:paraId="0000025B">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5C">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5D">
      <w:pPr>
        <w:jc w:val="both"/>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5E">
      <w:pPr>
        <w:jc w:val="both"/>
        <w:rPr>
          <w:rFonts w:ascii="Calibri" w:cs="Calibri" w:eastAsia="Calibri" w:hAnsi="Calibri"/>
          <w:b w:val="1"/>
          <w:color w:val="111111"/>
        </w:rPr>
      </w:pPr>
      <w:r w:rsidDel="00000000" w:rsidR="00000000" w:rsidRPr="00000000">
        <w:rPr>
          <w:rFonts w:ascii="Calibri" w:cs="Calibri" w:eastAsia="Calibri" w:hAnsi="Calibri"/>
          <w:b w:val="1"/>
          <w:color w:val="111111"/>
          <w:rtl w:val="0"/>
        </w:rPr>
        <w:t xml:space="preserve">              </w:t>
      </w:r>
    </w:p>
    <w:p w:rsidR="00000000" w:rsidDel="00000000" w:rsidP="00000000" w:rsidRDefault="00000000" w:rsidRPr="00000000" w14:paraId="0000025F">
      <w:pPr>
        <w:rPr>
          <w:rFonts w:ascii="Calibri" w:cs="Calibri" w:eastAsia="Calibri" w:hAnsi="Calibri"/>
          <w:b w:val="1"/>
          <w:color w:val="111111"/>
        </w:rPr>
      </w:pPr>
      <w:r w:rsidDel="00000000" w:rsidR="00000000" w:rsidRPr="00000000">
        <w:rPr>
          <w:rtl w:val="0"/>
        </w:rPr>
      </w:r>
    </w:p>
    <w:p w:rsidR="00000000" w:rsidDel="00000000" w:rsidP="00000000" w:rsidRDefault="00000000" w:rsidRPr="00000000" w14:paraId="00000260">
      <w:pPr>
        <w:rPr>
          <w:rFonts w:ascii="Calibri" w:cs="Calibri" w:eastAsia="Calibri" w:hAnsi="Calibri"/>
        </w:rPr>
      </w:pPr>
      <w:r w:rsidDel="00000000" w:rsidR="00000000" w:rsidRPr="00000000">
        <w:rPr>
          <w:rtl w:val="0"/>
        </w:rPr>
      </w:r>
    </w:p>
    <w:p w:rsidR="00000000" w:rsidDel="00000000" w:rsidP="00000000" w:rsidRDefault="00000000" w:rsidRPr="00000000" w14:paraId="00000261">
      <w:pPr>
        <w:rPr>
          <w:rFonts w:ascii="Calibri" w:cs="Calibri" w:eastAsia="Calibri" w:hAnsi="Calibri"/>
        </w:rPr>
      </w:pPr>
      <w:r w:rsidDel="00000000" w:rsidR="00000000" w:rsidRPr="00000000">
        <w:rPr>
          <w:rtl w:val="0"/>
        </w:rPr>
      </w:r>
    </w:p>
    <w:p w:rsidR="00000000" w:rsidDel="00000000" w:rsidP="00000000" w:rsidRDefault="00000000" w:rsidRPr="00000000" w14:paraId="00000262">
      <w:pPr>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63">
      <w:pPr>
        <w:jc w:val="both"/>
        <w:rPr>
          <w:rFonts w:ascii="Calibri" w:cs="Calibri" w:eastAsia="Calibri" w:hAnsi="Calibri"/>
          <w:color w:val="111111"/>
        </w:rPr>
      </w:pPr>
      <w:r w:rsidDel="00000000" w:rsidR="00000000" w:rsidRPr="00000000">
        <w:rPr>
          <w:rtl w:val="0"/>
        </w:rPr>
      </w:r>
    </w:p>
    <w:p w:rsidR="00000000" w:rsidDel="00000000" w:rsidP="00000000" w:rsidRDefault="00000000" w:rsidRPr="00000000" w14:paraId="00000264">
      <w:pPr>
        <w:jc w:val="both"/>
        <w:rPr>
          <w:rFonts w:ascii="Calibri" w:cs="Calibri" w:eastAsia="Calibri" w:hAnsi="Calibri"/>
          <w:color w:val="111111"/>
        </w:rPr>
      </w:pPr>
      <w:r w:rsidDel="00000000" w:rsidR="00000000" w:rsidRPr="00000000">
        <w:rPr>
          <w:rFonts w:ascii="Calibri" w:cs="Calibri" w:eastAsia="Calibri" w:hAnsi="Calibri"/>
          <w:b w:val="1"/>
          <w:color w:val="111111"/>
          <w:rtl w:val="0"/>
        </w:rPr>
        <w:t xml:space="preserve">                                       </w:t>
      </w:r>
      <w:r w:rsidDel="00000000" w:rsidR="00000000" w:rsidRPr="00000000">
        <w:rPr>
          <w:rtl w:val="0"/>
        </w:rPr>
      </w:r>
    </w:p>
    <w:sectPr>
      <w:headerReference r:id="rId10" w:type="default"/>
      <w:footerReference r:id="rId11" w:type="default"/>
      <w:footerReference r:id="rId12"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6">
    <w:pPr>
      <w:rPr/>
    </w:pPr>
    <w:r w:rsidDel="00000000" w:rsidR="00000000" w:rsidRPr="00000000">
      <w:rPr>
        <w:rtl w:val="0"/>
      </w:rPr>
    </w:r>
  </w:p>
  <w:p w:rsidR="00000000" w:rsidDel="00000000" w:rsidP="00000000" w:rsidRDefault="00000000" w:rsidRPr="00000000" w14:paraId="00000267">
    <w:pPr>
      <w:spacing w:line="240" w:lineRule="auto"/>
      <w:jc w:val="cente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219732" cy="906395"/>
              <wp:effectExtent b="0" l="0" r="0" t="0"/>
              <wp:wrapNone/>
              <wp:docPr id="2" name=""/>
              <a:graphic>
                <a:graphicData uri="http://schemas.microsoft.com/office/word/2010/wordprocessingShape">
                  <wps:wsp>
                    <wps:cNvSpPr/>
                    <wps:cNvPr id="10" name="Shape 10"/>
                    <wps:spPr>
                      <a:xfrm>
                        <a:off x="5240897" y="3317545"/>
                        <a:ext cx="210207" cy="924910"/>
                      </a:xfrm>
                      <a:prstGeom prst="rect">
                        <a:avLst/>
                      </a:prstGeom>
                      <a:solidFill>
                        <a:srgbClr val="1155CC"/>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-457199</wp:posOffset>
              </wp:positionV>
              <wp:extent cx="219732" cy="906395"/>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219732" cy="90639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5">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6">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7">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8">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9">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10">
    <w:basedOn w:val="TableNormal"/>
    <w:pPr>
      <w:spacing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12" Type="http://schemas.openxmlformats.org/officeDocument/2006/relationships/footer" Target="footer2.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4.png"/><Relationship Id="rId8"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