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99cc"/>
          <w:sz w:val="56"/>
          <w:szCs w:val="56"/>
        </w:rPr>
      </w:pPr>
      <w:r w:rsidDel="00000000" w:rsidR="00000000" w:rsidRPr="00000000">
        <w:rPr>
          <w:rFonts w:ascii="Calibri" w:cs="Calibri" w:eastAsia="Calibri" w:hAnsi="Calibri"/>
          <w:b w:val="1"/>
          <w:color w:val="0099cc"/>
          <w:sz w:val="56"/>
          <w:szCs w:val="56"/>
          <w:rtl w:val="0"/>
        </w:rPr>
        <w:t xml:space="preserve">PURCHASE QUOTATION</w:t>
      </w:r>
    </w:p>
    <w:p w:rsidR="00000000" w:rsidDel="00000000" w:rsidP="00000000" w:rsidRDefault="00000000" w:rsidRPr="00000000" w14:paraId="00000002">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333333"/>
        </w:rPr>
      </w:pPr>
      <w:r w:rsidDel="00000000" w:rsidR="00000000" w:rsidRPr="00000000">
        <w:rPr>
          <w:rFonts w:ascii="Calibri" w:cs="Calibri" w:eastAsia="Calibri" w:hAnsi="Calibri"/>
          <w:b w:val="1"/>
          <w:color w:val="333333"/>
          <w:shd w:fill="ffe599" w:val="clear"/>
          <w:rtl w:val="0"/>
        </w:rPr>
        <w:t xml:space="preserve">[SPECIFY COMPANY NAME]</w:t>
      </w:r>
      <w:r w:rsidDel="00000000" w:rsidR="00000000" w:rsidRPr="00000000">
        <w:rPr>
          <w:rFonts w:ascii="Calibri" w:cs="Calibri" w:eastAsia="Calibri" w:hAnsi="Calibri"/>
          <w:b w:val="1"/>
          <w:color w:val="333333"/>
          <w:rtl w:val="0"/>
        </w:rPr>
        <w:t xml:space="preserve"> </w:t>
      </w:r>
    </w:p>
    <w:p w:rsidR="00000000" w:rsidDel="00000000" w:rsidP="00000000" w:rsidRDefault="00000000" w:rsidRPr="00000000" w14:paraId="00000005">
      <w:pPr>
        <w:jc w:val="center"/>
        <w:rPr>
          <w:rFonts w:ascii="Calibri" w:cs="Calibri" w:eastAsia="Calibri" w:hAnsi="Calibri"/>
          <w:b w:val="1"/>
          <w:color w:val="333333"/>
        </w:rPr>
      </w:pPr>
      <w:r w:rsidDel="00000000" w:rsidR="00000000" w:rsidRPr="00000000">
        <w:rPr>
          <w:rFonts w:ascii="Calibri" w:cs="Calibri" w:eastAsia="Calibri" w:hAnsi="Calibri"/>
          <w:b w:val="1"/>
          <w:color w:val="333333"/>
          <w:shd w:fill="ffe599" w:val="clear"/>
          <w:rtl w:val="0"/>
        </w:rPr>
        <w:t xml:space="preserve">[INSERT COMPANY LOGO]</w:t>
      </w:r>
      <w:r w:rsidDel="00000000" w:rsidR="00000000" w:rsidRPr="00000000">
        <w:rPr>
          <w:rFonts w:ascii="Calibri" w:cs="Calibri" w:eastAsia="Calibri" w:hAnsi="Calibri"/>
          <w:b w:val="1"/>
          <w:color w:val="333333"/>
          <w:rtl w:val="0"/>
        </w:rPr>
        <w:t xml:space="preserve"> </w:t>
      </w:r>
    </w:p>
    <w:p w:rsidR="00000000" w:rsidDel="00000000" w:rsidP="00000000" w:rsidRDefault="00000000" w:rsidRPr="00000000" w14:paraId="0000000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QUOTATION NUMBER: </w:t>
      </w:r>
      <w:r w:rsidDel="00000000" w:rsidR="00000000" w:rsidRPr="00000000">
        <w:rPr>
          <w:rFonts w:ascii="Calibri" w:cs="Calibri" w:eastAsia="Calibri" w:hAnsi="Calibri"/>
          <w:b w:val="1"/>
          <w:color w:val="333333"/>
          <w:shd w:fill="ffe599" w:val="clear"/>
          <w:rtl w:val="0"/>
        </w:rPr>
        <w:t xml:space="preserve">[SPECIFY NUMBER]</w:t>
      </w:r>
      <w:r w:rsidDel="00000000" w:rsidR="00000000" w:rsidRPr="00000000">
        <w:rPr>
          <w:rFonts w:ascii="Calibri" w:cs="Calibri" w:eastAsia="Calibri" w:hAnsi="Calibri"/>
          <w:b w:val="1"/>
          <w:color w:val="333333"/>
          <w:rtl w:val="0"/>
        </w:rPr>
        <w:t xml:space="preserve"> </w:t>
      </w:r>
    </w:p>
    <w:p w:rsidR="00000000" w:rsidDel="00000000" w:rsidP="00000000" w:rsidRDefault="00000000" w:rsidRPr="00000000" w14:paraId="00000009">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 </w:t>
      </w:r>
      <w:r w:rsidDel="00000000" w:rsidR="00000000" w:rsidRPr="00000000">
        <w:rPr>
          <w:rFonts w:ascii="Calibri" w:cs="Calibri" w:eastAsia="Calibri" w:hAnsi="Calibri"/>
          <w:b w:val="1"/>
          <w:color w:val="333333"/>
          <w:shd w:fill="ffe599" w:val="clear"/>
          <w:rtl w:val="0"/>
        </w:rPr>
        <w:t xml:space="preserve">[SPECIFY DATE]</w:t>
      </w:r>
      <w:r w:rsidDel="00000000" w:rsidR="00000000" w:rsidRPr="00000000">
        <w:rPr>
          <w:rFonts w:ascii="Calibri" w:cs="Calibri" w:eastAsia="Calibri" w:hAnsi="Calibri"/>
          <w:b w:val="1"/>
          <w:color w:val="333333"/>
          <w:rtl w:val="0"/>
        </w:rPr>
        <w:t xml:space="preserve"> </w:t>
      </w:r>
    </w:p>
    <w:p w:rsidR="00000000" w:rsidDel="00000000" w:rsidP="00000000" w:rsidRDefault="00000000" w:rsidRPr="00000000" w14:paraId="0000000A">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PERIOD OF VALIDITY:  </w:t>
      </w:r>
      <w:r w:rsidDel="00000000" w:rsidR="00000000" w:rsidRPr="00000000">
        <w:rPr>
          <w:rFonts w:ascii="Calibri" w:cs="Calibri" w:eastAsia="Calibri" w:hAnsi="Calibri"/>
          <w:b w:val="1"/>
          <w:color w:val="333333"/>
          <w:shd w:fill="ffe599" w:val="clear"/>
          <w:rtl w:val="0"/>
        </w:rPr>
        <w:t xml:space="preserve">[SPECIFY DATE]</w:t>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RECIPIENT: </w:t>
        <w:tab/>
        <w:tab/>
        <w:tab/>
        <w:tab/>
        <w:tab/>
        <w:tab/>
        <w:tab/>
        <w:tab/>
        <w:tab/>
        <w:tab/>
        <w:tab/>
        <w:tab/>
        <w:tab/>
        <w:tab/>
        <w:tab/>
        <w:tab/>
      </w:r>
    </w:p>
    <w:p w:rsidR="00000000" w:rsidDel="00000000" w:rsidP="00000000" w:rsidRDefault="00000000" w:rsidRPr="00000000" w14:paraId="00000010">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CLIENT NAME: </w:t>
        <w:tab/>
      </w:r>
    </w:p>
    <w:p w:rsidR="00000000" w:rsidDel="00000000" w:rsidP="00000000" w:rsidRDefault="00000000" w:rsidRPr="00000000" w14:paraId="00000011">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CLIENT ADDRESS: </w:t>
      </w:r>
    </w:p>
    <w:p w:rsidR="00000000" w:rsidDel="00000000" w:rsidP="00000000" w:rsidRDefault="00000000" w:rsidRPr="00000000" w14:paraId="00000012">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CONTACT INFORMATION: </w:t>
        <w:tab/>
        <w:tab/>
        <w:tab/>
        <w:tab/>
        <w:tab/>
        <w:tab/>
        <w:tab/>
        <w:tab/>
        <w:tab/>
        <w:tab/>
      </w:r>
    </w:p>
    <w:p w:rsidR="00000000" w:rsidDel="00000000" w:rsidP="00000000" w:rsidRDefault="00000000" w:rsidRPr="00000000" w14:paraId="0000001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PREPARED BY: </w:t>
        <w:tab/>
        <w:tab/>
        <w:tab/>
        <w:tab/>
        <w:tab/>
        <w:tab/>
        <w:tab/>
        <w:tab/>
        <w:tab/>
        <w:tab/>
        <w:tab/>
        <w:tab/>
        <w:tab/>
        <w:tab/>
        <w:tab/>
        <w:tab/>
        <w:tab/>
        <w:tab/>
        <w:tab/>
      </w:r>
    </w:p>
    <w:p w:rsidR="00000000" w:rsidDel="00000000" w:rsidP="00000000" w:rsidRDefault="00000000" w:rsidRPr="00000000" w14:paraId="00000015">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COMPANY NAME: </w:t>
        <w:tab/>
        <w:tab/>
        <w:tab/>
        <w:tab/>
        <w:tab/>
        <w:tab/>
        <w:tab/>
      </w:r>
    </w:p>
    <w:p w:rsidR="00000000" w:rsidDel="00000000" w:rsidP="00000000" w:rsidRDefault="00000000" w:rsidRPr="00000000" w14:paraId="00000016">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COMPANY ADDRESS: </w:t>
      </w:r>
    </w:p>
    <w:p w:rsidR="00000000" w:rsidDel="00000000" w:rsidP="00000000" w:rsidRDefault="00000000" w:rsidRPr="00000000" w14:paraId="00000017">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CONTACT INFORMATION: </w:t>
        <w:tab/>
        <w:tab/>
        <w:tab/>
        <w:tab/>
        <w:tab/>
        <w:tab/>
        <w:tab/>
        <w:tab/>
        <w:tab/>
        <w:tab/>
      </w:r>
    </w:p>
    <w:p w:rsidR="00000000" w:rsidDel="00000000" w:rsidP="00000000" w:rsidRDefault="00000000" w:rsidRPr="00000000" w14:paraId="0000001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Dear </w:t>
      </w:r>
      <w:r w:rsidDel="00000000" w:rsidR="00000000" w:rsidRPr="00000000">
        <w:rPr>
          <w:rFonts w:ascii="Calibri" w:cs="Calibri" w:eastAsia="Calibri" w:hAnsi="Calibri"/>
          <w:color w:val="333333"/>
          <w:shd w:fill="ffe599" w:val="clear"/>
          <w:rtl w:val="0"/>
        </w:rPr>
        <w:t xml:space="preserve">[INSERT NAME]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Thank you for showing your interest in our company.</w:t>
      </w:r>
    </w:p>
    <w:p w:rsidR="00000000" w:rsidDel="00000000" w:rsidP="00000000" w:rsidRDefault="00000000" w:rsidRPr="00000000" w14:paraId="0000001C">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 are from </w:t>
      </w:r>
      <w:r w:rsidDel="00000000" w:rsidR="00000000" w:rsidRPr="00000000">
        <w:rPr>
          <w:rFonts w:ascii="Calibri" w:cs="Calibri" w:eastAsia="Calibri" w:hAnsi="Calibri"/>
          <w:color w:val="333333"/>
          <w:shd w:fill="ffe599" w:val="clear"/>
          <w:rtl w:val="0"/>
        </w:rPr>
        <w:t xml:space="preserve">[INSERT COMPANY NAME]</w:t>
      </w:r>
      <w:r w:rsidDel="00000000" w:rsidR="00000000" w:rsidRPr="00000000">
        <w:rPr>
          <w:rFonts w:ascii="Calibri" w:cs="Calibri" w:eastAsia="Calibri" w:hAnsi="Calibri"/>
          <w:color w:val="333333"/>
          <w:rtl w:val="0"/>
        </w:rPr>
        <w:t xml:space="preserve">, a company mainly engaged in finished product purchasing. The company has been operating for </w:t>
      </w:r>
      <w:r w:rsidDel="00000000" w:rsidR="00000000" w:rsidRPr="00000000">
        <w:rPr>
          <w:rFonts w:ascii="Calibri" w:cs="Calibri" w:eastAsia="Calibri" w:hAnsi="Calibri"/>
          <w:color w:val="333333"/>
          <w:shd w:fill="ffe599" w:val="clear"/>
          <w:rtl w:val="0"/>
        </w:rPr>
        <w:t xml:space="preserve">[INSERT YEARS OF OPERATION]</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E">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letter is in response to your request for a purchase quotation for dining room furniture and furniture handling services. This document shall provide a complete and verified breakdown of the ordered products and requested services. </w:t>
      </w:r>
    </w:p>
    <w:p w:rsidR="00000000" w:rsidDel="00000000" w:rsidP="00000000" w:rsidRDefault="00000000" w:rsidRPr="00000000" w14:paraId="00000020">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If you do have any questions pertaining to this purchase quotation, you may visit our office which is located at </w:t>
      </w:r>
      <w:r w:rsidDel="00000000" w:rsidR="00000000" w:rsidRPr="00000000">
        <w:rPr>
          <w:rFonts w:ascii="Calibri" w:cs="Calibri" w:eastAsia="Calibri" w:hAnsi="Calibri"/>
          <w:color w:val="333333"/>
          <w:shd w:fill="ffe599" w:val="clear"/>
          <w:rtl w:val="0"/>
        </w:rPr>
        <w:t xml:space="preserve">[INSERT COMPLETE LOCATION]</w:t>
      </w:r>
      <w:r w:rsidDel="00000000" w:rsidR="00000000" w:rsidRPr="00000000">
        <w:rPr>
          <w:rFonts w:ascii="Calibri" w:cs="Calibri" w:eastAsia="Calibri" w:hAnsi="Calibri"/>
          <w:color w:val="333333"/>
          <w:rtl w:val="0"/>
        </w:rPr>
        <w:t xml:space="preserve">, and you may look for </w:t>
      </w:r>
      <w:r w:rsidDel="00000000" w:rsidR="00000000" w:rsidRPr="00000000">
        <w:rPr>
          <w:rFonts w:ascii="Calibri" w:cs="Calibri" w:eastAsia="Calibri" w:hAnsi="Calibri"/>
          <w:color w:val="333333"/>
          <w:shd w:fill="ffe599" w:val="clear"/>
          <w:rtl w:val="0"/>
        </w:rPr>
        <w:t xml:space="preserve">[INSERT NAME OF PERSON]</w:t>
      </w:r>
      <w:r w:rsidDel="00000000" w:rsidR="00000000" w:rsidRPr="00000000">
        <w:rPr>
          <w:rFonts w:ascii="Calibri" w:cs="Calibri" w:eastAsia="Calibri" w:hAnsi="Calibri"/>
          <w:color w:val="333333"/>
          <w:rtl w:val="0"/>
        </w:rPr>
        <w:t xml:space="preserve">. You may also contact this number </w:t>
      </w:r>
      <w:r w:rsidDel="00000000" w:rsidR="00000000" w:rsidRPr="00000000">
        <w:rPr>
          <w:rFonts w:ascii="Calibri" w:cs="Calibri" w:eastAsia="Calibri" w:hAnsi="Calibri"/>
          <w:color w:val="333333"/>
          <w:shd w:fill="ffe599" w:val="clear"/>
          <w:rtl w:val="0"/>
        </w:rPr>
        <w:t xml:space="preserve">[INSERT CONTACT NUMBER]</w:t>
      </w:r>
      <w:r w:rsidDel="00000000" w:rsidR="00000000" w:rsidRPr="00000000">
        <w:rPr>
          <w:rFonts w:ascii="Calibri" w:cs="Calibri" w:eastAsia="Calibri" w:hAnsi="Calibri"/>
          <w:color w:val="333333"/>
          <w:rtl w:val="0"/>
        </w:rPr>
        <w:t xml:space="preserve"> for more information.</w:t>
      </w:r>
    </w:p>
    <w:p w:rsidR="00000000" w:rsidDel="00000000" w:rsidP="00000000" w:rsidRDefault="00000000" w:rsidRPr="00000000" w14:paraId="0000002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Hope to hear from you soon!</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PURCHASE QUOTATION </w:t>
      </w:r>
    </w:p>
    <w:p w:rsidR="00000000" w:rsidDel="00000000" w:rsidP="00000000" w:rsidRDefault="00000000" w:rsidRPr="00000000" w14:paraId="0000002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333333"/>
        </w:rPr>
      </w:pPr>
      <w:r w:rsidDel="00000000" w:rsidR="00000000" w:rsidRPr="00000000">
        <w:rPr>
          <w:rFonts w:ascii="Calibri" w:cs="Calibri" w:eastAsia="Calibri" w:hAnsi="Calibri"/>
          <w:color w:val="333333"/>
          <w:rtl w:val="0"/>
        </w:rPr>
        <w:t xml:space="preserve">Provided below are the proposed quotation showcasing the price rates of the client’s preferred products and services.</w:t>
      </w:r>
    </w:p>
    <w:p w:rsidR="00000000" w:rsidDel="00000000" w:rsidP="00000000" w:rsidRDefault="00000000" w:rsidRPr="00000000" w14:paraId="0000002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PRODUCTS</w:t>
      </w:r>
    </w:p>
    <w:p w:rsidR="00000000" w:rsidDel="00000000" w:rsidP="00000000" w:rsidRDefault="00000000" w:rsidRPr="00000000" w14:paraId="00000028">
      <w:pPr>
        <w:rPr>
          <w:rFonts w:ascii="Calibri" w:cs="Calibri" w:eastAsia="Calibri" w:hAnsi="Calibri"/>
          <w:b w:val="1"/>
          <w:color w:val="333333"/>
        </w:rPr>
      </w:pPr>
      <w:r w:rsidDel="00000000" w:rsidR="00000000" w:rsidRPr="00000000">
        <w:rPr>
          <w:rtl w:val="0"/>
        </w:rPr>
      </w:r>
    </w:p>
    <w:tbl>
      <w:tblPr>
        <w:tblStyle w:val="Table1"/>
        <w:tblW w:w="945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530"/>
        <w:gridCol w:w="1620"/>
        <w:gridCol w:w="1710"/>
        <w:gridCol w:w="1350"/>
        <w:gridCol w:w="1710"/>
        <w:gridCol w:w="1530"/>
        <w:tblGridChange w:id="0">
          <w:tblGrid>
            <w:gridCol w:w="1530"/>
            <w:gridCol w:w="1620"/>
            <w:gridCol w:w="1710"/>
            <w:gridCol w:w="1350"/>
            <w:gridCol w:w="1710"/>
            <w:gridCol w:w="1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PRODUCT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SERIAL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PRODUCT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UNIT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ORDERED QUANTITY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PRODUCT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333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0033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444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0044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r>
        <w:trPr>
          <w:trHeight w:val="38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bl>
    <w:p w:rsidR="00000000" w:rsidDel="00000000" w:rsidP="00000000" w:rsidRDefault="00000000" w:rsidRPr="00000000" w14:paraId="0000004D">
      <w:pPr>
        <w:rPr>
          <w:rFonts w:ascii="Calibri" w:cs="Calibri" w:eastAsia="Calibri" w:hAnsi="Calibri"/>
          <w:b w:val="1"/>
          <w:color w:val="333333"/>
        </w:rPr>
      </w:pPr>
      <w:r w:rsidDel="00000000" w:rsidR="00000000" w:rsidRPr="00000000">
        <w:rPr>
          <w:rtl w:val="0"/>
        </w:rPr>
      </w:r>
    </w:p>
    <w:tbl>
      <w:tblPr>
        <w:tblStyle w:val="Table2"/>
        <w:tblW w:w="9450.0" w:type="dxa"/>
        <w:jc w:val="left"/>
        <w:tblInd w:w="108.0" w:type="pct"/>
        <w:tblBorders>
          <w:top w:color="000000" w:space="0" w:sz="0" w:val="nil"/>
          <w:left w:color="000000" w:space="0" w:sz="0" w:val="nil"/>
          <w:bottom w:color="7f7f7f" w:space="0" w:sz="4" w:val="single"/>
          <w:right w:color="000000" w:space="0" w:sz="0" w:val="nil"/>
          <w:insideH w:color="7f7f7f" w:space="0" w:sz="4" w:val="single"/>
          <w:insideV w:color="000000" w:space="0" w:sz="0" w:val="nil"/>
        </w:tblBorders>
        <w:tblLayout w:type="fixed"/>
        <w:tblLook w:val="0400"/>
      </w:tblPr>
      <w:tblGrid>
        <w:gridCol w:w="1392"/>
        <w:gridCol w:w="8058"/>
        <w:tblGridChange w:id="0">
          <w:tblGrid>
            <w:gridCol w:w="1392"/>
            <w:gridCol w:w="8058"/>
          </w:tblGrid>
        </w:tblGridChange>
      </w:tblGrid>
      <w:tr>
        <w:trPr>
          <w:trHeight w:val="380" w:hRule="atLeast"/>
        </w:trPr>
        <w:tc>
          <w:tcPr>
            <w:tcBorders>
              <w:top w:color="000000" w:space="0" w:sz="0" w:val="nil"/>
              <w:bottom w:color="7f7f7f" w:space="0" w:sz="4" w:val="single"/>
            </w:tcBorders>
            <w:vAlign w:val="bottom"/>
          </w:tcPr>
          <w:p w:rsidR="00000000" w:rsidDel="00000000" w:rsidP="00000000" w:rsidRDefault="00000000" w:rsidRPr="00000000" w14:paraId="0000004E">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COMMENTS:</w:t>
            </w:r>
          </w:p>
          <w:p w:rsidR="00000000" w:rsidDel="00000000" w:rsidP="00000000" w:rsidRDefault="00000000" w:rsidRPr="00000000" w14:paraId="0000004F">
            <w:pPr>
              <w:rPr>
                <w:rFonts w:ascii="Calibri" w:cs="Calibri" w:eastAsia="Calibri" w:hAnsi="Calibri"/>
                <w:b w:val="1"/>
                <w:color w:val="333333"/>
              </w:rPr>
            </w:pPr>
            <w:r w:rsidDel="00000000" w:rsidR="00000000" w:rsidRPr="00000000">
              <w:rPr>
                <w:rtl w:val="0"/>
              </w:rPr>
            </w:r>
          </w:p>
        </w:tc>
        <w:tc>
          <w:tcPr>
            <w:vAlign w:val="bottom"/>
          </w:tcPr>
          <w:p w:rsidR="00000000" w:rsidDel="00000000" w:rsidP="00000000" w:rsidRDefault="00000000" w:rsidRPr="00000000" w14:paraId="00000050">
            <w:pPr>
              <w:rPr>
                <w:rFonts w:ascii="Calibri" w:cs="Calibri" w:eastAsia="Calibri" w:hAnsi="Calibri"/>
                <w:b w:val="1"/>
                <w:color w:val="333333"/>
              </w:rPr>
            </w:pPr>
            <w:r w:rsidDel="00000000" w:rsidR="00000000" w:rsidRPr="00000000">
              <w:rPr>
                <w:rtl w:val="0"/>
              </w:rPr>
            </w:r>
          </w:p>
        </w:tc>
      </w:tr>
      <w:tr>
        <w:trPr>
          <w:trHeight w:val="360" w:hRule="atLeast"/>
        </w:trPr>
        <w:tc>
          <w:tcPr>
            <w:gridSpan w:val="2"/>
            <w:vAlign w:val="bottom"/>
          </w:tcPr>
          <w:p w:rsidR="00000000" w:rsidDel="00000000" w:rsidP="00000000" w:rsidRDefault="00000000" w:rsidRPr="00000000" w14:paraId="00000051">
            <w:pPr>
              <w:rPr>
                <w:rFonts w:ascii="Calibri" w:cs="Calibri" w:eastAsia="Calibri" w:hAnsi="Calibri"/>
                <w:b w:val="1"/>
                <w:color w:val="333333"/>
              </w:rPr>
            </w:pPr>
            <w:r w:rsidDel="00000000" w:rsidR="00000000" w:rsidRPr="00000000">
              <w:rPr>
                <w:rtl w:val="0"/>
              </w:rPr>
            </w:r>
          </w:p>
        </w:tc>
      </w:tr>
      <w:tr>
        <w:trPr>
          <w:trHeight w:val="380" w:hRule="atLeast"/>
        </w:trPr>
        <w:tc>
          <w:tcPr>
            <w:gridSpan w:val="2"/>
            <w:vAlign w:val="bottom"/>
          </w:tcPr>
          <w:p w:rsidR="00000000" w:rsidDel="00000000" w:rsidP="00000000" w:rsidRDefault="00000000" w:rsidRPr="00000000" w14:paraId="00000053">
            <w:pPr>
              <w:rPr>
                <w:rFonts w:ascii="Calibri" w:cs="Calibri" w:eastAsia="Calibri" w:hAnsi="Calibri"/>
                <w:b w:val="1"/>
                <w:color w:val="333333"/>
              </w:rPr>
            </w:pPr>
            <w:r w:rsidDel="00000000" w:rsidR="00000000" w:rsidRPr="00000000">
              <w:rPr>
                <w:rtl w:val="0"/>
              </w:rPr>
            </w:r>
          </w:p>
        </w:tc>
      </w:tr>
      <w:tr>
        <w:trPr>
          <w:trHeight w:val="380" w:hRule="atLeast"/>
        </w:trPr>
        <w:tc>
          <w:tcPr>
            <w:gridSpan w:val="2"/>
            <w:vAlign w:val="bottom"/>
          </w:tcPr>
          <w:p w:rsidR="00000000" w:rsidDel="00000000" w:rsidP="00000000" w:rsidRDefault="00000000" w:rsidRPr="00000000" w14:paraId="00000055">
            <w:pP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5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8">
      <w:pPr>
        <w:numPr>
          <w:ilvl w:val="0"/>
          <w:numId w:val="4"/>
        </w:numPr>
        <w:ind w:left="270" w:hanging="27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SERVICES</w:t>
      </w:r>
    </w:p>
    <w:p w:rsidR="00000000" w:rsidDel="00000000" w:rsidP="00000000" w:rsidRDefault="00000000" w:rsidRPr="00000000" w14:paraId="00000059">
      <w:pPr>
        <w:rPr>
          <w:rFonts w:ascii="Calibri" w:cs="Calibri" w:eastAsia="Calibri" w:hAnsi="Calibri"/>
          <w:b w:val="1"/>
          <w:color w:val="333333"/>
        </w:rPr>
      </w:pPr>
      <w:r w:rsidDel="00000000" w:rsidR="00000000" w:rsidRPr="00000000">
        <w:rPr>
          <w:rtl w:val="0"/>
        </w:rPr>
      </w:r>
    </w:p>
    <w:tbl>
      <w:tblPr>
        <w:tblStyle w:val="Table3"/>
        <w:tblW w:w="945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387"/>
        <w:gridCol w:w="1748"/>
        <w:gridCol w:w="1725"/>
        <w:gridCol w:w="1710"/>
        <w:gridCol w:w="1350"/>
        <w:gridCol w:w="1530"/>
        <w:tblGridChange w:id="0">
          <w:tblGrid>
            <w:gridCol w:w="1387"/>
            <w:gridCol w:w="1748"/>
            <w:gridCol w:w="1725"/>
            <w:gridCol w:w="1710"/>
            <w:gridCol w:w="1350"/>
            <w:gridCol w:w="1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SERIAL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PRICE PER HOUR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PRODUCT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333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0033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444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0044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r>
        <w:trPr>
          <w:trHeight w:val="38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$0.00</w:t>
            </w:r>
          </w:p>
        </w:tc>
      </w:tr>
    </w:tbl>
    <w:p w:rsidR="00000000" w:rsidDel="00000000" w:rsidP="00000000" w:rsidRDefault="00000000" w:rsidRPr="00000000" w14:paraId="0000007E">
      <w:pPr>
        <w:rPr>
          <w:rFonts w:ascii="Calibri" w:cs="Calibri" w:eastAsia="Calibri" w:hAnsi="Calibri"/>
          <w:b w:val="1"/>
          <w:color w:val="333333"/>
        </w:rPr>
      </w:pPr>
      <w:r w:rsidDel="00000000" w:rsidR="00000000" w:rsidRPr="00000000">
        <w:rPr>
          <w:rtl w:val="0"/>
        </w:rPr>
      </w:r>
    </w:p>
    <w:tbl>
      <w:tblPr>
        <w:tblStyle w:val="Table4"/>
        <w:tblW w:w="9450.0" w:type="dxa"/>
        <w:jc w:val="left"/>
        <w:tblInd w:w="108.0" w:type="pct"/>
        <w:tblBorders>
          <w:top w:color="000000" w:space="0" w:sz="0" w:val="nil"/>
          <w:left w:color="000000" w:space="0" w:sz="0" w:val="nil"/>
          <w:bottom w:color="7f7f7f" w:space="0" w:sz="4" w:val="single"/>
          <w:right w:color="000000" w:space="0" w:sz="0" w:val="nil"/>
          <w:insideH w:color="7f7f7f" w:space="0" w:sz="4" w:val="single"/>
          <w:insideV w:color="000000" w:space="0" w:sz="0" w:val="nil"/>
        </w:tblBorders>
        <w:tblLayout w:type="fixed"/>
        <w:tblLook w:val="0400"/>
      </w:tblPr>
      <w:tblGrid>
        <w:gridCol w:w="1425"/>
        <w:gridCol w:w="8025"/>
        <w:tblGridChange w:id="0">
          <w:tblGrid>
            <w:gridCol w:w="1425"/>
            <w:gridCol w:w="8025"/>
          </w:tblGrid>
        </w:tblGridChange>
      </w:tblGrid>
      <w:tr>
        <w:trPr>
          <w:trHeight w:val="400" w:hRule="atLeast"/>
        </w:trPr>
        <w:tc>
          <w:tcPr>
            <w:tcBorders>
              <w:top w:color="000000" w:space="0" w:sz="0" w:val="nil"/>
              <w:bottom w:color="7f7f7f" w:space="0" w:sz="4" w:val="single"/>
            </w:tcBorders>
            <w:vAlign w:val="bottom"/>
          </w:tcPr>
          <w:p w:rsidR="00000000" w:rsidDel="00000000" w:rsidP="00000000" w:rsidRDefault="00000000" w:rsidRPr="00000000" w14:paraId="0000007F">
            <w:pPr>
              <w:ind w:left="-108"/>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COMMENTS:</w:t>
            </w:r>
          </w:p>
          <w:p w:rsidR="00000000" w:rsidDel="00000000" w:rsidP="00000000" w:rsidRDefault="00000000" w:rsidRPr="00000000" w14:paraId="00000080">
            <w:pPr>
              <w:rPr>
                <w:rFonts w:ascii="Calibri" w:cs="Calibri" w:eastAsia="Calibri" w:hAnsi="Calibri"/>
                <w:b w:val="1"/>
                <w:color w:val="333333"/>
              </w:rPr>
            </w:pPr>
            <w:r w:rsidDel="00000000" w:rsidR="00000000" w:rsidRPr="00000000">
              <w:rPr>
                <w:rtl w:val="0"/>
              </w:rPr>
            </w:r>
          </w:p>
        </w:tc>
        <w:tc>
          <w:tcPr>
            <w:vAlign w:val="bottom"/>
          </w:tcPr>
          <w:p w:rsidR="00000000" w:rsidDel="00000000" w:rsidP="00000000" w:rsidRDefault="00000000" w:rsidRPr="00000000" w14:paraId="00000081">
            <w:pPr>
              <w:rPr>
                <w:rFonts w:ascii="Calibri" w:cs="Calibri" w:eastAsia="Calibri" w:hAnsi="Calibri"/>
                <w:b w:val="1"/>
                <w:color w:val="333333"/>
              </w:rPr>
            </w:pPr>
            <w:r w:rsidDel="00000000" w:rsidR="00000000" w:rsidRPr="00000000">
              <w:rPr>
                <w:rtl w:val="0"/>
              </w:rPr>
            </w:r>
          </w:p>
        </w:tc>
      </w:tr>
      <w:tr>
        <w:trPr>
          <w:trHeight w:val="380" w:hRule="atLeast"/>
        </w:trPr>
        <w:tc>
          <w:tcPr>
            <w:gridSpan w:val="2"/>
            <w:vAlign w:val="bottom"/>
          </w:tcPr>
          <w:p w:rsidR="00000000" w:rsidDel="00000000" w:rsidP="00000000" w:rsidRDefault="00000000" w:rsidRPr="00000000" w14:paraId="00000082">
            <w:pPr>
              <w:rPr>
                <w:rFonts w:ascii="Calibri" w:cs="Calibri" w:eastAsia="Calibri" w:hAnsi="Calibri"/>
                <w:b w:val="1"/>
                <w:color w:val="333333"/>
              </w:rPr>
            </w:pPr>
            <w:r w:rsidDel="00000000" w:rsidR="00000000" w:rsidRPr="00000000">
              <w:rPr>
                <w:rtl w:val="0"/>
              </w:rPr>
            </w:r>
          </w:p>
        </w:tc>
      </w:tr>
      <w:tr>
        <w:trPr>
          <w:trHeight w:val="400" w:hRule="atLeast"/>
        </w:trPr>
        <w:tc>
          <w:tcPr>
            <w:gridSpan w:val="2"/>
            <w:vAlign w:val="bottom"/>
          </w:tcPr>
          <w:p w:rsidR="00000000" w:rsidDel="00000000" w:rsidP="00000000" w:rsidRDefault="00000000" w:rsidRPr="00000000" w14:paraId="00000084">
            <w:pPr>
              <w:rPr>
                <w:rFonts w:ascii="Calibri" w:cs="Calibri" w:eastAsia="Calibri" w:hAnsi="Calibri"/>
                <w:b w:val="1"/>
                <w:color w:val="333333"/>
              </w:rPr>
            </w:pPr>
            <w:r w:rsidDel="00000000" w:rsidR="00000000" w:rsidRPr="00000000">
              <w:rPr>
                <w:rtl w:val="0"/>
              </w:rPr>
            </w:r>
          </w:p>
        </w:tc>
      </w:tr>
      <w:tr>
        <w:trPr>
          <w:trHeight w:val="400" w:hRule="atLeast"/>
        </w:trPr>
        <w:tc>
          <w:tcPr>
            <w:gridSpan w:val="2"/>
            <w:vAlign w:val="bottom"/>
          </w:tcPr>
          <w:p w:rsidR="00000000" w:rsidDel="00000000" w:rsidP="00000000" w:rsidRDefault="00000000" w:rsidRPr="00000000" w14:paraId="00000086">
            <w:pP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8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9">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PROPOSED PURCHASE ARRANGEMENTS</w:t>
      </w:r>
    </w:p>
    <w:p w:rsidR="00000000" w:rsidDel="00000000" w:rsidP="00000000" w:rsidRDefault="00000000" w:rsidRPr="00000000" w14:paraId="0000008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line with the proposed purchase of items and ailment of certain services, we have prepared payment options for you. Please choose the option you consider the most convenient from your end. </w:t>
      </w:r>
    </w:p>
    <w:p w:rsidR="00000000" w:rsidDel="00000000" w:rsidP="00000000" w:rsidRDefault="00000000" w:rsidRPr="00000000" w14:paraId="0000008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rPr>
          <w:rFonts w:ascii="Calibri" w:cs="Calibri" w:eastAsia="Calibri" w:hAnsi="Calibri"/>
          <w:color w:val="333333"/>
        </w:rPr>
      </w:pPr>
      <w:r w:rsidDel="00000000" w:rsidR="00000000" w:rsidRPr="00000000">
        <w:rPr>
          <w:rtl w:val="0"/>
        </w:rPr>
      </w:r>
    </w:p>
    <w:tbl>
      <w:tblPr>
        <w:tblStyle w:val="Table5"/>
        <w:tblW w:w="954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9540"/>
        <w:tblGridChange w:id="0">
          <w:tblGrid>
            <w:gridCol w:w="95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OPTION A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1">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Payment of 50% of the total contract price after on or before [SPECIFY DATE]. </w:t>
            </w:r>
          </w:p>
          <w:p w:rsidR="00000000" w:rsidDel="00000000" w:rsidP="00000000" w:rsidRDefault="00000000" w:rsidRPr="00000000" w14:paraId="00000092">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Payment of the rest of the required amount on or before [SPECIFY DATE]. </w:t>
            </w:r>
          </w:p>
          <w:p w:rsidR="00000000" w:rsidDel="00000000" w:rsidP="00000000" w:rsidRDefault="00000000" w:rsidRPr="00000000" w14:paraId="00000093">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The proposed mode of payment for this specific option are as follows: [SPECIFY PAYMENT OPTIONS] </w:t>
            </w:r>
          </w:p>
        </w:tc>
      </w:tr>
      <w:tr>
        <w:trPr>
          <w:trHeight w:val="680" w:hRule="atLeast"/>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OPTION B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7">
            <w:pPr>
              <w:widowControl w:val="0"/>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Payment of 25% of the total purchase price upon your agreement to the terms of this quotation and after affixing your signature on the prepared contract. </w:t>
            </w:r>
          </w:p>
          <w:p w:rsidR="00000000" w:rsidDel="00000000" w:rsidP="00000000" w:rsidRDefault="00000000" w:rsidRPr="00000000" w14:paraId="00000098">
            <w:pPr>
              <w:widowControl w:val="0"/>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Payment of 15% of the total purchase price upon delivery of the purchased items.</w:t>
            </w:r>
          </w:p>
          <w:p w:rsidR="00000000" w:rsidDel="00000000" w:rsidP="00000000" w:rsidRDefault="00000000" w:rsidRPr="00000000" w14:paraId="00000099">
            <w:pPr>
              <w:widowControl w:val="0"/>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Payment of the rest of the purchase after the completion of the availed services.</w:t>
            </w:r>
          </w:p>
          <w:p w:rsidR="00000000" w:rsidDel="00000000" w:rsidP="00000000" w:rsidRDefault="00000000" w:rsidRPr="00000000" w14:paraId="0000009A">
            <w:pPr>
              <w:widowControl w:val="0"/>
              <w:numPr>
                <w:ilvl w:val="0"/>
                <w:numId w:val="3"/>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The proposed mode of payment for this specific option are as follows: [SPECIFY PAYMENT OPTIONS] </w:t>
            </w:r>
          </w:p>
        </w:tc>
      </w:tr>
    </w:tbl>
    <w:p w:rsidR="00000000" w:rsidDel="00000000" w:rsidP="00000000" w:rsidRDefault="00000000" w:rsidRPr="00000000" w14:paraId="0000009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DECLARATION OF ACCEPTANCE</w:t>
      </w:r>
    </w:p>
    <w:p w:rsidR="00000000" w:rsidDel="00000000" w:rsidP="00000000" w:rsidRDefault="00000000" w:rsidRPr="00000000" w14:paraId="0000009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F">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serves as your express consent and agreement to the terms and conditions provided under this purchase quotation. Please complete the following fields. Thank you. </w:t>
      </w:r>
    </w:p>
    <w:p w:rsidR="00000000" w:rsidDel="00000000" w:rsidP="00000000" w:rsidRDefault="00000000" w:rsidRPr="00000000" w14:paraId="000000A0">
      <w:pPr>
        <w:rPr>
          <w:rFonts w:ascii="Calibri" w:cs="Calibri" w:eastAsia="Calibri" w:hAnsi="Calibri"/>
          <w:color w:val="333333"/>
        </w:rPr>
      </w:pPr>
      <w:r w:rsidDel="00000000" w:rsidR="00000000" w:rsidRPr="00000000">
        <w:rPr>
          <w:rtl w:val="0"/>
        </w:rPr>
      </w:r>
    </w:p>
    <w:tbl>
      <w:tblPr>
        <w:tblStyle w:val="Table6"/>
        <w:tblW w:w="9648.0" w:type="dxa"/>
        <w:jc w:val="left"/>
        <w:tblInd w:w="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1462"/>
        <w:gridCol w:w="8186"/>
        <w:tblGridChange w:id="0">
          <w:tblGrid>
            <w:gridCol w:w="1462"/>
            <w:gridCol w:w="8186"/>
          </w:tblGrid>
        </w:tblGridChange>
      </w:tblGrid>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1">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A2">
            <w:pPr>
              <w:rPr>
                <w:rFonts w:ascii="Calibri" w:cs="Calibri" w:eastAsia="Calibri" w:hAnsi="Calibri"/>
                <w:b w:val="1"/>
                <w:color w:val="333333"/>
              </w:rPr>
            </w:pPr>
            <w:r w:rsidDel="00000000" w:rsidR="00000000" w:rsidRPr="00000000">
              <w:rPr>
                <w:rtl w:val="0"/>
              </w:rPr>
            </w:r>
          </w:p>
        </w:tc>
      </w:tr>
      <w:tr>
        <w:trPr>
          <w:trHeight w:val="36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3">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Job Position:</w:t>
            </w:r>
          </w:p>
        </w:tc>
        <w:tc>
          <w:tcPr>
            <w:tcBorders>
              <w:left w:color="000000" w:space="0" w:sz="0" w:val="nil"/>
              <w:right w:color="000000" w:space="0" w:sz="0" w:val="nil"/>
            </w:tcBorders>
            <w:vAlign w:val="bottom"/>
          </w:tcPr>
          <w:p w:rsidR="00000000" w:rsidDel="00000000" w:rsidP="00000000" w:rsidRDefault="00000000" w:rsidRPr="00000000" w14:paraId="000000A4">
            <w:pPr>
              <w:rPr>
                <w:rFonts w:ascii="Calibri" w:cs="Calibri" w:eastAsia="Calibri" w:hAnsi="Calibri"/>
                <w:b w:val="1"/>
                <w:color w:val="333333"/>
              </w:rPr>
            </w:pPr>
            <w:r w:rsidDel="00000000" w:rsidR="00000000" w:rsidRPr="00000000">
              <w:rPr>
                <w:rtl w:val="0"/>
              </w:rPr>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5">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Signature:</w:t>
            </w:r>
          </w:p>
        </w:tc>
        <w:tc>
          <w:tcPr>
            <w:tcBorders>
              <w:left w:color="000000" w:space="0" w:sz="0" w:val="nil"/>
              <w:right w:color="000000" w:space="0" w:sz="0" w:val="nil"/>
            </w:tcBorders>
            <w:vAlign w:val="bottom"/>
          </w:tcPr>
          <w:p w:rsidR="00000000" w:rsidDel="00000000" w:rsidP="00000000" w:rsidRDefault="00000000" w:rsidRPr="00000000" w14:paraId="000000A6">
            <w:pPr>
              <w:rPr>
                <w:rFonts w:ascii="Calibri" w:cs="Calibri" w:eastAsia="Calibri" w:hAnsi="Calibri"/>
                <w:b w:val="1"/>
                <w:color w:val="333333"/>
              </w:rPr>
            </w:pPr>
            <w:r w:rsidDel="00000000" w:rsidR="00000000" w:rsidRPr="00000000">
              <w:rPr>
                <w:rtl w:val="0"/>
              </w:rPr>
            </w:r>
          </w:p>
        </w:tc>
      </w:tr>
      <w:tr>
        <w:trPr>
          <w:trHeight w:val="38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A7">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w:t>
            </w:r>
          </w:p>
        </w:tc>
        <w:tc>
          <w:tcPr>
            <w:tcBorders>
              <w:left w:color="000000" w:space="0" w:sz="0" w:val="nil"/>
              <w:right w:color="000000" w:space="0" w:sz="0" w:val="nil"/>
            </w:tcBorders>
            <w:vAlign w:val="bottom"/>
          </w:tcPr>
          <w:p w:rsidR="00000000" w:rsidDel="00000000" w:rsidP="00000000" w:rsidRDefault="00000000" w:rsidRPr="00000000" w14:paraId="000000A8">
            <w:pP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A9">
      <w:pPr>
        <w:rPr>
          <w:rFonts w:ascii="Calibri" w:cs="Calibri" w:eastAsia="Calibri" w:hAnsi="Calibri"/>
          <w:color w:val="333333"/>
        </w:rPr>
      </w:pPr>
      <w:r w:rsidDel="00000000" w:rsidR="00000000" w:rsidRPr="00000000">
        <w:rPr>
          <w:rtl w:val="0"/>
        </w:rPr>
      </w:r>
    </w:p>
    <w:sectPr>
      <w:footerReference r:id="rId6" w:type="default"/>
      <w:pgSz w:h="15840" w:w="12240"/>
      <w:pgMar w:bottom="1152"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381000</wp:posOffset>
              </wp:positionV>
              <wp:extent cx="4783405" cy="235156"/>
              <wp:effectExtent b="0" l="0" r="0" t="0"/>
              <wp:wrapNone/>
              <wp:docPr id="1" name=""/>
              <a:graphic>
                <a:graphicData uri="http://schemas.microsoft.com/office/word/2010/wordprocessingShape">
                  <wps:wsp>
                    <wps:cNvSpPr/>
                    <wps:cNvPr id="2" name="Shape 2"/>
                    <wps:spPr>
                      <a:xfrm>
                        <a:off x="2959060" y="3667185"/>
                        <a:ext cx="4773880" cy="225631"/>
                      </a:xfrm>
                      <a:prstGeom prst="rect">
                        <a:avLst/>
                      </a:prstGeom>
                      <a:solidFill>
                        <a:srgbClr val="0099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381000</wp:posOffset>
              </wp:positionV>
              <wp:extent cx="4783405" cy="23515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783405" cy="235156"/>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