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color w:val="00b0f0"/>
          <w:sz w:val="56"/>
          <w:szCs w:val="56"/>
        </w:rPr>
      </w:pPr>
      <w:r w:rsidDel="00000000" w:rsidR="00000000" w:rsidRPr="00000000">
        <w:rPr>
          <w:rFonts w:ascii="Calibri" w:cs="Calibri" w:eastAsia="Calibri" w:hAnsi="Calibri"/>
          <w:b w:val="1"/>
          <w:color w:val="00b0f0"/>
          <w:sz w:val="56"/>
          <w:szCs w:val="56"/>
          <w:rtl w:val="0"/>
        </w:rPr>
        <w:t xml:space="preserve">HANDYMAN QUOTATION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[INSERT NAME OF BUSINESS]</w: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[INSERT BUSINESS LOGO]</w:t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[INSERT BUSINESS SLOGAN]</w:t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[INSERT COMPLETE BUSINESS ADDRESS]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[INSERT CONTACT NUMBER] 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[INSERT FACSIMILE]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[INSERT EMAIL ADDRESS] 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[INSERT WEBPAGE, IF APPLICABLE]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Quote no.: 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Customer ID: 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Valid Until: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To:  </w:t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[INSERT COMPLETE NAME]</w:t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[INSERT JOB TITLE]</w:t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[INSERT COMPANY NAME]</w:t>
      </w:r>
    </w:p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[INSERT COMPLETE ADDRESS]</w:t>
      </w:r>
    </w:p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[INSERT DATE]</w:t>
      </w:r>
    </w:p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Re: Handyman Quotation</w:t>
      </w:r>
    </w:p>
    <w:p w:rsidR="00000000" w:rsidDel="00000000" w:rsidP="00000000" w:rsidRDefault="00000000" w:rsidRPr="00000000" w14:paraId="0000002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Dear Mr. /Mrs.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[INSERT LAST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 </w:t>
      </w:r>
    </w:p>
    <w:p w:rsidR="00000000" w:rsidDel="00000000" w:rsidP="00000000" w:rsidRDefault="00000000" w:rsidRPr="00000000" w14:paraId="0000002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 at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[INSERT NAME OF BUSINESS]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made this letter in response to your quotation request last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[INSERT DATE]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Enclosed within this letter is a detailed quotation of all our available services. We have included a complete breakdown and summary of your requested handyman services, including price cost per service given. If you will provide a deposit payment for the overall contract cost within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NUMBER OF DAYS]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days from the receipt of this quotation, you can avail of our special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PERCENTAGE VALUE]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% discount. </w:t>
      </w:r>
    </w:p>
    <w:p w:rsidR="00000000" w:rsidDel="00000000" w:rsidP="00000000" w:rsidRDefault="00000000" w:rsidRPr="00000000" w14:paraId="0000002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If you have any clarifications or questions, feel free to call our office and look for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[INSERT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at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[INSERT CONTACT NUMBER]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between the hours of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[INSERT TIME]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You may also send us an email at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[INSERT EMAIL ADDRESS]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We look forward to doing business with you.</w:t>
      </w:r>
    </w:p>
    <w:p w:rsidR="00000000" w:rsidDel="00000000" w:rsidP="00000000" w:rsidRDefault="00000000" w:rsidRPr="00000000" w14:paraId="0000002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Kind regards, </w:t>
      </w:r>
    </w:p>
    <w:p w:rsidR="00000000" w:rsidDel="00000000" w:rsidP="00000000" w:rsidRDefault="00000000" w:rsidRPr="00000000" w14:paraId="0000002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[INSERT NAME AND SIGNATURE OF COMPANY REPRESENTATIVE]</w:t>
      </w:r>
    </w:p>
    <w:p w:rsidR="00000000" w:rsidDel="00000000" w:rsidP="00000000" w:rsidRDefault="00000000" w:rsidRPr="00000000" w14:paraId="0000002E">
      <w:pPr>
        <w:jc w:val="both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[INSERT DATE SIGNED]</w:t>
      </w:r>
    </w:p>
    <w:p w:rsidR="00000000" w:rsidDel="00000000" w:rsidP="00000000" w:rsidRDefault="00000000" w:rsidRPr="00000000" w14:paraId="0000002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HANDYMAN QUOTATION </w:t>
      </w:r>
    </w:p>
    <w:p w:rsidR="00000000" w:rsidDel="00000000" w:rsidP="00000000" w:rsidRDefault="00000000" w:rsidRPr="00000000" w14:paraId="00000032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600"/>
      </w:tblPr>
      <w:tblGrid>
        <w:gridCol w:w="1170"/>
        <w:gridCol w:w="1980"/>
        <w:gridCol w:w="1170"/>
        <w:gridCol w:w="1080"/>
        <w:gridCol w:w="1170"/>
        <w:gridCol w:w="1260"/>
        <w:gridCol w:w="1530"/>
        <w:tblGridChange w:id="0">
          <w:tblGrid>
            <w:gridCol w:w="1170"/>
            <w:gridCol w:w="1980"/>
            <w:gridCol w:w="1170"/>
            <w:gridCol w:w="1080"/>
            <w:gridCol w:w="1170"/>
            <w:gridCol w:w="1260"/>
            <w:gridCol w:w="1530"/>
          </w:tblGrid>
        </w:tblGridChange>
      </w:tblGrid>
      <w:tr>
        <w:trPr>
          <w:trHeight w:val="3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Service 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Type of Service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Service Details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Quantity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Rate in Figures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Unit Price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 Cost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T567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Installation of different types of appliances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SERVICE DETAILS]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$ 0.00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$ 0.00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$ 0.00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T989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Removing and installing of blinds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SERVICE DETAILS]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$ 0.00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$ 0.00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$ 0.00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T342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Complete pipe cleaning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SERVICE DETAILS]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$ 0.00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$ 0.00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$ 0.00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T098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Repair of ceiling and pipe leaks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SERVICE DETAILS]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$ 0.00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$ 0.00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$ 0.00</w:t>
            </w:r>
          </w:p>
        </w:tc>
      </w:tr>
      <w:tr>
        <w:trPr>
          <w:trHeight w:val="7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T097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Installation of lock on different establishments or house doors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SERVICE DETAILS]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$ 0.00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$ 0.00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$ 0.00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T450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Installation of mailboxes and posts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SERVICE DETAILS]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$ 0.00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$ 0.00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$ 0.00</w:t>
            </w:r>
          </w:p>
        </w:tc>
      </w:tr>
      <w:tr>
        <w:trPr>
          <w:trHeight w:val="17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T484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Door repairs both internally and externally. (Applicable on private homes and business establishments.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SERVICE DETAILS]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$ 0.00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$ 0.00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$ 0.00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T876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Total faucet repair and/or installation.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SERVICE DETAILS]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$ 0.00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$ 0.00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$ 0.00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T122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Repair of vents and vent filters.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SERVICE DETAILS]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$ 0.00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$ 0.00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$ 0.00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T743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Door screen repair and/or replacement.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SERVICE DETAILS]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$ 0.00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$ 0.00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$ 0.00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T887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Home or office electrical and lighting process.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SERVICE DETAILS]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$ 0.00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$ 0.00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$ 0.00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T111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Installation and/or repair of shower head.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SERVICE DETAILS]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$ 0.00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$ 0.00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$ 0.00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T657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Complete home or office renovation.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SERVICE DETAILS]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$ 0.00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$ 0.00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$ 0.00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T999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Repair and/or replacement of waste bins.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SERVICE DETAILS]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$ 0.00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$ 0.00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$ 0.00</w:t>
            </w:r>
          </w:p>
        </w:tc>
      </w:tr>
      <w:tr>
        <w:trPr>
          <w:trHeight w:val="420" w:hRule="atLeast"/>
        </w:trPr>
        <w:tc>
          <w:tcPr>
            <w:gridSpan w:val="5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SUBTOTAL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$ 0.00</w:t>
            </w:r>
          </w:p>
        </w:tc>
      </w:tr>
      <w:tr>
        <w:trPr>
          <w:trHeight w:val="420" w:hRule="atLeast"/>
        </w:trPr>
        <w:tc>
          <w:tcPr>
            <w:gridSpan w:val="5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TAXES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$ 0.00</w:t>
            </w:r>
          </w:p>
        </w:tc>
      </w:tr>
      <w:tr>
        <w:trPr>
          <w:trHeight w:val="420" w:hRule="atLeast"/>
        </w:trPr>
        <w:tc>
          <w:tcPr>
            <w:gridSpan w:val="5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$ 0.00</w:t>
            </w:r>
          </w:p>
        </w:tc>
      </w:tr>
    </w:tbl>
    <w:p w:rsidR="00000000" w:rsidDel="00000000" w:rsidP="00000000" w:rsidRDefault="00000000" w:rsidRPr="00000000" w14:paraId="000000B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4395.0" w:type="dxa"/>
        <w:jc w:val="left"/>
        <w:tblInd w:w="100.0" w:type="pct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600"/>
      </w:tblPr>
      <w:tblGrid>
        <w:gridCol w:w="4395"/>
        <w:tblGridChange w:id="0">
          <w:tblGrid>
            <w:gridCol w:w="439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Terms and Conditions </w:t>
            </w:r>
          </w:p>
        </w:tc>
      </w:tr>
      <w:tr>
        <w:trPr>
          <w:trHeight w:val="6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SERVICE TERMS AND CONDITIONS] </w:t>
            </w:r>
          </w:p>
        </w:tc>
      </w:tr>
    </w:tbl>
    <w:p w:rsidR="00000000" w:rsidDel="00000000" w:rsidP="00000000" w:rsidRDefault="00000000" w:rsidRPr="00000000" w14:paraId="000000B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Prepared by: </w:t>
      </w: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B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[INSERT COMPLETE NAME]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jc w:val="both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[INSERT JOB TITLE]</w:t>
      </w:r>
    </w:p>
    <w:p w:rsidR="00000000" w:rsidDel="00000000" w:rsidP="00000000" w:rsidRDefault="00000000" w:rsidRPr="00000000" w14:paraId="000000C2">
      <w:pPr>
        <w:jc w:val="both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[INSERT COMPANY NAME]</w:t>
      </w:r>
    </w:p>
    <w:p w:rsidR="00000000" w:rsidDel="00000000" w:rsidP="00000000" w:rsidRDefault="00000000" w:rsidRPr="00000000" w14:paraId="000000C3">
      <w:pPr>
        <w:jc w:val="both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[INSERT COMPLETE ADDRESS]</w:t>
      </w:r>
    </w:p>
    <w:p w:rsidR="00000000" w:rsidDel="00000000" w:rsidP="00000000" w:rsidRDefault="00000000" w:rsidRPr="00000000" w14:paraId="000000C4">
      <w:pPr>
        <w:jc w:val="both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[INSERT DATE]</w:t>
      </w:r>
    </w:p>
    <w:p w:rsidR="00000000" w:rsidDel="00000000" w:rsidP="00000000" w:rsidRDefault="00000000" w:rsidRPr="00000000" w14:paraId="000000C5">
      <w:pPr>
        <w:jc w:val="both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jc w:val="both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jc w:val="both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jc w:val="both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jc w:val="both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jc w:val="both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jc w:val="both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jc w:val="both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jc w:val="both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jc w:val="both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jc w:val="both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jc w:val="both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jc w:val="both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jc w:val="both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jc w:val="both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jc w:val="both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jc w:val="both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jc w:val="both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jc w:val="both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jc w:val="both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jc w:val="both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jc w:val="both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jc w:val="both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jc w:val="both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jc w:val="both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jc w:val="both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gjdgxs" w:id="0"/>
    <w:bookmarkEnd w:id="0"/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-241299</wp:posOffset>
              </wp:positionH>
              <wp:positionV relativeFrom="paragraph">
                <wp:posOffset>419100</wp:posOffset>
              </wp:positionV>
              <wp:extent cx="6445951" cy="19953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127787" y="3684998"/>
                        <a:ext cx="6436426" cy="19000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-241299</wp:posOffset>
              </wp:positionH>
              <wp:positionV relativeFrom="paragraph">
                <wp:posOffset>419100</wp:posOffset>
              </wp:positionV>
              <wp:extent cx="6445951" cy="19953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45951" cy="1995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